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294C"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работы МБОУ СОШ № 42  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294C">
        <w:rPr>
          <w:rFonts w:ascii="Times New Roman" w:eastAsia="Calibri" w:hAnsi="Times New Roman" w:cs="Times New Roman"/>
          <w:b/>
          <w:sz w:val="28"/>
          <w:szCs w:val="28"/>
        </w:rPr>
        <w:t xml:space="preserve">по реализации Закона Краснодарского края от 21.07.2008 года КЗ 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294C">
        <w:rPr>
          <w:rFonts w:ascii="Times New Roman" w:eastAsia="Calibri" w:hAnsi="Times New Roman" w:cs="Times New Roman"/>
          <w:b/>
          <w:sz w:val="28"/>
          <w:szCs w:val="28"/>
        </w:rPr>
        <w:t xml:space="preserve">№ 1539 «О мерах по профилактике безнадзорности и правонарушений несовершеннолетних граждан в Краснодарском крае» 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294C">
        <w:rPr>
          <w:rFonts w:ascii="Times New Roman" w:eastAsia="Calibri" w:hAnsi="Times New Roman" w:cs="Times New Roman"/>
          <w:b/>
          <w:sz w:val="28"/>
          <w:szCs w:val="28"/>
        </w:rPr>
        <w:t>в 2018-2019 году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По реализации Закона Краснодарского края № 1539-КЗ </w:t>
      </w:r>
      <w:r w:rsidRPr="0082294C">
        <w:rPr>
          <w:rFonts w:ascii="Times New Roman" w:eastAsia="Calibri" w:hAnsi="Times New Roman" w:cs="Times New Roman"/>
          <w:i/>
          <w:sz w:val="28"/>
          <w:szCs w:val="28"/>
        </w:rPr>
        <w:t>«О мерах по профилактике безнадзорности и правонарушений несовершеннолетних граждан в Краснодарском крае»</w:t>
      </w: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Штабом воспитательной работы школы был проведен комплекс мероприятий. 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Классные руководители, специалисты ШВР проводили регулярную профилактическую работу с учащимися школы и родителями, а также вели индивидуальную работу с выявленными по Закону № 1539-КЗ.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Вопросы реализации Закона № 1539-КЗ неоднократно рассматривались на заседаниях педагогического совета, совещаниях при директоре, на заседаниях Штаба воспитательной работы.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С сентября 2018 года было проведено множество тематических классных часов </w:t>
      </w:r>
      <w:r w:rsidRPr="0082294C">
        <w:rPr>
          <w:rFonts w:ascii="Times New Roman" w:eastAsia="Calibri" w:hAnsi="Times New Roman" w:cs="Times New Roman"/>
          <w:b/>
          <w:i/>
          <w:sz w:val="28"/>
          <w:szCs w:val="28"/>
        </w:rPr>
        <w:t>«Закон на защите детства»</w:t>
      </w:r>
      <w:r w:rsidRPr="0082294C">
        <w:rPr>
          <w:rFonts w:ascii="Times New Roman" w:eastAsia="Calibri" w:hAnsi="Times New Roman" w:cs="Times New Roman"/>
          <w:sz w:val="28"/>
          <w:szCs w:val="28"/>
        </w:rPr>
        <w:t>, беседы-инструктажи с учащимися о необходимости соблюдения Закона № 1539-КЗ с записью в тетрадях по ТБ, профилактические беседы с родителями о необходимости исполнения Закона       № 1539-КЗ, об административной и уголовной ответственности несовершеннолетних за совершение правонарушений и преступлений, как на родительских собраниях, так и в индивидуальном порядке.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Родители задержанных приглашаются на Совет профилактики, где выясняются причины нарушения Закона.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В целях профилактики информация по Закону размещена на сайте ОУ, на информационном стенде </w:t>
      </w:r>
      <w:r w:rsidRPr="0082294C">
        <w:rPr>
          <w:rFonts w:ascii="Times New Roman" w:eastAsia="Calibri" w:hAnsi="Times New Roman" w:cs="Times New Roman"/>
          <w:i/>
          <w:sz w:val="28"/>
          <w:szCs w:val="28"/>
        </w:rPr>
        <w:t>«Воспитательная работа»</w:t>
      </w: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в рекреации 2-го этажа и в школьной газете </w:t>
      </w:r>
      <w:r w:rsidRPr="0082294C">
        <w:rPr>
          <w:rFonts w:ascii="Times New Roman" w:eastAsia="Calibri" w:hAnsi="Times New Roman" w:cs="Times New Roman"/>
          <w:i/>
          <w:sz w:val="28"/>
          <w:szCs w:val="28"/>
        </w:rPr>
        <w:t>«Ступени  взросления»</w:t>
      </w: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на тематической полосе </w:t>
      </w:r>
      <w:r w:rsidRPr="0082294C">
        <w:rPr>
          <w:rFonts w:ascii="Times New Roman" w:eastAsia="Calibri" w:hAnsi="Times New Roman" w:cs="Times New Roman"/>
          <w:i/>
          <w:sz w:val="28"/>
          <w:szCs w:val="28"/>
        </w:rPr>
        <w:t>«Страничка безопасности».</w:t>
      </w: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На родительских собраниях родителям учащихся выдаются памятки, которые так же размещены на сайте ОУ.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В школе работают кружки и секции, направленные на профилактическую работу. 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Таким образом, в мероприятиях было задействовано максимальное количество учащихся МБОУ СОШ №42, а количество задержанных по Закону №1539-КЗ снизилось.  В 2018-19 учебном году  было задержано 10 учащихся школы. Из них в летний период – 1 чел.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Для успешной реализации Закона «О мерах по профилактике и безнадзорности и правонарушений несовершеннолетних в Краснодарском крае» и в рамках профилактической работы с учащимися, выявленными за нарушения требований Закона № 1539-КЗ,  в  МБОУ СОШ № 42 ведется работа:</w:t>
      </w:r>
    </w:p>
    <w:p w:rsidR="0082294C" w:rsidRPr="0082294C" w:rsidRDefault="0082294C" w:rsidP="0082294C">
      <w:pPr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имеются в наличии следующие приказы – о создании Штаба воспитательной работы, о назначении ответственного лица, курирующего профилактическую работу в школе</w:t>
      </w:r>
      <w:proofErr w:type="gramStart"/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о создании Совета профилактики ;</w:t>
      </w:r>
    </w:p>
    <w:p w:rsidR="0082294C" w:rsidRPr="0082294C" w:rsidRDefault="0082294C" w:rsidP="0082294C">
      <w:pPr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в планы проведения педсовета, МО классных руководителей включены вопросы профилактической работы;</w:t>
      </w:r>
    </w:p>
    <w:p w:rsidR="0082294C" w:rsidRPr="0082294C" w:rsidRDefault="0082294C" w:rsidP="0082294C">
      <w:pPr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регулярно в соответствии с графиком работы проводятся заседания </w:t>
      </w:r>
      <w:r w:rsidRPr="0082294C">
        <w:rPr>
          <w:rFonts w:ascii="Times New Roman" w:eastAsia="Calibri" w:hAnsi="Times New Roman" w:cs="Times New Roman"/>
          <w:sz w:val="28"/>
          <w:szCs w:val="28"/>
        </w:rPr>
        <w:lastRenderedPageBreak/>
        <w:t>Штаба ВР для корректировки действий, разработки плана;</w:t>
      </w:r>
    </w:p>
    <w:p w:rsidR="0082294C" w:rsidRPr="0082294C" w:rsidRDefault="0082294C" w:rsidP="0082294C">
      <w:pPr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ежемесячно проводится мониторинг детей, выявленных в вечернее время.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ВР, социальный педагог и классные руководители  проводят индивидуальную разъяснительную работу с учащимися и их родителями. Каждый случай нарушения Закона №1539 рассматривается на Совете профилактики. Информация о проведенной профилактической работе с несовершеннолетним, выявленном в рамках Закона №1539 -КЗ и его родителями направляется в отдел образования </w:t>
      </w:r>
      <w:proofErr w:type="spellStart"/>
      <w:r w:rsidRPr="0082294C">
        <w:rPr>
          <w:rFonts w:ascii="Times New Roman" w:eastAsia="Calibri" w:hAnsi="Times New Roman" w:cs="Times New Roman"/>
          <w:sz w:val="28"/>
          <w:szCs w:val="28"/>
        </w:rPr>
        <w:t>Прикубанского</w:t>
      </w:r>
      <w:proofErr w:type="spellEnd"/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округа и в отдел по делам несовершеннолетних администрации </w:t>
      </w:r>
      <w:proofErr w:type="spellStart"/>
      <w:r w:rsidRPr="0082294C">
        <w:rPr>
          <w:rFonts w:ascii="Times New Roman" w:eastAsia="Calibri" w:hAnsi="Times New Roman" w:cs="Times New Roman"/>
          <w:sz w:val="28"/>
          <w:szCs w:val="28"/>
        </w:rPr>
        <w:t>Прикубанского</w:t>
      </w:r>
      <w:proofErr w:type="spellEnd"/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округа. 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Сотрудничество СОШ №42 с инспекторами правоохранительных органов направлена на сокращение количества правонарушений и преступлений среди несовершеннолетних, в том числе и нарушений Закона № 1539-КК. 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За образовательным учреждением закреплен инспектор </w:t>
      </w:r>
      <w:proofErr w:type="spellStart"/>
      <w:r w:rsidRPr="0082294C">
        <w:rPr>
          <w:rFonts w:ascii="Times New Roman" w:eastAsia="Calibri" w:hAnsi="Times New Roman" w:cs="Times New Roman"/>
          <w:sz w:val="28"/>
          <w:szCs w:val="28"/>
        </w:rPr>
        <w:t>Синдецкая</w:t>
      </w:r>
      <w:proofErr w:type="spellEnd"/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Д.И., которая совместно с социальным педагогом контролируют всех учащихся «группы риска», проводят профилактические беседы с учащимися и их родителями, посещают их на дому.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работы ШВР по реализации Закона № 1539-КЗ в МБОУ СОШ №42 можно сделать </w:t>
      </w:r>
      <w:r w:rsidRPr="008229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вывод, что </w:t>
      </w: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профилактическая работа не носит случайный характер, в ней прослеживается система, она регулярна. Налажена пропагандистская работа – о действии Закона в крае, о его принципах и установках, знают как учащиеся, так и их родители. В результате постоянного мониторинга видно, что основное количество учащихся, выявленных в вечернее время и нарушивших Закон, приходится на летнее время, и праздничные дни, что является в первую очередь недосмотром родителей. 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82294C">
        <w:rPr>
          <w:rFonts w:ascii="Times New Roman" w:eastAsia="Calibri" w:hAnsi="Times New Roman" w:cs="Times New Roman"/>
          <w:b/>
          <w:bCs/>
          <w:sz w:val="28"/>
          <w:szCs w:val="28"/>
        </w:rPr>
        <w:t>задачи школы</w:t>
      </w:r>
      <w:r w:rsidRPr="0082294C">
        <w:rPr>
          <w:rFonts w:ascii="Times New Roman" w:eastAsia="Calibri" w:hAnsi="Times New Roman" w:cs="Times New Roman"/>
          <w:sz w:val="28"/>
          <w:szCs w:val="28"/>
        </w:rPr>
        <w:t xml:space="preserve"> – дальнейшее разъяснение статей Закона, как правовой основы для защиты и здоровья несовершеннолетних, повышения эффективности профилактической работы в школе, воспитание чувства гражданской ответственности, результатом чего, должно стать отсутствие детей, состоящих на всех видах учета.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Профилактическая работа с учащимся МБОУ СОШ №42 организована согласно Федеральному Закону №120 «Об основах системы профилактики безнадзорности и правонарушений несовершеннолетних», Закону Краснодарского края №1539-КЗ «О мерах по профилактики безнадзорности и правонарушений несовершеннолетних в Краснодарском крае».</w:t>
      </w:r>
    </w:p>
    <w:p w:rsidR="0082294C" w:rsidRPr="0082294C" w:rsidRDefault="0082294C" w:rsidP="0082294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На каждого выявленного в вечернее время и нарушившего статьи Закона    № 1539-КК, заведены специальные карты профилактической работы, в которых фиксируется время и причина задержания, конкретные меры, принятые к учащемуся по недопущению повторного нарушения:</w:t>
      </w:r>
    </w:p>
    <w:p w:rsidR="0082294C" w:rsidRPr="0082294C" w:rsidRDefault="0082294C" w:rsidP="0082294C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Вызов родителей в школу для  профилактической беседы об ответственности за нарушение статей Закона №1539;</w:t>
      </w:r>
    </w:p>
    <w:p w:rsidR="0082294C" w:rsidRPr="0082294C" w:rsidRDefault="0082294C" w:rsidP="0082294C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Информирование родителей и учащегося о последствиях нарушения закона;</w:t>
      </w:r>
    </w:p>
    <w:p w:rsidR="0082294C" w:rsidRPr="0082294C" w:rsidRDefault="0082294C" w:rsidP="0082294C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Составление протокола беседы за подписью родителей (законных представителей);</w:t>
      </w:r>
    </w:p>
    <w:p w:rsidR="0082294C" w:rsidRPr="0082294C" w:rsidRDefault="0082294C" w:rsidP="0082294C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lastRenderedPageBreak/>
        <w:t>Групповые профилактические занятия с учащимися, которые нарушили  Закон №1539</w:t>
      </w:r>
    </w:p>
    <w:p w:rsidR="0082294C" w:rsidRPr="0082294C" w:rsidRDefault="0082294C" w:rsidP="0082294C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Проведение классного часа по реализации Закона №1539-КК «Закон 1539 о нас, для нас, за нас»;</w:t>
      </w:r>
    </w:p>
    <w:p w:rsidR="0082294C" w:rsidRPr="0082294C" w:rsidRDefault="0082294C" w:rsidP="0082294C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Вовлечение в кружковую деятельность школы с целью о</w:t>
      </w:r>
      <w:r w:rsidRPr="0082294C">
        <w:rPr>
          <w:rFonts w:ascii="Times New Roman" w:eastAsia="Calibri" w:hAnsi="Times New Roman" w:cs="Times New Roman"/>
          <w:iCs/>
          <w:sz w:val="28"/>
          <w:szCs w:val="28"/>
        </w:rPr>
        <w:t>беспечения занятости несовершеннолетних в свободное от учебы время;</w:t>
      </w:r>
    </w:p>
    <w:p w:rsidR="0082294C" w:rsidRPr="0082294C" w:rsidRDefault="0082294C" w:rsidP="0082294C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C">
        <w:rPr>
          <w:rFonts w:ascii="Times New Roman" w:eastAsia="Calibri" w:hAnsi="Times New Roman" w:cs="Times New Roman"/>
          <w:sz w:val="28"/>
          <w:szCs w:val="28"/>
        </w:rPr>
        <w:t>Круглые столы, диспуты, викторины.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жизнь школы</w:t>
      </w:r>
      <w:r w:rsidRPr="0082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здоровому образу жизни, развитию навыков гигиены и соблюдению режима дня. В течение года особое внимание уделялось </w:t>
      </w:r>
      <w:proofErr w:type="spellStart"/>
      <w:r w:rsidRPr="0082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82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 - динамические паузы, </w:t>
      </w:r>
      <w:proofErr w:type="spellStart"/>
      <w:r w:rsidRPr="0082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82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уроках, «Дни здоровья», туристические походы, организация подвижных игр на переменах, для учащихся начальных классов.</w:t>
      </w:r>
    </w:p>
    <w:p w:rsidR="0082294C" w:rsidRPr="0082294C" w:rsidRDefault="0082294C" w:rsidP="0082294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94C" w:rsidRPr="0082294C" w:rsidRDefault="0082294C" w:rsidP="0082294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Согласно плану спортивно-массовой работы школы проведены следующие мероприятия: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6"/>
        <w:gridCol w:w="8105"/>
      </w:tblGrid>
      <w:tr w:rsidR="0082294C" w:rsidRPr="0082294C" w:rsidTr="00AC2221">
        <w:trPr>
          <w:trHeight w:val="575"/>
        </w:trPr>
        <w:tc>
          <w:tcPr>
            <w:tcW w:w="766" w:type="pct"/>
            <w:vAlign w:val="center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234" w:type="pct"/>
            <w:vAlign w:val="center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82294C" w:rsidRPr="0082294C" w:rsidTr="00AC2221">
        <w:tc>
          <w:tcPr>
            <w:tcW w:w="766" w:type="pct"/>
            <w:vAlign w:val="center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34" w:type="pct"/>
            <w:vAlign w:val="center"/>
          </w:tcPr>
          <w:p w:rsidR="0082294C" w:rsidRPr="0082294C" w:rsidRDefault="0082294C" w:rsidP="0082294C">
            <w:pPr>
              <w:numPr>
                <w:ilvl w:val="0"/>
                <w:numId w:val="24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и организация работы спортивных секций;</w:t>
            </w:r>
          </w:p>
          <w:p w:rsidR="0082294C" w:rsidRPr="0082294C" w:rsidRDefault="0082294C" w:rsidP="0082294C">
            <w:pPr>
              <w:numPr>
                <w:ilvl w:val="0"/>
                <w:numId w:val="24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физкультуры, спорта и туризма, посвященная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Всемирному дню туризма;</w:t>
            </w:r>
          </w:p>
          <w:p w:rsidR="0082294C" w:rsidRPr="0082294C" w:rsidRDefault="0082294C" w:rsidP="0082294C">
            <w:pPr>
              <w:numPr>
                <w:ilvl w:val="0"/>
                <w:numId w:val="24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82294C" w:rsidRPr="0082294C" w:rsidTr="00AC2221">
        <w:tc>
          <w:tcPr>
            <w:tcW w:w="766" w:type="pct"/>
            <w:vAlign w:val="center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34" w:type="pct"/>
            <w:vAlign w:val="center"/>
          </w:tcPr>
          <w:p w:rsidR="0082294C" w:rsidRPr="0082294C" w:rsidRDefault="0082294C" w:rsidP="0082294C">
            <w:pPr>
              <w:numPr>
                <w:ilvl w:val="0"/>
                <w:numId w:val="25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«Тропа разведчика»-окружные </w:t>
            </w:r>
            <w:proofErr w:type="spellStart"/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соревнованияя</w:t>
            </w:r>
            <w:proofErr w:type="spellEnd"/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ВСИ «Зарница»</w:t>
            </w:r>
          </w:p>
          <w:p w:rsidR="0082294C" w:rsidRPr="0082294C" w:rsidRDefault="0082294C" w:rsidP="0082294C">
            <w:pPr>
              <w:numPr>
                <w:ilvl w:val="0"/>
                <w:numId w:val="25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Уроки здоровья;</w:t>
            </w:r>
          </w:p>
          <w:p w:rsidR="0082294C" w:rsidRPr="0082294C" w:rsidRDefault="0082294C" w:rsidP="0082294C">
            <w:pPr>
              <w:numPr>
                <w:ilvl w:val="0"/>
                <w:numId w:val="25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Физкультурно-оздоровительная работа.</w:t>
            </w:r>
          </w:p>
        </w:tc>
      </w:tr>
      <w:tr w:rsidR="0082294C" w:rsidRPr="0082294C" w:rsidTr="00AC2221">
        <w:tc>
          <w:tcPr>
            <w:tcW w:w="766" w:type="pct"/>
            <w:vAlign w:val="center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34" w:type="pct"/>
            <w:vAlign w:val="center"/>
          </w:tcPr>
          <w:p w:rsidR="0082294C" w:rsidRPr="0082294C" w:rsidRDefault="0082294C" w:rsidP="0082294C">
            <w:pPr>
              <w:numPr>
                <w:ilvl w:val="0"/>
                <w:numId w:val="30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Работа спортивных секций;</w:t>
            </w:r>
          </w:p>
          <w:p w:rsidR="0082294C" w:rsidRPr="0082294C" w:rsidRDefault="0082294C" w:rsidP="0082294C">
            <w:pPr>
              <w:numPr>
                <w:ilvl w:val="0"/>
                <w:numId w:val="30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Уроки здоровья;</w:t>
            </w:r>
          </w:p>
          <w:p w:rsidR="0082294C" w:rsidRPr="0082294C" w:rsidRDefault="0082294C" w:rsidP="0082294C">
            <w:pPr>
              <w:numPr>
                <w:ilvl w:val="0"/>
                <w:numId w:val="30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Физкультурно-оздоровительная работа.</w:t>
            </w:r>
          </w:p>
        </w:tc>
      </w:tr>
      <w:tr w:rsidR="0082294C" w:rsidRPr="0082294C" w:rsidTr="00AC2221">
        <w:tc>
          <w:tcPr>
            <w:tcW w:w="766" w:type="pct"/>
            <w:vAlign w:val="center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34" w:type="pct"/>
            <w:vAlign w:val="center"/>
          </w:tcPr>
          <w:p w:rsidR="0082294C" w:rsidRPr="0082294C" w:rsidRDefault="0082294C" w:rsidP="0082294C">
            <w:pPr>
              <w:numPr>
                <w:ilvl w:val="0"/>
                <w:numId w:val="26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Антинарко</w:t>
            </w:r>
            <w:proofErr w:type="spellEnd"/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»;</w:t>
            </w:r>
          </w:p>
          <w:p w:rsidR="0082294C" w:rsidRPr="0082294C" w:rsidRDefault="0082294C" w:rsidP="0082294C">
            <w:pPr>
              <w:numPr>
                <w:ilvl w:val="0"/>
                <w:numId w:val="26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традиционной акции «Красная ленточка» в рамках </w:t>
            </w:r>
            <w:r w:rsidRPr="008229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Всемирного дня борьбы со СПИДом;</w:t>
            </w:r>
          </w:p>
          <w:p w:rsidR="0082294C" w:rsidRPr="0082294C" w:rsidRDefault="0082294C" w:rsidP="0082294C">
            <w:pPr>
              <w:numPr>
                <w:ilvl w:val="0"/>
                <w:numId w:val="26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Работа спортивных секций;</w:t>
            </w:r>
          </w:p>
          <w:p w:rsidR="0082294C" w:rsidRPr="0082294C" w:rsidRDefault="0082294C" w:rsidP="0082294C">
            <w:pPr>
              <w:numPr>
                <w:ilvl w:val="0"/>
                <w:numId w:val="26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Традиционные спортивные соревнования «Зимние забавы»;</w:t>
            </w:r>
          </w:p>
          <w:p w:rsidR="0082294C" w:rsidRPr="0082294C" w:rsidRDefault="0082294C" w:rsidP="0082294C">
            <w:pPr>
              <w:numPr>
                <w:ilvl w:val="0"/>
                <w:numId w:val="26"/>
              </w:numPr>
              <w:tabs>
                <w:tab w:val="left" w:pos="330"/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Физкультурно-оздоровительная работа.</w:t>
            </w:r>
          </w:p>
        </w:tc>
      </w:tr>
      <w:tr w:rsidR="0082294C" w:rsidRPr="0082294C" w:rsidTr="00AC2221">
        <w:tc>
          <w:tcPr>
            <w:tcW w:w="766" w:type="pct"/>
            <w:vAlign w:val="center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34" w:type="pct"/>
            <w:vAlign w:val="center"/>
          </w:tcPr>
          <w:p w:rsidR="0082294C" w:rsidRPr="0082294C" w:rsidRDefault="0082294C" w:rsidP="0082294C">
            <w:pPr>
              <w:numPr>
                <w:ilvl w:val="0"/>
                <w:numId w:val="31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Работа спортивных секций;</w:t>
            </w:r>
          </w:p>
          <w:p w:rsidR="0082294C" w:rsidRPr="0082294C" w:rsidRDefault="0082294C" w:rsidP="0082294C">
            <w:pPr>
              <w:numPr>
                <w:ilvl w:val="0"/>
                <w:numId w:val="31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 в рамках месячника оборонно-массовой и военно-патриотической работы.</w:t>
            </w:r>
          </w:p>
        </w:tc>
      </w:tr>
      <w:tr w:rsidR="0082294C" w:rsidRPr="0082294C" w:rsidTr="00AC2221">
        <w:tc>
          <w:tcPr>
            <w:tcW w:w="766" w:type="pct"/>
            <w:vAlign w:val="center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234" w:type="pct"/>
            <w:vAlign w:val="center"/>
          </w:tcPr>
          <w:p w:rsidR="0082294C" w:rsidRPr="0082294C" w:rsidRDefault="0082294C" w:rsidP="0082294C">
            <w:pPr>
              <w:numPr>
                <w:ilvl w:val="0"/>
                <w:numId w:val="27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традиционных спортивных состязаний в рамках месячника военно-патриотической работы «А ну-ка, парни!»;</w:t>
            </w:r>
          </w:p>
          <w:p w:rsidR="0082294C" w:rsidRPr="0082294C" w:rsidRDefault="0082294C" w:rsidP="0082294C">
            <w:pPr>
              <w:numPr>
                <w:ilvl w:val="0"/>
                <w:numId w:val="27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Неделя здоровья;</w:t>
            </w:r>
          </w:p>
          <w:p w:rsidR="0082294C" w:rsidRPr="0082294C" w:rsidRDefault="0082294C" w:rsidP="0082294C">
            <w:pPr>
              <w:numPr>
                <w:ilvl w:val="0"/>
                <w:numId w:val="27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 в рамках месячника оборонно-массовой и военно-патриотической работы.</w:t>
            </w:r>
          </w:p>
        </w:tc>
      </w:tr>
      <w:tr w:rsidR="0082294C" w:rsidRPr="0082294C" w:rsidTr="00AC2221">
        <w:tc>
          <w:tcPr>
            <w:tcW w:w="766" w:type="pct"/>
            <w:vAlign w:val="center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34" w:type="pct"/>
            <w:vAlign w:val="center"/>
          </w:tcPr>
          <w:p w:rsidR="0082294C" w:rsidRPr="0082294C" w:rsidRDefault="0082294C" w:rsidP="0082294C">
            <w:pPr>
              <w:numPr>
                <w:ilvl w:val="0"/>
                <w:numId w:val="28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здоровья;</w:t>
            </w:r>
          </w:p>
          <w:p w:rsidR="0082294C" w:rsidRPr="0082294C" w:rsidRDefault="0082294C" w:rsidP="0082294C">
            <w:pPr>
              <w:numPr>
                <w:ilvl w:val="0"/>
                <w:numId w:val="28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Работа спортивных секций;</w:t>
            </w:r>
          </w:p>
          <w:p w:rsidR="0082294C" w:rsidRPr="0082294C" w:rsidRDefault="0082294C" w:rsidP="0082294C">
            <w:pPr>
              <w:numPr>
                <w:ilvl w:val="0"/>
                <w:numId w:val="28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«Общественным центром по противодействию наркомании и реабилитации наркозависимых»;</w:t>
            </w:r>
          </w:p>
          <w:p w:rsidR="0082294C" w:rsidRPr="0082294C" w:rsidRDefault="0082294C" w:rsidP="0082294C">
            <w:pPr>
              <w:numPr>
                <w:ilvl w:val="0"/>
                <w:numId w:val="28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Школьные соревнования «Безопасное колесо».</w:t>
            </w:r>
          </w:p>
        </w:tc>
      </w:tr>
      <w:tr w:rsidR="0082294C" w:rsidRPr="0082294C" w:rsidTr="00AC2221">
        <w:tc>
          <w:tcPr>
            <w:tcW w:w="766" w:type="pct"/>
            <w:vAlign w:val="center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4234" w:type="pct"/>
            <w:vAlign w:val="center"/>
          </w:tcPr>
          <w:p w:rsidR="0082294C" w:rsidRPr="0082294C" w:rsidRDefault="0082294C" w:rsidP="0082294C">
            <w:pPr>
              <w:numPr>
                <w:ilvl w:val="0"/>
                <w:numId w:val="20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соревнования, приуроченные к Всемирному Дню здоровья;</w:t>
            </w:r>
          </w:p>
          <w:p w:rsidR="0082294C" w:rsidRPr="0082294C" w:rsidRDefault="0082294C" w:rsidP="0082294C">
            <w:pPr>
              <w:numPr>
                <w:ilvl w:val="0"/>
                <w:numId w:val="20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Беседы с учениками о профилактике сезонных заболеваний;</w:t>
            </w:r>
          </w:p>
          <w:p w:rsidR="0082294C" w:rsidRPr="0082294C" w:rsidRDefault="0082294C" w:rsidP="0082294C">
            <w:pPr>
              <w:numPr>
                <w:ilvl w:val="0"/>
                <w:numId w:val="20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Работа спортивных секций.</w:t>
            </w:r>
          </w:p>
          <w:p w:rsidR="0082294C" w:rsidRPr="0082294C" w:rsidRDefault="0082294C" w:rsidP="0082294C">
            <w:pPr>
              <w:numPr>
                <w:ilvl w:val="0"/>
                <w:numId w:val="20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Окружные соревнования «Безопасное колесо»</w:t>
            </w:r>
          </w:p>
        </w:tc>
      </w:tr>
      <w:tr w:rsidR="0082294C" w:rsidRPr="0082294C" w:rsidTr="00AC2221">
        <w:tc>
          <w:tcPr>
            <w:tcW w:w="766" w:type="pct"/>
            <w:vAlign w:val="center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34" w:type="pct"/>
            <w:vAlign w:val="center"/>
          </w:tcPr>
          <w:p w:rsidR="0082294C" w:rsidRPr="0082294C" w:rsidRDefault="0082294C" w:rsidP="0082294C">
            <w:pPr>
              <w:numPr>
                <w:ilvl w:val="0"/>
                <w:numId w:val="29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соблюдению техники безопасности на летних каникулах;</w:t>
            </w:r>
          </w:p>
          <w:p w:rsidR="0082294C" w:rsidRPr="0082294C" w:rsidRDefault="0082294C" w:rsidP="0082294C">
            <w:pPr>
              <w:numPr>
                <w:ilvl w:val="0"/>
                <w:numId w:val="29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ЛДП «Восток»;</w:t>
            </w:r>
          </w:p>
          <w:p w:rsidR="0082294C" w:rsidRPr="0082294C" w:rsidRDefault="0082294C" w:rsidP="0082294C">
            <w:pPr>
              <w:numPr>
                <w:ilvl w:val="0"/>
                <w:numId w:val="29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ЛТО «Дорогою Добра»</w:t>
            </w:r>
          </w:p>
          <w:p w:rsidR="0082294C" w:rsidRPr="0082294C" w:rsidRDefault="0082294C" w:rsidP="0082294C">
            <w:pPr>
              <w:numPr>
                <w:ilvl w:val="0"/>
                <w:numId w:val="29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Работа спортивных секций;</w:t>
            </w:r>
          </w:p>
          <w:p w:rsidR="0082294C" w:rsidRPr="0082294C" w:rsidRDefault="0082294C" w:rsidP="0082294C">
            <w:pPr>
              <w:numPr>
                <w:ilvl w:val="0"/>
                <w:numId w:val="29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профилактики наркомании и </w:t>
            </w:r>
            <w:proofErr w:type="spellStart"/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2294C" w:rsidRPr="0082294C" w:rsidTr="00AC2221">
        <w:tc>
          <w:tcPr>
            <w:tcW w:w="766" w:type="pct"/>
            <w:vAlign w:val="center"/>
          </w:tcPr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  <w:p w:rsidR="0082294C" w:rsidRPr="0082294C" w:rsidRDefault="0082294C" w:rsidP="0082294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234" w:type="pct"/>
            <w:vAlign w:val="center"/>
          </w:tcPr>
          <w:p w:rsidR="0082294C" w:rsidRPr="0082294C" w:rsidRDefault="0082294C" w:rsidP="0082294C">
            <w:pPr>
              <w:numPr>
                <w:ilvl w:val="0"/>
                <w:numId w:val="32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ЛДП «Восток»;</w:t>
            </w:r>
          </w:p>
          <w:p w:rsidR="0082294C" w:rsidRPr="0082294C" w:rsidRDefault="0082294C" w:rsidP="0082294C">
            <w:pPr>
              <w:numPr>
                <w:ilvl w:val="0"/>
                <w:numId w:val="32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спортивных секций и пришкольных площадок;</w:t>
            </w:r>
          </w:p>
          <w:p w:rsidR="0082294C" w:rsidRPr="0082294C" w:rsidRDefault="0082294C" w:rsidP="0082294C">
            <w:pPr>
              <w:numPr>
                <w:ilvl w:val="0"/>
                <w:numId w:val="32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Туристические походы по Краснодарскому краю;</w:t>
            </w:r>
          </w:p>
          <w:p w:rsidR="0082294C" w:rsidRPr="0082294C" w:rsidRDefault="0082294C" w:rsidP="0082294C">
            <w:pPr>
              <w:numPr>
                <w:ilvl w:val="0"/>
                <w:numId w:val="32"/>
              </w:num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по городу Краснодару, Краснодарскому краю, России.</w:t>
            </w:r>
          </w:p>
          <w:p w:rsidR="0082294C" w:rsidRPr="0082294C" w:rsidRDefault="0082294C" w:rsidP="0082294C">
            <w:p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94C">
              <w:rPr>
                <w:rFonts w:ascii="Times New Roman" w:eastAsia="Calibri" w:hAnsi="Times New Roman" w:cs="Times New Roman"/>
                <w:sz w:val="28"/>
                <w:szCs w:val="28"/>
              </w:rPr>
              <w:t>5.ЛТО «Дорогою Добра»</w:t>
            </w:r>
          </w:p>
          <w:p w:rsidR="0082294C" w:rsidRPr="0082294C" w:rsidRDefault="0082294C" w:rsidP="0082294C">
            <w:pPr>
              <w:tabs>
                <w:tab w:val="left" w:pos="383"/>
                <w:tab w:val="left" w:pos="475"/>
              </w:tabs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294C" w:rsidRPr="0082294C" w:rsidRDefault="0082294C" w:rsidP="0082294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94C" w:rsidRPr="00AC2221" w:rsidRDefault="0082294C" w:rsidP="00AC22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294C" w:rsidRPr="00AC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numPicBullet w:numPicBulletId="1">
    <w:pict>
      <v:shape id="_x0000_i1029" type="#_x0000_t75" style="width:11.25pt;height:11.25pt" o:bullet="t">
        <v:imagedata r:id="rId2" o:title="clip_image001"/>
      </v:shape>
    </w:pict>
  </w:numPicBullet>
  <w:abstractNum w:abstractNumId="0">
    <w:nsid w:val="017520B5"/>
    <w:multiLevelType w:val="hybridMultilevel"/>
    <w:tmpl w:val="E8BC3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080C"/>
    <w:multiLevelType w:val="hybridMultilevel"/>
    <w:tmpl w:val="DFAE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0061"/>
    <w:multiLevelType w:val="hybridMultilevel"/>
    <w:tmpl w:val="8E0256AE"/>
    <w:lvl w:ilvl="0" w:tplc="93F23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33DC"/>
    <w:multiLevelType w:val="hybridMultilevel"/>
    <w:tmpl w:val="68C491EE"/>
    <w:lvl w:ilvl="0" w:tplc="D854A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CA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C0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8641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FC84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2A3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0D0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687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B871B2"/>
    <w:multiLevelType w:val="hybridMultilevel"/>
    <w:tmpl w:val="AAAE442C"/>
    <w:lvl w:ilvl="0" w:tplc="CFFA690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A7235DC"/>
    <w:multiLevelType w:val="hybridMultilevel"/>
    <w:tmpl w:val="300EE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05941"/>
    <w:multiLevelType w:val="hybridMultilevel"/>
    <w:tmpl w:val="CC96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31BA3"/>
    <w:multiLevelType w:val="hybridMultilevel"/>
    <w:tmpl w:val="EF482DE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82A0B2B"/>
    <w:multiLevelType w:val="hybridMultilevel"/>
    <w:tmpl w:val="5678BF6E"/>
    <w:lvl w:ilvl="0" w:tplc="5A420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228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D8CC7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E23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D27C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CCF9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FA59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59CAB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A6D9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9F02066"/>
    <w:multiLevelType w:val="hybridMultilevel"/>
    <w:tmpl w:val="0D26A5C2"/>
    <w:lvl w:ilvl="0" w:tplc="04190007">
      <w:start w:val="1"/>
      <w:numFmt w:val="bullet"/>
      <w:lvlText w:val=""/>
      <w:lvlPicBulletId w:val="1"/>
      <w:lvlJc w:val="left"/>
      <w:pPr>
        <w:ind w:left="8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0">
    <w:nsid w:val="30D7757E"/>
    <w:multiLevelType w:val="hybridMultilevel"/>
    <w:tmpl w:val="629800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31374602"/>
    <w:multiLevelType w:val="hybridMultilevel"/>
    <w:tmpl w:val="0F42B89E"/>
    <w:lvl w:ilvl="0" w:tplc="AEBA9A6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>
    <w:nsid w:val="377B322F"/>
    <w:multiLevelType w:val="hybridMultilevel"/>
    <w:tmpl w:val="1EC0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D6C87"/>
    <w:multiLevelType w:val="hybridMultilevel"/>
    <w:tmpl w:val="FC9E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94150"/>
    <w:multiLevelType w:val="hybridMultilevel"/>
    <w:tmpl w:val="96B41240"/>
    <w:lvl w:ilvl="0" w:tplc="DE02733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71E46"/>
    <w:multiLevelType w:val="hybridMultilevel"/>
    <w:tmpl w:val="531CB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B0FCE"/>
    <w:multiLevelType w:val="hybridMultilevel"/>
    <w:tmpl w:val="E994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E5407"/>
    <w:multiLevelType w:val="hybridMultilevel"/>
    <w:tmpl w:val="22C2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16133"/>
    <w:multiLevelType w:val="hybridMultilevel"/>
    <w:tmpl w:val="0644DF3A"/>
    <w:lvl w:ilvl="0" w:tplc="F50C6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>
    <w:nsid w:val="48F778B8"/>
    <w:multiLevelType w:val="hybridMultilevel"/>
    <w:tmpl w:val="ECE00DEC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>
    <w:nsid w:val="4C191EDB"/>
    <w:multiLevelType w:val="hybridMultilevel"/>
    <w:tmpl w:val="BD82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724CB"/>
    <w:multiLevelType w:val="hybridMultilevel"/>
    <w:tmpl w:val="5B8A178C"/>
    <w:lvl w:ilvl="0" w:tplc="BF662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A3FE2"/>
    <w:multiLevelType w:val="hybridMultilevel"/>
    <w:tmpl w:val="609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92762"/>
    <w:multiLevelType w:val="hybridMultilevel"/>
    <w:tmpl w:val="03DA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511C5"/>
    <w:multiLevelType w:val="hybridMultilevel"/>
    <w:tmpl w:val="171CE4DA"/>
    <w:lvl w:ilvl="0" w:tplc="EDFEA95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>
    <w:nsid w:val="5AD868BA"/>
    <w:multiLevelType w:val="hybridMultilevel"/>
    <w:tmpl w:val="64B4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82116"/>
    <w:multiLevelType w:val="hybridMultilevel"/>
    <w:tmpl w:val="93E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4358C"/>
    <w:multiLevelType w:val="hybridMultilevel"/>
    <w:tmpl w:val="871A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8501D"/>
    <w:multiLevelType w:val="hybridMultilevel"/>
    <w:tmpl w:val="C922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E6944"/>
    <w:multiLevelType w:val="hybridMultilevel"/>
    <w:tmpl w:val="43AE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31D83"/>
    <w:multiLevelType w:val="hybridMultilevel"/>
    <w:tmpl w:val="E2EE7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167CBF"/>
    <w:multiLevelType w:val="hybridMultilevel"/>
    <w:tmpl w:val="7148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B31084"/>
    <w:multiLevelType w:val="hybridMultilevel"/>
    <w:tmpl w:val="E79037B0"/>
    <w:lvl w:ilvl="0" w:tplc="BD84F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C735B8"/>
    <w:multiLevelType w:val="hybridMultilevel"/>
    <w:tmpl w:val="A1B2C34E"/>
    <w:lvl w:ilvl="0" w:tplc="879A8F2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4">
    <w:nsid w:val="7B5F2F7D"/>
    <w:multiLevelType w:val="hybridMultilevel"/>
    <w:tmpl w:val="F70664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A946B7"/>
    <w:multiLevelType w:val="hybridMultilevel"/>
    <w:tmpl w:val="1AA48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20A40"/>
    <w:multiLevelType w:val="hybridMultilevel"/>
    <w:tmpl w:val="B624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73893"/>
    <w:multiLevelType w:val="hybridMultilevel"/>
    <w:tmpl w:val="88CA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4"/>
  </w:num>
  <w:num w:numId="6">
    <w:abstractNumId w:val="30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5"/>
  </w:num>
  <w:num w:numId="12">
    <w:abstractNumId w:val="26"/>
  </w:num>
  <w:num w:numId="13">
    <w:abstractNumId w:val="22"/>
  </w:num>
  <w:num w:numId="14">
    <w:abstractNumId w:val="19"/>
  </w:num>
  <w:num w:numId="15">
    <w:abstractNumId w:val="27"/>
  </w:num>
  <w:num w:numId="16">
    <w:abstractNumId w:val="37"/>
  </w:num>
  <w:num w:numId="17">
    <w:abstractNumId w:val="1"/>
  </w:num>
  <w:num w:numId="18">
    <w:abstractNumId w:val="29"/>
  </w:num>
  <w:num w:numId="19">
    <w:abstractNumId w:val="25"/>
  </w:num>
  <w:num w:numId="20">
    <w:abstractNumId w:val="33"/>
  </w:num>
  <w:num w:numId="21">
    <w:abstractNumId w:val="36"/>
  </w:num>
  <w:num w:numId="22">
    <w:abstractNumId w:val="28"/>
  </w:num>
  <w:num w:numId="23">
    <w:abstractNumId w:val="15"/>
  </w:num>
  <w:num w:numId="24">
    <w:abstractNumId w:val="23"/>
  </w:num>
  <w:num w:numId="25">
    <w:abstractNumId w:val="6"/>
  </w:num>
  <w:num w:numId="26">
    <w:abstractNumId w:val="0"/>
  </w:num>
  <w:num w:numId="27">
    <w:abstractNumId w:val="17"/>
  </w:num>
  <w:num w:numId="28">
    <w:abstractNumId w:val="20"/>
  </w:num>
  <w:num w:numId="29">
    <w:abstractNumId w:val="18"/>
  </w:num>
  <w:num w:numId="30">
    <w:abstractNumId w:val="24"/>
  </w:num>
  <w:num w:numId="31">
    <w:abstractNumId w:val="11"/>
  </w:num>
  <w:num w:numId="32">
    <w:abstractNumId w:val="7"/>
  </w:num>
  <w:num w:numId="33">
    <w:abstractNumId w:val="31"/>
  </w:num>
  <w:num w:numId="34">
    <w:abstractNumId w:val="35"/>
  </w:num>
  <w:num w:numId="35">
    <w:abstractNumId w:val="14"/>
  </w:num>
  <w:num w:numId="36">
    <w:abstractNumId w:val="3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12"/>
    <w:rsid w:val="00034FA3"/>
    <w:rsid w:val="00050D29"/>
    <w:rsid w:val="001502FC"/>
    <w:rsid w:val="002357AE"/>
    <w:rsid w:val="002B6D89"/>
    <w:rsid w:val="002F7D9C"/>
    <w:rsid w:val="003543C0"/>
    <w:rsid w:val="003675BB"/>
    <w:rsid w:val="0040146E"/>
    <w:rsid w:val="00450159"/>
    <w:rsid w:val="00632044"/>
    <w:rsid w:val="006E5312"/>
    <w:rsid w:val="007260FF"/>
    <w:rsid w:val="0082294C"/>
    <w:rsid w:val="00861238"/>
    <w:rsid w:val="00A52897"/>
    <w:rsid w:val="00AB7FAC"/>
    <w:rsid w:val="00AC2221"/>
    <w:rsid w:val="00BC364E"/>
    <w:rsid w:val="00C6734B"/>
    <w:rsid w:val="00CC7DE1"/>
    <w:rsid w:val="00E211DF"/>
    <w:rsid w:val="00E67AC7"/>
    <w:rsid w:val="00F62716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B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044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AC7"/>
  </w:style>
  <w:style w:type="character" w:customStyle="1" w:styleId="a4">
    <w:name w:val="Верхний колонтитул Знак"/>
    <w:basedOn w:val="a0"/>
    <w:link w:val="a5"/>
    <w:uiPriority w:val="99"/>
    <w:semiHidden/>
    <w:rsid w:val="00E67AC7"/>
  </w:style>
  <w:style w:type="paragraph" w:styleId="a5">
    <w:name w:val="header"/>
    <w:basedOn w:val="a"/>
    <w:link w:val="a4"/>
    <w:uiPriority w:val="99"/>
    <w:semiHidden/>
    <w:unhideWhenUsed/>
    <w:rsid w:val="00E6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E67AC7"/>
  </w:style>
  <w:style w:type="character" w:customStyle="1" w:styleId="a6">
    <w:name w:val="Нижний колонтитул Знак"/>
    <w:basedOn w:val="a0"/>
    <w:link w:val="a7"/>
    <w:uiPriority w:val="99"/>
    <w:semiHidden/>
    <w:rsid w:val="00E67AC7"/>
  </w:style>
  <w:style w:type="paragraph" w:styleId="a7">
    <w:name w:val="footer"/>
    <w:basedOn w:val="a"/>
    <w:link w:val="a6"/>
    <w:uiPriority w:val="99"/>
    <w:semiHidden/>
    <w:unhideWhenUsed/>
    <w:rsid w:val="00E6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E67AC7"/>
  </w:style>
  <w:style w:type="paragraph" w:customStyle="1" w:styleId="Default">
    <w:name w:val="Default"/>
    <w:rsid w:val="00E67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6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7AC7"/>
    <w:pPr>
      <w:spacing w:after="200" w:line="276" w:lineRule="auto"/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E67A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E6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2">
    <w:name w:val="Нет списка2"/>
    <w:next w:val="a2"/>
    <w:uiPriority w:val="99"/>
    <w:semiHidden/>
    <w:unhideWhenUsed/>
    <w:rsid w:val="00450159"/>
  </w:style>
  <w:style w:type="paragraph" w:styleId="ab">
    <w:name w:val="Balloon Text"/>
    <w:basedOn w:val="a"/>
    <w:link w:val="ac"/>
    <w:uiPriority w:val="99"/>
    <w:semiHidden/>
    <w:unhideWhenUsed/>
    <w:rsid w:val="0045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0159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AC22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AC2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unhideWhenUsed/>
    <w:rsid w:val="00AC222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AC22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C2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044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7AC7"/>
  </w:style>
  <w:style w:type="character" w:customStyle="1" w:styleId="a4">
    <w:name w:val="Верхний колонтитул Знак"/>
    <w:basedOn w:val="a0"/>
    <w:link w:val="a5"/>
    <w:uiPriority w:val="99"/>
    <w:semiHidden/>
    <w:rsid w:val="00E67AC7"/>
  </w:style>
  <w:style w:type="paragraph" w:styleId="a5">
    <w:name w:val="header"/>
    <w:basedOn w:val="a"/>
    <w:link w:val="a4"/>
    <w:uiPriority w:val="99"/>
    <w:semiHidden/>
    <w:unhideWhenUsed/>
    <w:rsid w:val="00E6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E67AC7"/>
  </w:style>
  <w:style w:type="character" w:customStyle="1" w:styleId="a6">
    <w:name w:val="Нижний колонтитул Знак"/>
    <w:basedOn w:val="a0"/>
    <w:link w:val="a7"/>
    <w:uiPriority w:val="99"/>
    <w:semiHidden/>
    <w:rsid w:val="00E67AC7"/>
  </w:style>
  <w:style w:type="paragraph" w:styleId="a7">
    <w:name w:val="footer"/>
    <w:basedOn w:val="a"/>
    <w:link w:val="a6"/>
    <w:uiPriority w:val="99"/>
    <w:semiHidden/>
    <w:unhideWhenUsed/>
    <w:rsid w:val="00E6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E67AC7"/>
  </w:style>
  <w:style w:type="paragraph" w:customStyle="1" w:styleId="Default">
    <w:name w:val="Default"/>
    <w:rsid w:val="00E67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6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7AC7"/>
    <w:pPr>
      <w:spacing w:after="200" w:line="276" w:lineRule="auto"/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E67AC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E6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2">
    <w:name w:val="Нет списка2"/>
    <w:next w:val="a2"/>
    <w:uiPriority w:val="99"/>
    <w:semiHidden/>
    <w:unhideWhenUsed/>
    <w:rsid w:val="00450159"/>
  </w:style>
  <w:style w:type="paragraph" w:styleId="ab">
    <w:name w:val="Balloon Text"/>
    <w:basedOn w:val="a"/>
    <w:link w:val="ac"/>
    <w:uiPriority w:val="99"/>
    <w:semiHidden/>
    <w:unhideWhenUsed/>
    <w:rsid w:val="0045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0159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AC22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AC2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unhideWhenUsed/>
    <w:rsid w:val="00AC222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AC22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C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Екатерина Загорцева</cp:lastModifiedBy>
  <cp:revision>22</cp:revision>
  <dcterms:created xsi:type="dcterms:W3CDTF">2019-10-02T13:55:00Z</dcterms:created>
  <dcterms:modified xsi:type="dcterms:W3CDTF">2019-10-24T12:03:00Z</dcterms:modified>
</cp:coreProperties>
</file>