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A4" w:rsidRDefault="009B5EA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Муниципальное</w:t>
      </w:r>
      <w:r w:rsidR="00C1085B" w:rsidRPr="009B5EA4">
        <w:rPr>
          <w:rFonts w:ascii="Times New Roman" w:hAnsi="Times New Roman" w:cs="Times New Roman"/>
          <w:sz w:val="32"/>
          <w:szCs w:val="32"/>
          <w:lang w:val="ru-RU"/>
        </w:rPr>
        <w:t xml:space="preserve"> бюджетное общеобразовательное учреждение </w:t>
      </w:r>
    </w:p>
    <w:p w:rsidR="006D4F49" w:rsidRDefault="009B5EA4" w:rsidP="009B5EA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муниципального образования г. Краснодар</w:t>
      </w:r>
    </w:p>
    <w:p w:rsidR="009B5EA4" w:rsidRPr="009B5EA4" w:rsidRDefault="009B5EA4" w:rsidP="009B5EA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средняя общеобразовательная школа № 42 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39" w:lineRule="auto"/>
        <w:ind w:left="188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56"/>
          <w:szCs w:val="56"/>
          <w:lang w:val="ru-RU"/>
        </w:rPr>
        <w:t>Программа развития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9B5EA4">
      <w:pPr>
        <w:widowControl w:val="0"/>
        <w:autoSpaceDE w:val="0"/>
        <w:autoSpaceDN w:val="0"/>
        <w:adjustRightInd w:val="0"/>
        <w:spacing w:after="0" w:line="239" w:lineRule="auto"/>
        <w:ind w:left="3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ru-RU"/>
        </w:rPr>
        <w:t>2016</w:t>
      </w:r>
      <w:r w:rsidR="00C1085B" w:rsidRPr="009B5EA4">
        <w:rPr>
          <w:rFonts w:ascii="Times New Roman" w:hAnsi="Times New Roman" w:cs="Times New Roman"/>
          <w:b/>
          <w:bCs/>
          <w:sz w:val="56"/>
          <w:szCs w:val="56"/>
          <w:lang w:val="ru-RU"/>
        </w:rPr>
        <w:t>-20</w:t>
      </w:r>
      <w:r>
        <w:rPr>
          <w:rFonts w:ascii="Times New Roman" w:hAnsi="Times New Roman" w:cs="Times New Roman"/>
          <w:b/>
          <w:bCs/>
          <w:sz w:val="56"/>
          <w:szCs w:val="56"/>
          <w:lang w:val="ru-RU"/>
        </w:rPr>
        <w:t>20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40"/>
          <w:szCs w:val="40"/>
          <w:lang w:val="ru-RU"/>
        </w:rPr>
        <w:t>Формирование методологических основ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40"/>
          <w:szCs w:val="40"/>
          <w:lang w:val="ru-RU"/>
        </w:rPr>
        <w:t>познавательного процесса –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40"/>
          <w:szCs w:val="40"/>
          <w:lang w:val="ru-RU"/>
        </w:rPr>
        <w:t>стратегическое направление развития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40"/>
          <w:szCs w:val="40"/>
          <w:lang w:val="ru-RU"/>
        </w:rPr>
        <w:t>современного образования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39" w:lineRule="auto"/>
        <w:ind w:left="45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0"/>
          <w:szCs w:val="20"/>
          <w:lang w:val="ru-RU"/>
        </w:rPr>
        <w:t>1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D4F49" w:rsidRPr="009B5EA4">
          <w:pgSz w:w="11900" w:h="16841"/>
          <w:pgMar w:top="1200" w:right="940" w:bottom="542" w:left="1800" w:header="720" w:footer="720" w:gutter="0"/>
          <w:cols w:space="720" w:equalWidth="0">
            <w:col w:w="9160"/>
          </w:cols>
          <w:noEndnote/>
        </w:sectPr>
      </w:pPr>
    </w:p>
    <w:p w:rsidR="006D4F49" w:rsidRPr="009B5EA4" w:rsidRDefault="009B5EA4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Ра</w:t>
      </w:r>
      <w:r w:rsidR="00C1085B" w:rsidRPr="009B5E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здел </w:t>
      </w:r>
      <w:r w:rsidR="00C1085B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Обоснование перехода к новому этапу развития </w:t>
      </w:r>
      <w:r w:rsid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ОУ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B5EA4">
        <w:rPr>
          <w:rFonts w:ascii="Times New Roman" w:hAnsi="Times New Roman" w:cs="Times New Roman"/>
          <w:sz w:val="24"/>
          <w:szCs w:val="24"/>
          <w:lang w:val="ru-RU"/>
        </w:rPr>
        <w:t>Результаты развития современного образования, вполне определенно, позволяют выявить наметившееся и все более углубляющееся противоречие между его требованиями, предполагающими все возрастающий объем информации по различного рода дисциплинам, увеличение количества самих учебных дисциплин, что, как известно,</w:t>
      </w:r>
      <w:proofErr w:type="gramEnd"/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приводит к деструктуризации знания как единого целого, и психофизическими возможностями субъектов образовательного процесса. В значительной степени возрастают требования к умственной активности учащихся и учителей. Овладение учащимися информацией в полном объеме по программам в соответствии </w:t>
      </w:r>
      <w:proofErr w:type="gramStart"/>
      <w:r w:rsidRPr="009B5EA4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современным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(постоянно меняющимся) учебным планом выглядит весьма проблематичным, что делает для преподавателей исключительно сложными задачи преподавания этого материала.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При этом продолжает расти заинтересованность родителей и учащихся в получении качественного образования, позволяющего детям с уверенностью определять свой дальнейший путь развития и выбор высшего учебного учреждения для продолжения образования.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3"/>
          <w:szCs w:val="23"/>
          <w:lang w:val="ru-RU"/>
        </w:rPr>
        <w:t>Исследования, проведенные в образовательных учреждениях повышенного статуса,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подтвердили вышеизложенное. 78% родителей учащихся 1-х классов выбирали данное образовательное учреждение в качестве «гаранта хорошего образования» (из анкет родителей) для своего ребенка, 90% родителей 9,10 классов показали, что удовлетворены уровнем обучения их детей в данном образовательном учреждении.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Уровень развития детей и заинтересованность родителей в получении их детьми хорошего образования, подтверждают возможность их обучения в данном образовательном учреждении.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Учителя разделяют ожидания родителей в получении качественного образования в данном образовательном учреждении, готовы реализовывать соответствующую образовательную программу, что подтверждает результативность их работы.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Таким образом, в процессе работы образовательного учреждения   обозначилось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противоречие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между требованиями современного образования,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возрастающим объемом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информации и психофизическими возможностями учащихся и учителей. Учащимся сложно успешно, без вреда для здоровья усвоить предлагаемый предметными программами объем знаний, умений и навыков. Учителям сложно без дополнительных педагогических перегрузок дать образование, отвечающее принятым стандартам.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Default="00C1085B">
      <w:pPr>
        <w:widowControl w:val="0"/>
        <w:autoSpaceDE w:val="0"/>
        <w:autoSpaceDN w:val="0"/>
        <w:adjustRightInd w:val="0"/>
        <w:spacing w:after="0" w:line="239" w:lineRule="auto"/>
        <w:ind w:left="4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6D4F49" w:rsidRDefault="006D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49">
          <w:pgSz w:w="11906" w:h="16841"/>
          <w:pgMar w:top="1440" w:right="840" w:bottom="542" w:left="1700" w:header="720" w:footer="720" w:gutter="0"/>
          <w:cols w:space="720" w:equalWidth="0">
            <w:col w:w="93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1620"/>
        <w:gridCol w:w="580"/>
        <w:gridCol w:w="1820"/>
        <w:gridCol w:w="1000"/>
        <w:gridCol w:w="600"/>
        <w:gridCol w:w="1620"/>
      </w:tblGrid>
      <w:tr w:rsidR="006D4F49">
        <w:trPr>
          <w:trHeight w:val="27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page5"/>
            <w:bookmarkEnd w:id="1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4F49">
        <w:trPr>
          <w:trHeight w:val="41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апробирование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новой</w:t>
            </w:r>
            <w:proofErr w:type="spellEnd"/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методологической</w:t>
            </w:r>
            <w:proofErr w:type="spellEnd"/>
          </w:p>
        </w:tc>
      </w:tr>
      <w:tr w:rsidR="006D4F49">
        <w:trPr>
          <w:trHeight w:val="413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технологической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образовательного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,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основанной</w:t>
            </w:r>
            <w:proofErr w:type="spellEnd"/>
          </w:p>
        </w:tc>
      </w:tr>
      <w:tr w:rsidR="006D4F49">
        <w:trPr>
          <w:trHeight w:val="415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межпредметной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методологической</w:t>
            </w:r>
            <w:proofErr w:type="spellEnd"/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ориентированной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proofErr w:type="spellEnd"/>
          </w:p>
        </w:tc>
      </w:tr>
    </w:tbl>
    <w:p w:rsidR="006D4F49" w:rsidRDefault="006D4F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образовательного  пространства    учреждения  как  открытой  динамической  системы,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B5EA4">
        <w:rPr>
          <w:rFonts w:ascii="Times New Roman" w:hAnsi="Times New Roman" w:cs="Times New Roman"/>
          <w:sz w:val="24"/>
          <w:szCs w:val="24"/>
          <w:lang w:val="ru-RU"/>
        </w:rPr>
        <w:t>способствующей</w:t>
      </w:r>
      <w:proofErr w:type="gram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саморазвитию  субъектов  образовательного  процесса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 и 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снижению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их трудозатрат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для получения и дачи образования соответственно.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этой цели предполагает решение следующих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задач: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numPr>
          <w:ilvl w:val="0"/>
          <w:numId w:val="1"/>
        </w:numPr>
        <w:tabs>
          <w:tab w:val="clear" w:pos="720"/>
          <w:tab w:val="num" w:pos="859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создание организационно-педагогических условий, направленных на обеспечение методологических </w:t>
      </w:r>
      <w:proofErr w:type="spell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межпредметных</w:t>
      </w:r>
      <w:proofErr w:type="spell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взаимодействий, способных уменьшить трудозатраты для получения и дачи образования для всех субъектов образовательного процесса; 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numPr>
          <w:ilvl w:val="0"/>
          <w:numId w:val="1"/>
        </w:numPr>
        <w:tabs>
          <w:tab w:val="clear" w:pos="720"/>
          <w:tab w:val="num" w:pos="1039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целенаправленное развитие интеллекта на основе обучения учащихся универсальным познавательным механизмам (мыслительным операциям и методам научного познания, знаковым категориям культуры и т.д.); 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numPr>
          <w:ilvl w:val="0"/>
          <w:numId w:val="1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культурной памяти на основе системности знаний при выявлении интегративного потенциала учебных дисциплин и предметных областей; 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numPr>
          <w:ilvl w:val="0"/>
          <w:numId w:val="1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разработка, подбор, привнесение педагогических технологий, адекватных целям данной программы; 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numPr>
          <w:ilvl w:val="0"/>
          <w:numId w:val="1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создание и внедрение в практику работы образовательного учреждения механизма упреждающего действия с целью формирования условий для стабильного развития ОУ; 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numPr>
          <w:ilvl w:val="0"/>
          <w:numId w:val="1"/>
        </w:numPr>
        <w:tabs>
          <w:tab w:val="clear" w:pos="720"/>
          <w:tab w:val="num" w:pos="929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формирование механизма внедрения разраб</w:t>
      </w:r>
      <w:r w:rsidR="009B5EA4">
        <w:rPr>
          <w:rFonts w:ascii="Times New Roman" w:hAnsi="Times New Roman" w:cs="Times New Roman"/>
          <w:sz w:val="24"/>
          <w:szCs w:val="24"/>
          <w:lang w:val="ru-RU"/>
        </w:rPr>
        <w:t xml:space="preserve">отанной модели образовательной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в образовательных учреждениях различных типов. 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Таким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ab/>
        <w:t>образом,    будут    формироваться    оптимальные    организационно-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педагогических условия, способствующие снятию противоречия между содержанием школьного образования и актуальным психофизиологическим состоянием субъектов образовательного процесса, а также формированию мотивационной среды познавательной деятельности субъектов образовательного процесса.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51" w:lineRule="auto"/>
        <w:ind w:firstLine="7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цели программы в условиях образовательного учреждения приводит к необходимости выхода на </w:t>
      </w:r>
      <w:proofErr w:type="spell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метауровень</w:t>
      </w:r>
      <w:proofErr w:type="spell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технологий, обеспечивающий интеграцию предметов на методологическом уровне и перенос эвристических умений из одной сферы в другую. Формируется необходимость активной реализации </w:t>
      </w:r>
      <w:proofErr w:type="spell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межпредметных</w:t>
      </w:r>
      <w:proofErr w:type="spell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связей на методологическом уровне. Акцент, таким образом, ставится не на </w:t>
      </w:r>
      <w:proofErr w:type="spellStart"/>
      <w:r w:rsidRPr="009B5EA4">
        <w:rPr>
          <w:rFonts w:ascii="Times New Roman" w:hAnsi="Times New Roman" w:cs="Times New Roman"/>
          <w:sz w:val="24"/>
          <w:szCs w:val="24"/>
          <w:lang w:val="ru-RU"/>
        </w:rPr>
        <w:t>частнодидактичеких</w:t>
      </w:r>
      <w:proofErr w:type="spell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целях и задачах предметного уровня, а на общих закономерностях образовательного процесса.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39" w:lineRule="auto"/>
        <w:ind w:left="46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0"/>
          <w:szCs w:val="20"/>
          <w:lang w:val="ru-RU"/>
        </w:rPr>
        <w:t>3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D4F49" w:rsidRPr="009B5EA4">
          <w:pgSz w:w="11906" w:h="16841"/>
          <w:pgMar w:top="1130" w:right="840" w:bottom="542" w:left="1700" w:header="720" w:footer="720" w:gutter="0"/>
          <w:cols w:space="720" w:equalWidth="0">
            <w:col w:w="9360"/>
          </w:cols>
          <w:noEndnote/>
        </w:sectPr>
      </w:pPr>
    </w:p>
    <w:p w:rsidR="006D4F49" w:rsidRDefault="00C1085B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 w:rsidRPr="009B5EA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Формирование целостного миропонимания всегда являлось одной из основных задач обучения.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рассмотрения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четко</w:t>
      </w:r>
      <w:proofErr w:type="spellEnd"/>
    </w:p>
    <w:p w:rsidR="006D4F49" w:rsidRDefault="006D4F4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1360"/>
        <w:gridCol w:w="1700"/>
        <w:gridCol w:w="1580"/>
        <w:gridCol w:w="1520"/>
        <w:gridCol w:w="1560"/>
      </w:tblGrid>
      <w:tr w:rsidR="006D4F49">
        <w:trPr>
          <w:trHeight w:val="276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учебными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дисциплинами</w:t>
            </w:r>
            <w:proofErr w:type="spellEnd"/>
          </w:p>
        </w:tc>
      </w:tr>
      <w:tr w:rsidR="006D4F49">
        <w:trPr>
          <w:trHeight w:val="4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предметными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позволит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proofErr w:type="spellEnd"/>
          </w:p>
        </w:tc>
      </w:tr>
    </w:tbl>
    <w:p w:rsidR="006D4F49" w:rsidRDefault="006D4F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0"/>
        <w:gridCol w:w="980"/>
        <w:gridCol w:w="1300"/>
      </w:tblGrid>
      <w:tr w:rsidR="006D4F49">
        <w:trPr>
          <w:trHeight w:val="276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Pr="009B5EA4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 различных позиций, рассмотреть каждую конкретную науку, ее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F49">
        <w:trPr>
          <w:trHeight w:val="41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Pr="009B5EA4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  устойчивых   </w:t>
            </w:r>
            <w:proofErr w:type="spellStart"/>
            <w:r w:rsidRPr="009B5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9B5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связей   должно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лежать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spellEnd"/>
          </w:p>
        </w:tc>
      </w:tr>
      <w:tr w:rsidR="006D4F49">
        <w:trPr>
          <w:trHeight w:val="413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49" w:rsidRPr="006B77E6">
        <w:trPr>
          <w:trHeight w:val="4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Pr="009B5EA4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</w:t>
            </w:r>
            <w:proofErr w:type="spellStart"/>
            <w:r w:rsidRPr="009B5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9B5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связей на методологическом уровне, предполагает</w:t>
            </w:r>
          </w:p>
        </w:tc>
      </w:tr>
      <w:tr w:rsidR="006D4F49">
        <w:trPr>
          <w:trHeight w:val="413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Pr="009B5EA4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необходимость обучать учащихся основам универсальным методам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6D4F49" w:rsidRDefault="006D4F49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моделирование, метод формальной аналогии). Если конкретная личность владеет общими методами познания, то применение их в новой для данного субъекта области способствует более эффективному и глубокому пониманию исследуемого объекта.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ab/>
        <w:t>рассмотрении  процесса  обучения  основное  внимание  уделяется  двум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аспектам: формированию знаний и формированию умений.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Данные пути в методике способствуют образованию учащихся, а их </w:t>
      </w:r>
      <w:proofErr w:type="gramStart"/>
      <w:r w:rsidRPr="009B5EA4">
        <w:rPr>
          <w:rFonts w:ascii="Times New Roman" w:hAnsi="Times New Roman" w:cs="Times New Roman"/>
          <w:sz w:val="24"/>
          <w:szCs w:val="24"/>
          <w:lang w:val="ru-RU"/>
        </w:rPr>
        <w:t>умственное</w:t>
      </w:r>
      <w:proofErr w:type="gramEnd"/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0"/>
        <w:gridCol w:w="3800"/>
      </w:tblGrid>
      <w:tr w:rsidR="006D4F49">
        <w:trPr>
          <w:trHeight w:val="276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Pr="009B5EA4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 осуществляется  через  процесс  усвоения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связанный</w:t>
            </w:r>
            <w:proofErr w:type="spellEnd"/>
          </w:p>
        </w:tc>
      </w:tr>
      <w:tr w:rsidR="006D4F49">
        <w:trPr>
          <w:trHeight w:val="413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целенаправленным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обобщенных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</w:tr>
    </w:tbl>
    <w:p w:rsidR="006D4F49" w:rsidRDefault="006D4F49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(например, сравнение, обобщение и т.д.), в большей степени способствует развитию мышления, что обеспечивает высокий уровень усвоения знаний учащимися.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1860"/>
        <w:gridCol w:w="1620"/>
        <w:gridCol w:w="580"/>
        <w:gridCol w:w="2000"/>
        <w:gridCol w:w="920"/>
      </w:tblGrid>
      <w:tr w:rsidR="006D4F49">
        <w:trPr>
          <w:trHeight w:val="27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интеграции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областей</w:t>
            </w:r>
            <w:proofErr w:type="spellEnd"/>
          </w:p>
        </w:tc>
      </w:tr>
      <w:tr w:rsidR="006D4F49">
        <w:trPr>
          <w:trHeight w:val="413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методологическом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высокого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</w:tr>
    </w:tbl>
    <w:p w:rsidR="006D4F49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социализации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адаптивности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4F49" w:rsidRDefault="006D4F4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Итак, необходимость исходить из понимания целостности современной картины мира, процесса познания и человеческого знания о мире обуславливает введение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Default="00C1085B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интегративного компонента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в состав каждого предмета как на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операциональном</w:t>
      </w:r>
      <w:proofErr w:type="spellEnd"/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уровне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так и </w:t>
      </w:r>
      <w:proofErr w:type="gram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содержательном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компонентами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операциональном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уровне</w:t>
      </w:r>
      <w:proofErr w:type="spellEnd"/>
    </w:p>
    <w:p w:rsidR="006D4F49" w:rsidRDefault="006D4F4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3660"/>
        <w:gridCol w:w="3420"/>
      </w:tblGrid>
      <w:tr w:rsidR="006D4F49">
        <w:trPr>
          <w:trHeight w:val="276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являются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D4F49">
        <w:trPr>
          <w:trHeight w:val="416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6D4F49" w:rsidRDefault="006D4F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рассматриваемые как составные части познавательных механизмов.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системообразующим фактором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образовательного процесса является активная реализация </w:t>
      </w:r>
      <w:proofErr w:type="spell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межпредметных</w:t>
      </w:r>
      <w:proofErr w:type="spell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связей на методологическом уровне, что положительно сказывается на содержательности </w:t>
      </w:r>
      <w:proofErr w:type="spell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межпредметной</w:t>
      </w:r>
      <w:proofErr w:type="spell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интеграции.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Основой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ab/>
        <w:t>программы    развития    явилась    образовательная    технология,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ориентированная</w:t>
      </w:r>
      <w:proofErr w:type="gram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на всемерное усиление методологической составляющей деятельности образовательного учреждения, внедренная в образовательный процесс.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39" w:lineRule="auto"/>
        <w:ind w:left="46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0"/>
          <w:szCs w:val="20"/>
          <w:lang w:val="ru-RU"/>
        </w:rPr>
        <w:t>4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D4F49" w:rsidRPr="009B5EA4">
          <w:pgSz w:w="11906" w:h="16841"/>
          <w:pgMar w:top="1183" w:right="840" w:bottom="542" w:left="1700" w:header="720" w:footer="720" w:gutter="0"/>
          <w:cols w:space="720" w:equalWidth="0">
            <w:col w:w="9360"/>
          </w:cols>
          <w:noEndnote/>
        </w:sect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9"/>
      <w:bookmarkEnd w:id="3"/>
      <w:r w:rsidRPr="009B5EA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Таким образом, работа образовательного учреждения направлена на снижение трудозатрат субъектов образовательного процесса на основе внедрения новой образовательной технологии – системы согласованного обучения, носящей </w:t>
      </w:r>
      <w:proofErr w:type="spell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надпредметный</w:t>
      </w:r>
      <w:proofErr w:type="spell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методологический характер.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Одним из основных принципов, лежащих в основе образовательной программы ОУ должен являться принцип преемственности.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Разработанная в учреждении образовательная программа отражает основные стратегические направления его развития. Однако быстро изменяющаяся </w:t>
      </w:r>
      <w:proofErr w:type="spellStart"/>
      <w:r w:rsidRPr="009B5EA4">
        <w:rPr>
          <w:rFonts w:ascii="Times New Roman" w:hAnsi="Times New Roman" w:cs="Times New Roman"/>
          <w:sz w:val="24"/>
          <w:szCs w:val="24"/>
          <w:lang w:val="ru-RU"/>
        </w:rPr>
        <w:t>социо</w:t>
      </w:r>
      <w:proofErr w:type="spellEnd"/>
      <w:r w:rsidRPr="009B5EA4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культурная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ab/>
        <w:t>обстановка   требует   привнесения   в   нее   вариативной   составляющей,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5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отражающей актуальные проблемы современного образования, способной оперативно и адекватно реагировать на внешние воздействия, исключая или максимально компенсируя возможность дестабилизации в функционировании образовательного учреждения.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Основная ресурсная </w:t>
      </w:r>
      <w:proofErr w:type="gramStart"/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база Программы</w:t>
      </w:r>
      <w:proofErr w:type="gramEnd"/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развития </w:t>
      </w:r>
      <w:r w:rsid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ОУ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8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1. В ОУ внедрена и продолжает свое активное функционирование система согласованного обучения (ССО), являющаяся основой деятельности образовательного учреждения,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Система согласованного обучения (ССО) – это система обучения, предполагающая смещение акцентов в образовательном процессе с содержательной составляющей на </w:t>
      </w:r>
      <w:proofErr w:type="gram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методологическую</w:t>
      </w:r>
      <w:proofErr w:type="gram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. Системообразующим фактором ССО является активная реализация </w:t>
      </w:r>
      <w:proofErr w:type="spell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межпредметных</w:t>
      </w:r>
      <w:proofErr w:type="spell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связей на методологическом уровне.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49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B5EA4">
        <w:rPr>
          <w:rFonts w:ascii="Times New Roman" w:hAnsi="Times New Roman" w:cs="Times New Roman"/>
          <w:sz w:val="24"/>
          <w:szCs w:val="24"/>
          <w:lang w:val="ru-RU"/>
        </w:rPr>
        <w:t>Система согласованного обучения сформирована таким образом, что процесс построения и возможного последующего ее внедрения в образовательный процесс посредством реализации образовательной программы может осуществляться различными путями, с различных отправных позиций, в условиях различной материально-технической базы, различными силами, т.е. она носит мобильный характер и может «подстраиваться» под конкретное образовательное учреждение с учетом его специфических особенностей.</w:t>
      </w:r>
      <w:proofErr w:type="gramEnd"/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Таким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образом,   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программа   развития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,   основываясь   на    </w:t>
      </w:r>
      <w:proofErr w:type="gram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многомерной</w:t>
      </w:r>
      <w:proofErr w:type="gramEnd"/>
      <w:r w:rsidRPr="009B5EA4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метапредметной</w:t>
      </w:r>
      <w:proofErr w:type="spell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 системе  согласованного  обучения  и,  естественно, 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затрагивает  все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структурные составляющие функционирования ОУ и образовательной программы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целом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4F49" w:rsidRDefault="006D4F49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C1085B">
      <w:pPr>
        <w:widowControl w:val="0"/>
        <w:autoSpaceDE w:val="0"/>
        <w:autoSpaceDN w:val="0"/>
        <w:adjustRightInd w:val="0"/>
        <w:spacing w:after="0" w:line="239" w:lineRule="auto"/>
        <w:ind w:left="4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5</w:t>
      </w:r>
    </w:p>
    <w:p w:rsidR="006D4F49" w:rsidRDefault="006D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49">
          <w:pgSz w:w="11906" w:h="16841"/>
          <w:pgMar w:top="1183" w:right="840" w:bottom="542" w:left="1700" w:header="720" w:footer="720" w:gutter="0"/>
          <w:cols w:space="720" w:equalWidth="0">
            <w:col w:w="93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800"/>
        <w:gridCol w:w="1020"/>
        <w:gridCol w:w="6540"/>
      </w:tblGrid>
      <w:tr w:rsidR="006D4F49">
        <w:trPr>
          <w:trHeight w:val="27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ge11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функционирующая</w:t>
            </w:r>
            <w:proofErr w:type="spellEnd"/>
          </w:p>
        </w:tc>
      </w:tr>
      <w:tr w:rsidR="006D4F49" w:rsidRPr="006B77E6">
        <w:trPr>
          <w:trHeight w:val="4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рамках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ССО.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Pr="009B5EA4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Определяющим  и  весьма  значительным  отличием  данной  модели</w:t>
            </w:r>
          </w:p>
        </w:tc>
      </w:tr>
      <w:tr w:rsidR="006D4F49">
        <w:trPr>
          <w:trHeight w:val="413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усиление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методологической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составляющей</w:t>
            </w:r>
            <w:proofErr w:type="spellEnd"/>
          </w:p>
        </w:tc>
      </w:tr>
    </w:tbl>
    <w:p w:rsidR="006D4F49" w:rsidRDefault="006D4F49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образовательного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процесса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4F49" w:rsidRDefault="006D4F49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3"/>
          <w:szCs w:val="23"/>
          <w:lang w:val="ru-RU"/>
        </w:rPr>
        <w:t>Формирование устойчивых побудительных мотивов к обучению, самообразованию,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саморазвитию,  самоидентификации  являются  основой  стратегии  функционирования,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развития и инновационной деятельности ОУ.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3. На базе ОУ был создан учебно-методический центр как результат функционирования учреждения в рамках инновационной деятельности. Его следует рассматривать в качестве некого этапа при переходе</w:t>
      </w:r>
      <w:r w:rsidR="009B5EA4">
        <w:rPr>
          <w:rFonts w:ascii="Times New Roman" w:hAnsi="Times New Roman" w:cs="Times New Roman"/>
          <w:sz w:val="24"/>
          <w:szCs w:val="24"/>
          <w:lang w:val="ru-RU"/>
        </w:rPr>
        <w:t xml:space="preserve"> к Городскому ресурсному центру, </w:t>
      </w:r>
    </w:p>
    <w:p w:rsidR="006D4F49" w:rsidRPr="009B5EA4" w:rsidRDefault="009B5EA4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B5EA4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 w:rsidR="00C1085B" w:rsidRPr="009B5E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базе учреждения </w:t>
      </w:r>
      <w:r w:rsidRPr="009B5E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разработана </w:t>
      </w:r>
      <w:r w:rsidR="00C1085B" w:rsidRPr="009B5EA4">
        <w:rPr>
          <w:rFonts w:ascii="Times New Roman" w:hAnsi="Times New Roman" w:cs="Times New Roman"/>
          <w:bCs/>
          <w:sz w:val="24"/>
          <w:szCs w:val="24"/>
          <w:lang w:val="ru-RU"/>
        </w:rPr>
        <w:t>система повышения квалификации</w:t>
      </w:r>
      <w:r w:rsidRPr="009B5E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1085B" w:rsidRPr="009B5EA4">
        <w:rPr>
          <w:rFonts w:ascii="Times New Roman" w:hAnsi="Times New Roman" w:cs="Times New Roman"/>
          <w:bCs/>
          <w:sz w:val="24"/>
          <w:szCs w:val="24"/>
          <w:lang w:val="ru-RU"/>
        </w:rPr>
        <w:t>педагогических кадров</w:t>
      </w:r>
      <w:r w:rsidR="00C1085B"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1085B" w:rsidRPr="009B5EA4">
        <w:rPr>
          <w:rFonts w:ascii="Times New Roman" w:hAnsi="Times New Roman" w:cs="Times New Roman"/>
          <w:sz w:val="24"/>
          <w:szCs w:val="24"/>
          <w:lang w:val="ru-RU"/>
        </w:rPr>
        <w:t>по реализации педагогической идеи</w:t>
      </w:r>
      <w:r w:rsidR="00C1085B"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1085B" w:rsidRPr="009B5EA4">
        <w:rPr>
          <w:rFonts w:ascii="Times New Roman" w:hAnsi="Times New Roman" w:cs="Times New Roman"/>
          <w:sz w:val="24"/>
          <w:szCs w:val="24"/>
          <w:lang w:val="ru-RU"/>
        </w:rPr>
        <w:t>(внедрение системы</w:t>
      </w:r>
      <w:r w:rsidR="00C1085B"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1085B" w:rsidRPr="009B5EA4">
        <w:rPr>
          <w:rFonts w:ascii="Times New Roman" w:hAnsi="Times New Roman" w:cs="Times New Roman"/>
          <w:sz w:val="24"/>
          <w:szCs w:val="24"/>
          <w:lang w:val="ru-RU"/>
        </w:rPr>
        <w:t>согласованного обучения</w:t>
      </w:r>
      <w:r w:rsidR="00C1085B" w:rsidRPr="009B5EA4">
        <w:rPr>
          <w:rFonts w:ascii="Times New Roman" w:hAnsi="Times New Roman" w:cs="Times New Roman"/>
          <w:i/>
          <w:iCs/>
          <w:sz w:val="24"/>
          <w:szCs w:val="24"/>
          <w:lang w:val="ru-RU"/>
        </w:rPr>
        <w:t>).</w:t>
      </w:r>
      <w:proofErr w:type="gramEnd"/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8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4. Выстроена и реализована последовательность оценивания результатов инновационной деятельности ОУ от </w:t>
      </w:r>
      <w:proofErr w:type="spell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внутришкольного</w:t>
      </w:r>
      <w:proofErr w:type="spell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(совет ОУ) </w:t>
      </w:r>
      <w:proofErr w:type="gram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(ФЭП</w:t>
      </w:r>
      <w:r w:rsidR="009B5EA4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9B5EA4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C1085B" w:rsidRPr="009B5EA4">
        <w:rPr>
          <w:rFonts w:ascii="Times New Roman" w:hAnsi="Times New Roman" w:cs="Times New Roman"/>
          <w:sz w:val="24"/>
          <w:szCs w:val="24"/>
          <w:lang w:val="ru-RU"/>
        </w:rPr>
        <w:t>тим обуславливается объективная необходимость и возможность построения н</w:t>
      </w:r>
      <w:r>
        <w:rPr>
          <w:rFonts w:ascii="Times New Roman" w:hAnsi="Times New Roman" w:cs="Times New Roman"/>
          <w:sz w:val="24"/>
          <w:szCs w:val="24"/>
          <w:lang w:val="ru-RU"/>
        </w:rPr>
        <w:t>овой программы развития школы</w:t>
      </w:r>
      <w:r w:rsidR="00C1085B" w:rsidRPr="009B5EA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39" w:lineRule="auto"/>
        <w:ind w:left="46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0"/>
          <w:szCs w:val="20"/>
          <w:lang w:val="ru-RU"/>
        </w:rPr>
        <w:t>6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D4F49" w:rsidRPr="009B5EA4">
          <w:pgSz w:w="11906" w:h="16841"/>
          <w:pgMar w:top="1125" w:right="840" w:bottom="542" w:left="1700" w:header="720" w:footer="720" w:gutter="0"/>
          <w:cols w:space="720" w:equalWidth="0">
            <w:col w:w="9360"/>
          </w:cols>
          <w:noEndnote/>
        </w:sect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3"/>
      <w:bookmarkEnd w:id="5"/>
      <w:r w:rsidRPr="009B5EA4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Основные стратегические направления Программы развития </w:t>
      </w:r>
      <w:r w:rsid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ОУ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Подчеркнем необходимость вычленения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приоритетных,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стратегических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направлений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в рамках и посредством которых будет осуществляться реализация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программы: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- всемерное использование возможностей системы согласованного обучения и адекватной ей технологии </w:t>
      </w:r>
      <w:proofErr w:type="spell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надпредметной</w:t>
      </w:r>
      <w:proofErr w:type="spellEnd"/>
      <w:r w:rsidRPr="009B5EA4">
        <w:rPr>
          <w:rFonts w:ascii="Times New Roman" w:hAnsi="Times New Roman" w:cs="Times New Roman"/>
          <w:sz w:val="24"/>
          <w:szCs w:val="24"/>
          <w:lang w:val="ru-RU"/>
        </w:rPr>
        <w:t>, инновационной, ориентированной на развитие субъектов образовательного процесса,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numPr>
          <w:ilvl w:val="0"/>
          <w:numId w:val="2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уровня профессиональной компетентности учителя; 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numPr>
          <w:ilvl w:val="0"/>
          <w:numId w:val="2"/>
        </w:numPr>
        <w:tabs>
          <w:tab w:val="clear" w:pos="720"/>
          <w:tab w:val="num" w:pos="982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в образовательном процессе современных образовательных технологий, в том числе информационных; 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Default="00C1085B">
      <w:pPr>
        <w:widowControl w:val="0"/>
        <w:numPr>
          <w:ilvl w:val="0"/>
          <w:numId w:val="2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стратегий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4F49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D4F49" w:rsidRPr="009B5EA4" w:rsidRDefault="00C1085B">
      <w:pPr>
        <w:widowControl w:val="0"/>
        <w:numPr>
          <w:ilvl w:val="0"/>
          <w:numId w:val="2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совершенствование   системы   управления   ОУ   как   целостной   социально- 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D4F49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C1085B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создание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4F49" w:rsidRDefault="006D4F49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C1085B">
      <w:pPr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4F49" w:rsidRDefault="006D4F4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6D4F49" w:rsidRPr="009B5EA4" w:rsidRDefault="00C1085B">
      <w:pPr>
        <w:widowControl w:val="0"/>
        <w:numPr>
          <w:ilvl w:val="0"/>
          <w:numId w:val="3"/>
        </w:numPr>
        <w:tabs>
          <w:tab w:val="clear" w:pos="720"/>
          <w:tab w:val="num" w:pos="962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расширение взаимодействия с родительской общественностью, расширение социального партнерства и сетевого взаимодействия как государственно-общественного управления. 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Необходимо подчеркнуть, что в процессе формирования программы используется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системный подход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а не проектно-программный,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что позволит проследить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и спрогнозировать развитие максимальное количество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внутрисистемных связей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и подсистем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Таким образом, к реализации программы будут привлечены в качестве участников все субъекты образовательного процесса, но учителя будут выступать как основной стратегический и тактический инструментарий реализации проекта. Разработан план работы с педагогическим коллективом по внедрению инновационной педагогической идеи, в частности, системы согласованного обучения.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Созданная в ОУ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система повышения квалификации педагогов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оказывает активное влияние на рост эффективности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инновационной деятельности в целом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может быть </w:t>
      </w:r>
      <w:proofErr w:type="gramStart"/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предложена</w:t>
      </w:r>
      <w:proofErr w:type="gramEnd"/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для внедрения в другие ОУ.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Весьма важным является привлечение родителей к реализации программы развития. Для родителей сформирован комплекс мероприятий, ориентированный на всемерное разъяснение содержания образовательной программы, инновационных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39" w:lineRule="auto"/>
        <w:ind w:left="46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0"/>
          <w:szCs w:val="20"/>
          <w:lang w:val="ru-RU"/>
        </w:rPr>
        <w:t>6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D4F49" w:rsidRPr="009B5EA4">
          <w:pgSz w:w="11906" w:h="16841"/>
          <w:pgMar w:top="1130" w:right="840" w:bottom="542" w:left="1700" w:header="720" w:footer="720" w:gutter="0"/>
          <w:cols w:space="720" w:equalWidth="0">
            <w:col w:w="9360"/>
          </w:cols>
          <w:noEndnote/>
        </w:sect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15"/>
      <w:bookmarkEnd w:id="6"/>
      <w:r w:rsidRPr="009B5EA4">
        <w:rPr>
          <w:rFonts w:ascii="Times New Roman" w:hAnsi="Times New Roman" w:cs="Times New Roman"/>
          <w:sz w:val="24"/>
          <w:szCs w:val="24"/>
          <w:lang w:val="ru-RU"/>
        </w:rPr>
        <w:lastRenderedPageBreak/>
        <w:t>ее составляющих, сущности новой образовательной технологии, в условиях которой обучаются их дети. Тем самым созданы условия для совместной деятельности всех субъектов образовательного процесса, что имеет непосредственное отношение к реализации программы развития (см. схему 2).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Default="00C1085B">
      <w:pPr>
        <w:widowControl w:val="0"/>
        <w:autoSpaceDE w:val="0"/>
        <w:autoSpaceDN w:val="0"/>
        <w:adjustRightInd w:val="0"/>
        <w:spacing w:after="0" w:line="239" w:lineRule="auto"/>
        <w:ind w:left="4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7</w:t>
      </w:r>
    </w:p>
    <w:p w:rsidR="006D4F49" w:rsidRDefault="006D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49">
          <w:pgSz w:w="11906" w:h="16841"/>
          <w:pgMar w:top="1183" w:right="840" w:bottom="542" w:left="1700" w:header="720" w:footer="720" w:gutter="0"/>
          <w:cols w:space="720" w:equalWidth="0">
            <w:col w:w="93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500"/>
        <w:gridCol w:w="1960"/>
        <w:gridCol w:w="20"/>
      </w:tblGrid>
      <w:tr w:rsidR="006D4F49">
        <w:trPr>
          <w:trHeight w:val="32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A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ge17"/>
            <w:bookmarkEnd w:id="7"/>
            <w:r>
              <w:rPr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page">
                    <wp:posOffset>562610</wp:posOffset>
                  </wp:positionH>
                  <wp:positionV relativeFrom="page">
                    <wp:posOffset>481965</wp:posOffset>
                  </wp:positionV>
                  <wp:extent cx="6489700" cy="8519160"/>
                  <wp:effectExtent l="19050" t="0" r="635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0" cy="8519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востребованность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189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156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саморазвитие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субъектов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spellEnd"/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w w:val="94"/>
                <w:sz w:val="28"/>
                <w:szCs w:val="28"/>
              </w:rPr>
              <w:t>пространства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22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104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образовательного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132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целенаправленное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субъектов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32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процесса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56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595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побудительных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187" w:lineRule="auto"/>
              <w:ind w:left="17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расширение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32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познанию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69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9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32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механизмы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86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119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324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согласованного</w:t>
            </w:r>
            <w:proofErr w:type="spellEnd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60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66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фундамент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129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Схема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C1085B">
      <w:pPr>
        <w:widowControl w:val="0"/>
        <w:autoSpaceDE w:val="0"/>
        <w:autoSpaceDN w:val="0"/>
        <w:adjustRightInd w:val="0"/>
        <w:spacing w:after="0" w:line="239" w:lineRule="auto"/>
        <w:ind w:left="4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8</w:t>
      </w:r>
    </w:p>
    <w:p w:rsidR="006D4F49" w:rsidRDefault="006D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49">
          <w:pgSz w:w="11906" w:h="16841"/>
          <w:pgMar w:top="1358" w:right="1340" w:bottom="542" w:left="1960" w:header="720" w:footer="720" w:gutter="0"/>
          <w:cols w:space="720" w:equalWidth="0">
            <w:col w:w="8600"/>
          </w:cols>
          <w:noEndnote/>
        </w:sect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page19"/>
      <w:bookmarkEnd w:id="8"/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Учащихся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ОУ следует рассматривать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 двух взаимодополняющих позиций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как: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а)  Пассивный  элемент  реализации  проекта,  на  который  ориентированы  все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6B77E6" w:rsidRDefault="00C1085B" w:rsidP="009B5EA4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нововведения (новая образовательная технология, расширение образовательного пространства, совершенствование материальной базы и </w:t>
      </w:r>
      <w:proofErr w:type="spellStart"/>
      <w:r w:rsidRPr="009B5EA4">
        <w:rPr>
          <w:rFonts w:ascii="Times New Roman" w:hAnsi="Times New Roman" w:cs="Times New Roman"/>
          <w:sz w:val="24"/>
          <w:szCs w:val="24"/>
          <w:lang w:val="ru-RU"/>
        </w:rPr>
        <w:t>т.д</w:t>
      </w:r>
      <w:proofErr w:type="spell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). В процессе использования ССО для учащихся разработаны и продолжают активно формироваться методические материалы и разработки. </w:t>
      </w: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Весьма значимым в реализации программы является всемерное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развитие учебно-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исследовательской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деятельности, 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которая   рассматривается   и   как   традиционная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организационная  форма  работы  с  учащимися,   обогащенная    в  ОУ  существенными</w:t>
      </w:r>
      <w:proofErr w:type="gramEnd"/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7760"/>
      </w:tblGrid>
      <w:tr w:rsidR="006D4F49" w:rsidRPr="006B77E6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структурными</w:t>
            </w:r>
            <w:proofErr w:type="spellEnd"/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Pr="009B5EA4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составляющими,   ориентированными   на   усиление   </w:t>
            </w:r>
            <w:proofErr w:type="gramStart"/>
            <w:r w:rsidRPr="009B5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методологической</w:t>
            </w:r>
            <w:proofErr w:type="gramEnd"/>
          </w:p>
        </w:tc>
      </w:tr>
      <w:tr w:rsidR="006D4F49" w:rsidRPr="006B77E6">
        <w:trPr>
          <w:trHeight w:val="413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составляющей</w:t>
            </w:r>
            <w:proofErr w:type="spellEnd"/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Pr="009B5EA4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содержания    образования,    на    целенаправленное    формирование</w:t>
            </w:r>
          </w:p>
        </w:tc>
      </w:tr>
    </w:tbl>
    <w:p w:rsidR="006D4F49" w:rsidRPr="009B5EA4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460"/>
        <w:gridCol w:w="940"/>
        <w:gridCol w:w="1520"/>
        <w:gridCol w:w="860"/>
      </w:tblGrid>
      <w:tr w:rsidR="006D4F49">
        <w:trPr>
          <w:trHeight w:val="276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</w:tr>
      <w:tr w:rsidR="006D4F49">
        <w:trPr>
          <w:trHeight w:val="413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49">
        <w:trPr>
          <w:trHeight w:val="415"/>
        </w:trPr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Pr="009B5EA4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избираемой тематике, содержанию учебно-исследовательских работ,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формам</w:t>
            </w:r>
            <w:proofErr w:type="spellEnd"/>
          </w:p>
        </w:tc>
      </w:tr>
      <w:tr w:rsidR="006D4F49">
        <w:trPr>
          <w:trHeight w:val="41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Pr="009B5EA4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представления   соответствующие   службы   ОУ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proofErr w:type="spellEnd"/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избранного</w:t>
            </w:r>
            <w:proofErr w:type="spellEnd"/>
          </w:p>
        </w:tc>
      </w:tr>
    </w:tbl>
    <w:p w:rsidR="006D4F49" w:rsidRDefault="006D4F49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направления совершенствования методологической составляющей образовательного процесса в рамках инновационной образовательной программы.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120"/>
        <w:gridCol w:w="1760"/>
        <w:gridCol w:w="2160"/>
        <w:gridCol w:w="1680"/>
        <w:gridCol w:w="1500"/>
      </w:tblGrid>
      <w:tr w:rsidR="006D4F49" w:rsidRPr="009B5EA4">
        <w:trPr>
          <w:trHeight w:val="415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Pr="009B5EA4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Активный элемент реализации инновационного  проекта. Учащиеся, обучаясь</w:t>
            </w:r>
          </w:p>
        </w:tc>
      </w:tr>
      <w:tr w:rsidR="006D4F49">
        <w:trPr>
          <w:trHeight w:val="41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овладевают</w:t>
            </w:r>
            <w:proofErr w:type="spellEnd"/>
          </w:p>
        </w:tc>
      </w:tr>
    </w:tbl>
    <w:p w:rsidR="006D4F49" w:rsidRDefault="006D4F49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универсальными познавательными механизмами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что в значительной степени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улучшает их познавательные возможности. Оптимизируется процесс освоения материала.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Default="00C1085B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Тем самым учащиеся опосредовано воздействуют на необходимость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методологического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совершенствования изучаемого материала.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вынуждены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помимо</w:t>
      </w:r>
      <w:proofErr w:type="spellEnd"/>
    </w:p>
    <w:p w:rsidR="006D4F49" w:rsidRDefault="006D4F4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2920"/>
        <w:gridCol w:w="2520"/>
      </w:tblGrid>
      <w:tr w:rsidR="006D4F49">
        <w:trPr>
          <w:trHeight w:val="276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целенаправленного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постдипломного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4F49">
        <w:trPr>
          <w:trHeight w:val="418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опережением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изменять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содержательную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методологическую</w:t>
            </w:r>
            <w:proofErr w:type="spellEnd"/>
          </w:p>
        </w:tc>
      </w:tr>
    </w:tbl>
    <w:p w:rsidR="006D4F49" w:rsidRDefault="006D4F49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составляющую учебного материала.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Тем самым,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учащихся возможно в рамках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программы, рассматривать как средство ее реализации.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B5EA4" w:rsidRDefault="009B5EA4">
      <w:pPr>
        <w:widowControl w:val="0"/>
        <w:autoSpaceDE w:val="0"/>
        <w:autoSpaceDN w:val="0"/>
        <w:adjustRightInd w:val="0"/>
        <w:spacing w:after="0" w:line="239" w:lineRule="auto"/>
        <w:ind w:left="4620"/>
        <w:rPr>
          <w:rFonts w:ascii="Times New Roman" w:hAnsi="Times New Roman" w:cs="Times New Roman"/>
          <w:sz w:val="20"/>
          <w:szCs w:val="20"/>
          <w:lang w:val="ru-RU"/>
        </w:rPr>
      </w:pPr>
    </w:p>
    <w:p w:rsidR="009B5EA4" w:rsidRDefault="009B5EA4">
      <w:pPr>
        <w:widowControl w:val="0"/>
        <w:autoSpaceDE w:val="0"/>
        <w:autoSpaceDN w:val="0"/>
        <w:adjustRightInd w:val="0"/>
        <w:spacing w:after="0" w:line="239" w:lineRule="auto"/>
        <w:ind w:left="4620"/>
        <w:rPr>
          <w:rFonts w:ascii="Times New Roman" w:hAnsi="Times New Roman" w:cs="Times New Roman"/>
          <w:sz w:val="20"/>
          <w:szCs w:val="20"/>
          <w:lang w:val="ru-RU"/>
        </w:rPr>
      </w:pPr>
    </w:p>
    <w:p w:rsidR="009B5EA4" w:rsidRDefault="009B5EA4">
      <w:pPr>
        <w:widowControl w:val="0"/>
        <w:autoSpaceDE w:val="0"/>
        <w:autoSpaceDN w:val="0"/>
        <w:adjustRightInd w:val="0"/>
        <w:spacing w:after="0" w:line="239" w:lineRule="auto"/>
        <w:ind w:left="4620"/>
        <w:rPr>
          <w:rFonts w:ascii="Times New Roman" w:hAnsi="Times New Roman" w:cs="Times New Roman"/>
          <w:sz w:val="20"/>
          <w:szCs w:val="20"/>
          <w:lang w:val="ru-RU"/>
        </w:rPr>
      </w:pPr>
    </w:p>
    <w:p w:rsidR="009B5EA4" w:rsidRDefault="009B5EA4">
      <w:pPr>
        <w:widowControl w:val="0"/>
        <w:autoSpaceDE w:val="0"/>
        <w:autoSpaceDN w:val="0"/>
        <w:adjustRightInd w:val="0"/>
        <w:spacing w:after="0" w:line="239" w:lineRule="auto"/>
        <w:ind w:left="4620"/>
        <w:rPr>
          <w:rFonts w:ascii="Times New Roman" w:hAnsi="Times New Roman" w:cs="Times New Roman"/>
          <w:sz w:val="20"/>
          <w:szCs w:val="20"/>
          <w:lang w:val="ru-RU"/>
        </w:rPr>
      </w:pPr>
    </w:p>
    <w:p w:rsidR="009B5EA4" w:rsidRDefault="009B5EA4">
      <w:pPr>
        <w:widowControl w:val="0"/>
        <w:autoSpaceDE w:val="0"/>
        <w:autoSpaceDN w:val="0"/>
        <w:adjustRightInd w:val="0"/>
        <w:spacing w:after="0" w:line="239" w:lineRule="auto"/>
        <w:ind w:left="4620"/>
        <w:rPr>
          <w:rFonts w:ascii="Times New Roman" w:hAnsi="Times New Roman" w:cs="Times New Roman"/>
          <w:sz w:val="20"/>
          <w:szCs w:val="20"/>
          <w:lang w:val="ru-RU"/>
        </w:rPr>
      </w:pPr>
    </w:p>
    <w:p w:rsidR="009B5EA4" w:rsidRDefault="009B5EA4">
      <w:pPr>
        <w:widowControl w:val="0"/>
        <w:autoSpaceDE w:val="0"/>
        <w:autoSpaceDN w:val="0"/>
        <w:adjustRightInd w:val="0"/>
        <w:spacing w:after="0" w:line="239" w:lineRule="auto"/>
        <w:ind w:left="4620"/>
        <w:rPr>
          <w:rFonts w:ascii="Times New Roman" w:hAnsi="Times New Roman" w:cs="Times New Roman"/>
          <w:sz w:val="20"/>
          <w:szCs w:val="20"/>
          <w:lang w:val="ru-RU"/>
        </w:rPr>
      </w:pPr>
    </w:p>
    <w:p w:rsidR="009B5EA4" w:rsidRDefault="009B5EA4">
      <w:pPr>
        <w:widowControl w:val="0"/>
        <w:autoSpaceDE w:val="0"/>
        <w:autoSpaceDN w:val="0"/>
        <w:adjustRightInd w:val="0"/>
        <w:spacing w:after="0" w:line="239" w:lineRule="auto"/>
        <w:ind w:left="4620"/>
        <w:rPr>
          <w:rFonts w:ascii="Times New Roman" w:hAnsi="Times New Roman" w:cs="Times New Roman"/>
          <w:sz w:val="20"/>
          <w:szCs w:val="20"/>
          <w:lang w:val="ru-RU"/>
        </w:rPr>
      </w:pPr>
    </w:p>
    <w:p w:rsidR="009B5EA4" w:rsidRDefault="009B5EA4">
      <w:pPr>
        <w:widowControl w:val="0"/>
        <w:autoSpaceDE w:val="0"/>
        <w:autoSpaceDN w:val="0"/>
        <w:adjustRightInd w:val="0"/>
        <w:spacing w:after="0" w:line="239" w:lineRule="auto"/>
        <w:ind w:left="4620"/>
        <w:rPr>
          <w:rFonts w:ascii="Times New Roman" w:hAnsi="Times New Roman" w:cs="Times New Roman"/>
          <w:sz w:val="20"/>
          <w:szCs w:val="20"/>
          <w:lang w:val="ru-RU"/>
        </w:rPr>
      </w:pPr>
    </w:p>
    <w:p w:rsidR="009B5EA4" w:rsidRDefault="009B5EA4">
      <w:pPr>
        <w:widowControl w:val="0"/>
        <w:autoSpaceDE w:val="0"/>
        <w:autoSpaceDN w:val="0"/>
        <w:adjustRightInd w:val="0"/>
        <w:spacing w:after="0" w:line="239" w:lineRule="auto"/>
        <w:ind w:left="4620"/>
        <w:rPr>
          <w:rFonts w:ascii="Times New Roman" w:hAnsi="Times New Roman" w:cs="Times New Roman"/>
          <w:sz w:val="20"/>
          <w:szCs w:val="20"/>
          <w:lang w:val="ru-RU"/>
        </w:rPr>
      </w:pPr>
    </w:p>
    <w:p w:rsidR="009B5EA4" w:rsidRDefault="009B5EA4">
      <w:pPr>
        <w:widowControl w:val="0"/>
        <w:autoSpaceDE w:val="0"/>
        <w:autoSpaceDN w:val="0"/>
        <w:adjustRightInd w:val="0"/>
        <w:spacing w:after="0" w:line="239" w:lineRule="auto"/>
        <w:ind w:left="4620"/>
        <w:rPr>
          <w:rFonts w:ascii="Times New Roman" w:hAnsi="Times New Roman" w:cs="Times New Roman"/>
          <w:sz w:val="20"/>
          <w:szCs w:val="20"/>
          <w:lang w:val="ru-RU"/>
        </w:rPr>
      </w:pPr>
    </w:p>
    <w:p w:rsidR="009B5EA4" w:rsidRDefault="009B5EA4">
      <w:pPr>
        <w:widowControl w:val="0"/>
        <w:autoSpaceDE w:val="0"/>
        <w:autoSpaceDN w:val="0"/>
        <w:adjustRightInd w:val="0"/>
        <w:spacing w:after="0" w:line="239" w:lineRule="auto"/>
        <w:ind w:left="4620"/>
        <w:rPr>
          <w:rFonts w:ascii="Times New Roman" w:hAnsi="Times New Roman" w:cs="Times New Roman"/>
          <w:sz w:val="20"/>
          <w:szCs w:val="20"/>
          <w:lang w:val="ru-RU"/>
        </w:rPr>
      </w:pPr>
    </w:p>
    <w:p w:rsidR="009B5EA4" w:rsidRDefault="009B5EA4">
      <w:pPr>
        <w:widowControl w:val="0"/>
        <w:autoSpaceDE w:val="0"/>
        <w:autoSpaceDN w:val="0"/>
        <w:adjustRightInd w:val="0"/>
        <w:spacing w:after="0" w:line="239" w:lineRule="auto"/>
        <w:ind w:left="4620"/>
        <w:rPr>
          <w:rFonts w:ascii="Times New Roman" w:hAnsi="Times New Roman" w:cs="Times New Roman"/>
          <w:sz w:val="20"/>
          <w:szCs w:val="20"/>
          <w:lang w:val="ru-RU"/>
        </w:rPr>
      </w:pPr>
    </w:p>
    <w:p w:rsidR="009B5EA4" w:rsidRDefault="009B5EA4">
      <w:pPr>
        <w:widowControl w:val="0"/>
        <w:autoSpaceDE w:val="0"/>
        <w:autoSpaceDN w:val="0"/>
        <w:adjustRightInd w:val="0"/>
        <w:spacing w:after="0" w:line="239" w:lineRule="auto"/>
        <w:ind w:left="4620"/>
        <w:rPr>
          <w:rFonts w:ascii="Times New Roman" w:hAnsi="Times New Roman" w:cs="Times New Roman"/>
          <w:sz w:val="20"/>
          <w:szCs w:val="20"/>
          <w:lang w:val="ru-RU"/>
        </w:rPr>
      </w:pPr>
    </w:p>
    <w:p w:rsidR="009B5EA4" w:rsidRDefault="009B5EA4">
      <w:pPr>
        <w:widowControl w:val="0"/>
        <w:autoSpaceDE w:val="0"/>
        <w:autoSpaceDN w:val="0"/>
        <w:adjustRightInd w:val="0"/>
        <w:spacing w:after="0" w:line="239" w:lineRule="auto"/>
        <w:ind w:left="4620"/>
        <w:rPr>
          <w:rFonts w:ascii="Times New Roman" w:hAnsi="Times New Roman" w:cs="Times New Roman"/>
          <w:sz w:val="20"/>
          <w:szCs w:val="20"/>
          <w:lang w:val="ru-RU"/>
        </w:rPr>
      </w:pPr>
    </w:p>
    <w:p w:rsidR="009B5EA4" w:rsidRDefault="009B5EA4">
      <w:pPr>
        <w:widowControl w:val="0"/>
        <w:autoSpaceDE w:val="0"/>
        <w:autoSpaceDN w:val="0"/>
        <w:adjustRightInd w:val="0"/>
        <w:spacing w:after="0" w:line="239" w:lineRule="auto"/>
        <w:ind w:left="4620"/>
        <w:rPr>
          <w:rFonts w:ascii="Times New Roman" w:hAnsi="Times New Roman" w:cs="Times New Roman"/>
          <w:sz w:val="20"/>
          <w:szCs w:val="20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39" w:lineRule="auto"/>
        <w:ind w:left="46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0"/>
          <w:szCs w:val="20"/>
          <w:lang w:val="ru-RU"/>
        </w:rPr>
        <w:t>9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D4F49" w:rsidRPr="009B5EA4">
          <w:pgSz w:w="11906" w:h="16841"/>
          <w:pgMar w:top="1125" w:right="840" w:bottom="542" w:left="1700" w:header="720" w:footer="720" w:gutter="0"/>
          <w:cols w:space="720" w:equalWidth="0">
            <w:col w:w="9360"/>
          </w:cols>
          <w:noEndnote/>
        </w:sect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page21"/>
      <w:bookmarkEnd w:id="9"/>
      <w:r w:rsidRPr="009B5EA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Процесс расширения образовательного пространства целенаправленно осуществляется через разрешение взаимодополняющих стратегических задач, стоящих перед ОУ и органично вытекающих из отмеченных стратегических направлений развития ОУ, которые следует рассматривать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как составляющие программы развития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(см. схема 3).</w:t>
      </w:r>
    </w:p>
    <w:p w:rsidR="006D4F49" w:rsidRPr="009B5EA4" w:rsidRDefault="00CA44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120015</wp:posOffset>
            </wp:positionH>
            <wp:positionV relativeFrom="paragraph">
              <wp:posOffset>1464310</wp:posOffset>
            </wp:positionV>
            <wp:extent cx="5784850" cy="503555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864235</wp:posOffset>
            </wp:positionH>
            <wp:positionV relativeFrom="paragraph">
              <wp:posOffset>488315</wp:posOffset>
            </wp:positionV>
            <wp:extent cx="565150" cy="60071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4065905</wp:posOffset>
            </wp:positionH>
            <wp:positionV relativeFrom="paragraph">
              <wp:posOffset>377825</wp:posOffset>
            </wp:positionV>
            <wp:extent cx="522605" cy="72326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2496185</wp:posOffset>
            </wp:positionH>
            <wp:positionV relativeFrom="paragraph">
              <wp:posOffset>336550</wp:posOffset>
            </wp:positionV>
            <wp:extent cx="396240" cy="719455"/>
            <wp:effectExtent l="19050" t="0" r="381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36"/>
          <w:szCs w:val="36"/>
          <w:lang w:val="ru-RU"/>
        </w:rPr>
        <w:t>образовательное пространство</w:t>
      </w:r>
    </w:p>
    <w:p w:rsidR="006D4F49" w:rsidRPr="009B5EA4" w:rsidRDefault="00CA44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54610</wp:posOffset>
            </wp:positionH>
            <wp:positionV relativeFrom="paragraph">
              <wp:posOffset>242570</wp:posOffset>
            </wp:positionV>
            <wp:extent cx="5810250" cy="494728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94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современные образовательные технологии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020"/>
        <w:gridCol w:w="1360"/>
        <w:gridCol w:w="1100"/>
        <w:gridCol w:w="1440"/>
        <w:gridCol w:w="1260"/>
        <w:gridCol w:w="1360"/>
        <w:gridCol w:w="30"/>
      </w:tblGrid>
      <w:tr w:rsidR="006D4F49">
        <w:trPr>
          <w:trHeight w:val="216"/>
        </w:trPr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4F49" w:rsidRPr="009B5EA4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4F49" w:rsidRPr="009B5EA4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Pr="009B5EA4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Pr="009B5EA4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Pr="009B5EA4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гос.и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общественное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123"/>
        </w:trPr>
        <w:tc>
          <w:tcPr>
            <w:tcW w:w="22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информатизация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226"/>
        </w:trPr>
        <w:tc>
          <w:tcPr>
            <w:tcW w:w="22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6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1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50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27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здоровьесберегающая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7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20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4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6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6D4F49" w:rsidRPr="006B77E6" w:rsidRDefault="00C1085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900" w:right="4140" w:hanging="410"/>
        <w:rPr>
          <w:rFonts w:ascii="Times New Roman" w:hAnsi="Times New Roman" w:cs="Times New Roman"/>
          <w:sz w:val="24"/>
          <w:szCs w:val="24"/>
          <w:lang w:val="ru-RU"/>
        </w:rPr>
      </w:pPr>
      <w:r w:rsidRPr="006B77E6">
        <w:rPr>
          <w:rFonts w:ascii="Times New Roman" w:hAnsi="Times New Roman" w:cs="Times New Roman"/>
          <w:b/>
          <w:bCs/>
          <w:sz w:val="23"/>
          <w:szCs w:val="23"/>
          <w:lang w:val="ru-RU"/>
        </w:rPr>
        <w:t>взаимодействие с семьей</w:t>
      </w:r>
    </w:p>
    <w:p w:rsidR="006D4F49" w:rsidRPr="006B77E6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6B77E6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6B77E6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6B77E6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6B77E6" w:rsidRDefault="006D4F49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6B77E6" w:rsidRDefault="00C1085B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 w:cs="Times New Roman"/>
          <w:sz w:val="24"/>
          <w:szCs w:val="24"/>
          <w:lang w:val="ru-RU"/>
        </w:rPr>
      </w:pPr>
      <w:r w:rsidRPr="006B77E6">
        <w:rPr>
          <w:rFonts w:ascii="Times New Roman" w:hAnsi="Times New Roman" w:cs="Times New Roman"/>
          <w:sz w:val="24"/>
          <w:szCs w:val="24"/>
          <w:lang w:val="ru-RU"/>
        </w:rPr>
        <w:t>постдипломное</w:t>
      </w:r>
    </w:p>
    <w:p w:rsidR="006D4F49" w:rsidRPr="006B77E6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6B77E6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6B77E6" w:rsidRDefault="006D4F49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6B77E6" w:rsidRDefault="00C1085B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 w:cs="Times New Roman"/>
          <w:sz w:val="24"/>
          <w:szCs w:val="24"/>
          <w:lang w:val="ru-RU"/>
        </w:rPr>
      </w:pPr>
      <w:r w:rsidRPr="006B77E6">
        <w:rPr>
          <w:rFonts w:ascii="Times New Roman" w:hAnsi="Times New Roman" w:cs="Times New Roman"/>
          <w:sz w:val="24"/>
          <w:szCs w:val="24"/>
          <w:lang w:val="ru-RU"/>
        </w:rPr>
        <w:t>образовательное пространство</w:t>
      </w:r>
    </w:p>
    <w:p w:rsidR="006D4F49" w:rsidRPr="006B77E6" w:rsidRDefault="006D4F49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6B77E6" w:rsidRDefault="00C1085B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sz w:val="24"/>
          <w:szCs w:val="24"/>
          <w:lang w:val="ru-RU"/>
        </w:rPr>
      </w:pPr>
      <w:r w:rsidRPr="006B77E6">
        <w:rPr>
          <w:rFonts w:ascii="Times New Roman" w:hAnsi="Times New Roman" w:cs="Times New Roman"/>
          <w:i/>
          <w:iCs/>
          <w:sz w:val="40"/>
          <w:szCs w:val="40"/>
          <w:lang w:val="ru-RU"/>
        </w:rPr>
        <w:t>система</w:t>
      </w:r>
      <w:r w:rsidRPr="006B77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B77E6">
        <w:rPr>
          <w:rFonts w:ascii="Times New Roman" w:hAnsi="Times New Roman" w:cs="Times New Roman"/>
          <w:i/>
          <w:iCs/>
          <w:sz w:val="40"/>
          <w:szCs w:val="40"/>
          <w:lang w:val="ru-RU"/>
        </w:rPr>
        <w:t>согласованного      обучения</w:t>
      </w:r>
    </w:p>
    <w:p w:rsidR="006D4F49" w:rsidRPr="006B77E6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6B77E6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6B77E6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6B77E6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6B77E6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6B77E6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6B77E6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6B77E6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6B77E6" w:rsidRDefault="006D4F49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6B77E6" w:rsidRDefault="00C1085B">
      <w:pPr>
        <w:widowControl w:val="0"/>
        <w:autoSpaceDE w:val="0"/>
        <w:autoSpaceDN w:val="0"/>
        <w:adjustRightInd w:val="0"/>
        <w:spacing w:after="0" w:line="239" w:lineRule="auto"/>
        <w:ind w:left="4580"/>
        <w:rPr>
          <w:rFonts w:ascii="Times New Roman" w:hAnsi="Times New Roman" w:cs="Times New Roman"/>
          <w:sz w:val="24"/>
          <w:szCs w:val="24"/>
          <w:lang w:val="ru-RU"/>
        </w:rPr>
      </w:pPr>
      <w:r w:rsidRPr="006B77E6">
        <w:rPr>
          <w:rFonts w:ascii="Times New Roman" w:hAnsi="Times New Roman" w:cs="Times New Roman"/>
          <w:sz w:val="20"/>
          <w:szCs w:val="20"/>
          <w:lang w:val="ru-RU"/>
        </w:rPr>
        <w:t>10</w:t>
      </w:r>
    </w:p>
    <w:p w:rsidR="006D4F49" w:rsidRPr="006B77E6" w:rsidRDefault="006D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D4F49" w:rsidRPr="006B77E6">
          <w:pgSz w:w="11906" w:h="16841"/>
          <w:pgMar w:top="1183" w:right="840" w:bottom="542" w:left="1700" w:header="720" w:footer="720" w:gutter="0"/>
          <w:cols w:space="720" w:equalWidth="0">
            <w:col w:w="9360"/>
          </w:cols>
          <w:noEndnote/>
        </w:sectPr>
      </w:pPr>
    </w:p>
    <w:p w:rsidR="006D4F49" w:rsidRPr="009B5EA4" w:rsidRDefault="00C1085B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page23"/>
      <w:bookmarkEnd w:id="10"/>
      <w:r w:rsidRPr="009B5EA4">
        <w:rPr>
          <w:rFonts w:ascii="Times New Roman" w:hAnsi="Times New Roman" w:cs="Times New Roman"/>
          <w:sz w:val="24"/>
          <w:szCs w:val="24"/>
          <w:lang w:val="ru-RU"/>
        </w:rPr>
        <w:lastRenderedPageBreak/>
        <w:t>Таким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образом,    программа    развития    </w:t>
      </w:r>
      <w:r w:rsidR="006B77E6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   представляет    собой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6960"/>
      </w:tblGrid>
      <w:tr w:rsidR="006D4F49" w:rsidRPr="006B77E6">
        <w:trPr>
          <w:trHeight w:val="276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Pr="009B5EA4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детально  проработанную  систему  действий,  сформированную</w:t>
            </w:r>
          </w:p>
        </w:tc>
      </w:tr>
      <w:tr w:rsidR="006D4F49">
        <w:trPr>
          <w:trHeight w:val="41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ориентированного</w:t>
            </w:r>
            <w:proofErr w:type="spellEnd"/>
          </w:p>
        </w:tc>
      </w:tr>
    </w:tbl>
    <w:p w:rsidR="006D4F49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на стратегические и тактические направления развития рынка образовательных услуг.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Следует  подчеркнуть,  что  содержательное  наполнение  программы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 связанное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с активизацией методологической компоненты современного образовательного процесса и, как следствие, всемерное и целенаправленное развитие его субъектов, позволит перевезти образование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«сферы услуг»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категорию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«управления»,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что существенно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повлияет  не  только  на  оценочную,  но   на  практико-ориентированную   концепцию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 как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важнейшего стратегического направления развития общества.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 w:rsidP="0088749E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В связи с тем, что активной составляющей универсальных познавательных механизмов в условиях ССО является культурная память, знаковые, ключевые категории культуры и универсальный словарь науки, весьма важным становится </w:t>
      </w:r>
      <w:r w:rsidR="0088749E">
        <w:rPr>
          <w:rFonts w:ascii="Times New Roman" w:hAnsi="Times New Roman" w:cs="Times New Roman"/>
          <w:sz w:val="24"/>
          <w:szCs w:val="24"/>
          <w:lang w:val="ru-RU"/>
        </w:rPr>
        <w:t xml:space="preserve">расширяющееся взаимодействие ОУ с объектами культуры. Помимо традиционных форм работы с музеями, театрами, библиотеками и т.д., представляют интерес совместные мероприятия, ориентированные на развитие у учащихся </w:t>
      </w:r>
      <w:proofErr w:type="spellStart"/>
      <w:r w:rsidR="0088749E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="0088749E">
        <w:rPr>
          <w:rFonts w:ascii="Times New Roman" w:hAnsi="Times New Roman" w:cs="Times New Roman"/>
          <w:sz w:val="24"/>
          <w:szCs w:val="24"/>
          <w:lang w:val="ru-RU"/>
        </w:rPr>
        <w:t xml:space="preserve"> навыков и знаний. Так, например, развивающееся взаимодействие с музеем-заповедником им. </w:t>
      </w:r>
      <w:proofErr w:type="spellStart"/>
      <w:r w:rsidR="0088749E">
        <w:rPr>
          <w:rFonts w:ascii="Times New Roman" w:hAnsi="Times New Roman" w:cs="Times New Roman"/>
          <w:sz w:val="24"/>
          <w:szCs w:val="24"/>
          <w:lang w:val="ru-RU"/>
        </w:rPr>
        <w:t>Фелицина</w:t>
      </w:r>
      <w:proofErr w:type="spellEnd"/>
      <w:r w:rsidR="0088749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позволило  включиться  в  организацию  междисциплинарных</w:t>
      </w:r>
      <w:r w:rsidR="008874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тематических  олимпиад,  рассматриваемых  как  комплекс  методических  мероприятий,</w:t>
      </w:r>
      <w:r w:rsidR="008874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а не как некий локальный акт, не имеющий долгосрочных связей с инновационным проектом образовательной программы.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 w:rsidP="008874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В  связи  с  последовательным  и  планомерным  укрупнением  ОУ,  а  также</w:t>
      </w:r>
      <w:r w:rsidR="008874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в условиях целенаправленного развития дополнительного образования создаются условия для реализации единой образовательной политики в микрорайоне, в условиях</w:t>
      </w:r>
      <w:r w:rsidR="008874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образования.   Разработан   совместный   план   работы   </w:t>
      </w:r>
      <w:proofErr w:type="gramStart"/>
      <w:r w:rsidRPr="009B5EA4">
        <w:rPr>
          <w:rFonts w:ascii="Times New Roman" w:hAnsi="Times New Roman" w:cs="Times New Roman"/>
          <w:sz w:val="24"/>
          <w:szCs w:val="24"/>
          <w:lang w:val="ru-RU"/>
        </w:rPr>
        <w:t>указанных</w:t>
      </w:r>
      <w:proofErr w:type="gramEnd"/>
    </w:p>
    <w:p w:rsidR="006D4F49" w:rsidRPr="009B5EA4" w:rsidRDefault="006D4F49" w:rsidP="0088749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page25"/>
      <w:bookmarkEnd w:id="11"/>
      <w:r w:rsidRPr="009B5EA4">
        <w:rPr>
          <w:rFonts w:ascii="Times New Roman" w:hAnsi="Times New Roman" w:cs="Times New Roman"/>
          <w:sz w:val="24"/>
          <w:szCs w:val="24"/>
          <w:lang w:val="ru-RU"/>
        </w:rPr>
        <w:t>организаций,  включающий  в  себя  комплекс  мероприятий,  направленных  на  развитие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взаимообогащающего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сотрудничества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4F49" w:rsidRDefault="006D4F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6D4F49" w:rsidRPr="009B5EA4" w:rsidRDefault="00C1085B">
      <w:pPr>
        <w:widowControl w:val="0"/>
        <w:numPr>
          <w:ilvl w:val="1"/>
          <w:numId w:val="4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связи  с  отмеченной  мобильностью  данный  подход 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может быть реализован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Default="00C1085B">
      <w:pPr>
        <w:widowControl w:val="0"/>
        <w:numPr>
          <w:ilvl w:val="0"/>
          <w:numId w:val="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ОУ различного типа и профиля.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Разработаны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варианты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D4F49" w:rsidRDefault="006D4F4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школ, лицеев, гимназий, профильной школы. Используется данный подход и ОУ с </w:t>
      </w:r>
      <w:proofErr w:type="gramStart"/>
      <w:r w:rsidRPr="009B5EA4">
        <w:rPr>
          <w:rFonts w:ascii="Times New Roman" w:hAnsi="Times New Roman" w:cs="Times New Roman"/>
          <w:sz w:val="24"/>
          <w:szCs w:val="24"/>
          <w:lang w:val="ru-RU"/>
        </w:rPr>
        <w:t>углубленным</w:t>
      </w:r>
      <w:proofErr w:type="gram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изучение отдельных предметов. Возможно использование указанной системы и в специализированных школах, что подтверждается экспертными оценками соответствующих специалистов.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Для каждого из них разработаны методики внедрения в ОУ различного уровня и профиля. Под упомянутые варианты ССО скорректированы программы постдипломного образования учителей, что позволяет говорить о </w:t>
      </w:r>
      <w:proofErr w:type="spellStart"/>
      <w:r w:rsidRPr="009B5EA4">
        <w:rPr>
          <w:rFonts w:ascii="Times New Roman" w:hAnsi="Times New Roman" w:cs="Times New Roman"/>
          <w:sz w:val="24"/>
          <w:szCs w:val="24"/>
          <w:lang w:val="ru-RU"/>
        </w:rPr>
        <w:t>тиражируемости</w:t>
      </w:r>
      <w:proofErr w:type="spell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представляемого подхода.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B77E6" w:rsidP="006B77E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D4F49" w:rsidRPr="009B5EA4">
          <w:pgSz w:w="11906" w:h="16841"/>
          <w:pgMar w:top="1125" w:right="840" w:bottom="542" w:left="1700" w:header="720" w:footer="720" w:gutter="0"/>
          <w:cols w:space="720" w:equalWidth="0">
            <w:col w:w="9360"/>
          </w:cols>
          <w:noEndnote/>
        </w:sect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page27"/>
      <w:bookmarkEnd w:id="12"/>
      <w:r w:rsidRPr="009B5EA4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9B5EA4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Содержательные составляющие Программы развития </w:t>
      </w:r>
      <w:r w:rsidR="006B77E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ОО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1. Повышение уровня профессиональной компетентности учителя,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постдипломное образование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К настоящему времени создана и  успешно  функционирует система подготовки,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переподготовки и повышения квалификации педагогических кадров, </w:t>
      </w:r>
      <w:proofErr w:type="gram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включающая</w:t>
      </w:r>
      <w:proofErr w:type="gram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структурные составляющие различного уровня, начиная от педагогических университетов и заканчивая методическим объединением учителей-предметников в ОУ. Однако в этой весьма стройной системе на этапе повышения квалификации и переподготовки кадров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(постдипломном </w:t>
      </w:r>
      <w:proofErr w:type="gram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образовании</w:t>
      </w:r>
      <w:proofErr w:type="gram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) в значительной степени слабым звеном является отсутствие возможности воплощения теории, рассматриваемой в рамках отмеченного </w:t>
      </w:r>
      <w:proofErr w:type="spell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постдиплдомного</w:t>
      </w:r>
      <w:proofErr w:type="spell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образования, в практической работе ОУ, либо такая демонстрация носит эпизодический характер. </w:t>
      </w:r>
      <w:proofErr w:type="gram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Всемерное</w:t>
      </w:r>
      <w:proofErr w:type="gram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сближения теории, различного рода новейших разработок с практикой работы ОУ, отдельных педагогов даст возможность практикующим педагогам в значительной степени более эффективно повышать свою квалификацию, осваивать инновационные направления в развитии современного образования. Этому способствуют Городской ресурсный и учебно-методический центры.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Основой построения центров явилась система повышения квалификации педагогических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кадров </w:t>
      </w:r>
      <w:proofErr w:type="gramStart"/>
      <w:r w:rsidRPr="009B5EA4">
        <w:rPr>
          <w:rFonts w:ascii="Times New Roman" w:hAnsi="Times New Roman" w:cs="Times New Roman"/>
          <w:sz w:val="24"/>
          <w:szCs w:val="24"/>
          <w:lang w:val="ru-RU"/>
        </w:rPr>
        <w:t>разработанная</w:t>
      </w:r>
      <w:proofErr w:type="gram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и сформированная в рамках ОУ.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На схеме 1 представлено возможное место центров в постдипломном образовании.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Следует  подчеркнуть,  что   центры  могут  занимать  промежуточную  позицию  </w:t>
      </w:r>
      <w:proofErr w:type="gram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между</w:t>
      </w:r>
      <w:proofErr w:type="gramEnd"/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Default="00C1085B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научно-методическим центром и учителями. Однако на схеме показано и несколько иное возможное место центра: на линии университет-учитель.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возможностью</w:t>
      </w:r>
      <w:proofErr w:type="spellEnd"/>
    </w:p>
    <w:p w:rsidR="006D4F49" w:rsidRDefault="006D4F4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7340"/>
      </w:tblGrid>
      <w:tr w:rsidR="006D4F49" w:rsidRPr="006B77E6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непосредственного</w:t>
            </w:r>
            <w:proofErr w:type="spellEnd"/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Pr="009B5EA4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влияния  университета  (профессорско-преподавательского  состава)</w:t>
            </w:r>
          </w:p>
        </w:tc>
      </w:tr>
      <w:tr w:rsidR="006D4F49" w:rsidRPr="006B77E6">
        <w:trPr>
          <w:trHeight w:val="413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практикующих</w:t>
            </w:r>
            <w:proofErr w:type="spellEnd"/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Pr="009B5EA4" w:rsidRDefault="00C1085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педагогов  через  научное  руководство,  консультирование  и  т.д.</w:t>
            </w:r>
          </w:p>
        </w:tc>
      </w:tr>
    </w:tbl>
    <w:p w:rsidR="006D4F49" w:rsidRPr="009B5EA4" w:rsidRDefault="006D4F49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При этом минуется звено Академии постдипломного образования, научно-</w:t>
      </w:r>
      <w:proofErr w:type="spell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методическго</w:t>
      </w:r>
      <w:proofErr w:type="spell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центра.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39" w:lineRule="auto"/>
        <w:ind w:left="458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0"/>
          <w:szCs w:val="20"/>
          <w:lang w:val="ru-RU"/>
        </w:rPr>
        <w:t>13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D4F49" w:rsidRPr="009B5EA4">
          <w:pgSz w:w="11906" w:h="16841"/>
          <w:pgMar w:top="1130" w:right="840" w:bottom="542" w:left="1700" w:header="720" w:footer="720" w:gutter="0"/>
          <w:cols w:space="720" w:equalWidth="0">
            <w:col w:w="9360"/>
          </w:cols>
          <w:noEndnote/>
        </w:sect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page29"/>
      <w:bookmarkEnd w:id="13"/>
      <w:r w:rsidRPr="009B5EA4">
        <w:rPr>
          <w:rFonts w:ascii="Times New Roman" w:hAnsi="Times New Roman" w:cs="Times New Roman"/>
          <w:sz w:val="23"/>
          <w:szCs w:val="23"/>
          <w:lang w:val="ru-RU"/>
        </w:rPr>
        <w:lastRenderedPageBreak/>
        <w:t>Схема 1. Роль и место центров в постдипломном педагогическом образовании.</w:t>
      </w:r>
    </w:p>
    <w:p w:rsidR="006D4F49" w:rsidRPr="009B5EA4" w:rsidRDefault="00CA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D4F49" w:rsidRPr="009B5EA4">
          <w:pgSz w:w="11906" w:h="16841"/>
          <w:pgMar w:top="1136" w:right="1380" w:bottom="542" w:left="2420" w:header="720" w:footer="720" w:gutter="0"/>
          <w:cols w:space="720" w:equalWidth="0">
            <w:col w:w="8100"/>
          </w:cols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1" locked="0" layoutInCell="0" allowOverlap="1" wp14:anchorId="08527DDD" wp14:editId="5FB34912">
            <wp:simplePos x="0" y="0"/>
            <wp:positionH relativeFrom="column">
              <wp:posOffset>49530</wp:posOffset>
            </wp:positionH>
            <wp:positionV relativeFrom="paragraph">
              <wp:posOffset>430530</wp:posOffset>
            </wp:positionV>
            <wp:extent cx="3511550" cy="240030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Default="00C1085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Университет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>»</w:t>
      </w:r>
    </w:p>
    <w:p w:rsidR="006D4F49" w:rsidRDefault="006D4F4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C1085B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АППО, ИУУ</w:t>
      </w:r>
    </w:p>
    <w:p w:rsidR="006D4F49" w:rsidRDefault="00C108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ГРЦ</w:t>
      </w:r>
    </w:p>
    <w:p w:rsidR="006D4F49" w:rsidRDefault="006D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49">
          <w:type w:val="continuous"/>
          <w:pgSz w:w="11906" w:h="16841"/>
          <w:pgMar w:top="1136" w:right="5000" w:bottom="542" w:left="2980" w:header="720" w:footer="720" w:gutter="0"/>
          <w:cols w:num="2" w:space="1780" w:equalWidth="0">
            <w:col w:w="1640" w:space="1780"/>
            <w:col w:w="500"/>
          </w:cols>
          <w:noEndnote/>
        </w:sect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3020"/>
        <w:gridCol w:w="2180"/>
        <w:gridCol w:w="30"/>
      </w:tblGrid>
      <w:tr w:rsidR="006D4F49">
        <w:trPr>
          <w:trHeight w:val="43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348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НМЦ, РМК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86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D4F49" w:rsidRDefault="006D4F4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C1085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820" w:right="6160" w:hanging="80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Городской</w:t>
      </w:r>
      <w:proofErr w:type="spell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ресурсный</w:t>
      </w:r>
      <w:proofErr w:type="spell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центр</w:t>
      </w:r>
      <w:proofErr w:type="spellEnd"/>
    </w:p>
    <w:p w:rsidR="006D4F49" w:rsidRDefault="006D4F4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000" w:right="6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lang w:val="ru-RU"/>
        </w:rPr>
        <w:t>Методическое объединение учителей по базовым дисциплинам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ОУ и ГРЦ на его базе, помимо разработанной системы презентационных семинаров, может реализовывать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две программы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постдипломного образования педагогических кадров, утвержденные Ученым Советом АППО и рассчитанные на сроки обучения 72 часа каждая.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Default="00C1085B">
      <w:pPr>
        <w:widowControl w:val="0"/>
        <w:numPr>
          <w:ilvl w:val="0"/>
          <w:numId w:val="5"/>
        </w:numPr>
        <w:tabs>
          <w:tab w:val="clear" w:pos="720"/>
          <w:tab w:val="num" w:pos="989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«Методологические основы современного образовательного процесса.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согласованного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D4F49" w:rsidRDefault="006D4F4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6D4F49" w:rsidRPr="009B5EA4" w:rsidRDefault="00C1085B">
      <w:pPr>
        <w:widowControl w:val="0"/>
        <w:numPr>
          <w:ilvl w:val="0"/>
          <w:numId w:val="5"/>
        </w:numPr>
        <w:tabs>
          <w:tab w:val="clear" w:pos="720"/>
          <w:tab w:val="num" w:pos="953"/>
        </w:tabs>
        <w:overflowPunct w:val="0"/>
        <w:autoSpaceDE w:val="0"/>
        <w:autoSpaceDN w:val="0"/>
        <w:adjustRightInd w:val="0"/>
        <w:spacing w:after="0" w:line="310" w:lineRule="auto"/>
        <w:ind w:left="0" w:right="2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«Управление образовательным учреждением, реализующим идеи согласованного обучения (ССО)». 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ab/>
        <w:t>рамках   этих   программ   рассматриваются   концептуальные   основы   ССО,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мыслительные операции как основы интеллекта, структура и формы актуализации культурной памяти, структура ОУ, реализующего идеи ССО, и управление им: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организационно-педагогические условия в ОУ, общественное управление ОУ (Совет ОУ),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условия создания и деятельности социально-психологической службы, медицинской службы, подходы в организации физкультурно-оздоровительной работы, информационное сопровождение образовательного процесса, организация методической службы,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организация опытно-экспериментальной работы, организация исследовательской деятельности учащихся.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Обучение включает в себя цикл занятий в следующих формах: лекции, семинары,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уроки-лаборатории, мастер-классы, моделирование уроков, ситуаций управления ОУ и предполагает использование метода «погружения» с различной часовой нагрузкой.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39" w:lineRule="auto"/>
        <w:ind w:left="458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0"/>
          <w:szCs w:val="20"/>
          <w:lang w:val="ru-RU"/>
        </w:rPr>
        <w:t>14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D4F49" w:rsidRPr="009B5EA4">
          <w:type w:val="continuous"/>
          <w:pgSz w:w="11906" w:h="16841"/>
          <w:pgMar w:top="1136" w:right="840" w:bottom="542" w:left="1700" w:header="720" w:footer="720" w:gutter="0"/>
          <w:cols w:space="1780" w:equalWidth="0">
            <w:col w:w="9360" w:space="1780"/>
          </w:cols>
          <w:noEndnote/>
        </w:sect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page31"/>
      <w:bookmarkEnd w:id="14"/>
      <w:r w:rsidRPr="009B5EA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Данный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аспект программы развития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выстраивается на основе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существенного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повышения методологического, методического уровней педагогических кадров.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Сформированная и постоянно совершенствуемая многомерная система </w:t>
      </w:r>
      <w:proofErr w:type="spell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внутришкольного</w:t>
      </w:r>
      <w:proofErr w:type="spell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постдипломного образования позволяет оперативно и адекватно реагировать на актуальную обстановку в ОУ, на изменяющиеся внешние условия.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Разработанные адаптационные программы позволяют новым членам педагогического коллектива планомерно и достаточно быстро органично включаться в работу ОУ.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Необходимость переподготовки и повышения квалификации, вновь прибывших педагогических кадров после объединения ОУ создаст условия для дополнительной диагностики эффективности системы постдипломного образования в рамках ОУ.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Сформированная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модель   постдипломного   образования   экстраполирована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 районный и городской уровни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в виде деятельности городского ресурсного центра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9B5EA4">
        <w:rPr>
          <w:rFonts w:ascii="Times New Roman" w:hAnsi="Times New Roman" w:cs="Times New Roman"/>
          <w:sz w:val="24"/>
          <w:szCs w:val="24"/>
          <w:lang w:val="ru-RU"/>
        </w:rPr>
        <w:t>центра</w:t>
      </w:r>
      <w:proofErr w:type="spellEnd"/>
      <w:proofErr w:type="gramEnd"/>
      <w:r w:rsidRPr="009B5EA4">
        <w:rPr>
          <w:rFonts w:ascii="Times New Roman" w:hAnsi="Times New Roman" w:cs="Times New Roman"/>
          <w:sz w:val="24"/>
          <w:szCs w:val="24"/>
          <w:lang w:val="ru-RU"/>
        </w:rPr>
        <w:t>. Построенные программы, соответствующий методический комплекс во многом отражают концептуальные основы системы согласованного обучения, а также конкретные условия ее реализации в различных образовательных учреждениях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Создаются условия для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востребованности практикующих педагогов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как носителей инновационного опыта,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что в значительной степени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повышает уровень самооценки педагога и создает условия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для последующего саморазвития,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ибо </w:t>
      </w:r>
      <w:proofErr w:type="gramStart"/>
      <w:r w:rsidRPr="009B5EA4">
        <w:rPr>
          <w:rFonts w:ascii="Times New Roman" w:hAnsi="Times New Roman" w:cs="Times New Roman"/>
          <w:sz w:val="24"/>
          <w:szCs w:val="24"/>
          <w:lang w:val="ru-RU"/>
        </w:rPr>
        <w:t>указанная</w:t>
      </w:r>
      <w:proofErr w:type="gram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востребованность побуждает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самосовершенствование.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2. Современные образовательные технологии (стратегии)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ОУ рассматривает современные образовательные технологии не только и не столько как технологии, а большей степени как образовательные стратегии. Работа ОУ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в рамках  системы  согласованного  обучения  создает  условия   и  побуждает  субъекты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образовательного процесса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существенной активизации образовательной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деятельности.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Учащиеся готовы к восприятию дополнительного содержания.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Преподавательский состав, имея в качестве методологического основания механизмы ССО, в рамках преподаваемых дисциплин привлекают современные разработки в виде </w:t>
      </w:r>
      <w:proofErr w:type="spellStart"/>
      <w:r w:rsidRPr="009B5EA4">
        <w:rPr>
          <w:rFonts w:ascii="Times New Roman" w:hAnsi="Times New Roman" w:cs="Times New Roman"/>
          <w:sz w:val="24"/>
          <w:szCs w:val="24"/>
          <w:lang w:val="ru-RU"/>
        </w:rPr>
        <w:t>частнопредметных</w:t>
      </w:r>
      <w:proofErr w:type="spell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технологий, дидактического материала и т.д. Система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постдипломного образования «информирует» педагогов об инновационных разработках. В частности, планомерно рассматривались и будут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рассматриваться информационные технологии, технологии развития критического мышления, портфолио и т.д. Существенным в этом аспекте является </w:t>
      </w:r>
      <w:proofErr w:type="gramStart"/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сформированная</w:t>
      </w:r>
      <w:proofErr w:type="gramEnd"/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способность педагогов оценивать потенциальные возможности тех или иных инноваций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для решения конкретных задач.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Указанные способности следует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39" w:lineRule="auto"/>
        <w:ind w:left="458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0"/>
          <w:szCs w:val="20"/>
          <w:lang w:val="ru-RU"/>
        </w:rPr>
        <w:t>15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D4F49" w:rsidRPr="009B5EA4">
          <w:pgSz w:w="11906" w:h="16841"/>
          <w:pgMar w:top="1125" w:right="840" w:bottom="542" w:left="1700" w:header="720" w:footer="720" w:gutter="0"/>
          <w:cols w:space="720" w:equalWidth="0">
            <w:col w:w="9360"/>
          </w:cols>
          <w:noEndnote/>
        </w:sect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page33"/>
      <w:bookmarkEnd w:id="15"/>
      <w:r w:rsidRPr="009B5EA4">
        <w:rPr>
          <w:rFonts w:ascii="Times New Roman" w:hAnsi="Times New Roman" w:cs="Times New Roman"/>
          <w:sz w:val="24"/>
          <w:szCs w:val="24"/>
          <w:lang w:val="ru-RU"/>
        </w:rPr>
        <w:lastRenderedPageBreak/>
        <w:t>рассматривать как результат деятельности системы постдипломного образования, ориентированной на всемерное развитие методологического компонента профессиональной компетентности практикующего педагога.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2740" w:right="1320" w:hanging="1426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3. Информатизация современного образовательного процесса как методологическая компонента,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30" w:lineRule="auto"/>
        <w:ind w:left="2140" w:right="1700" w:hanging="442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3"/>
          <w:szCs w:val="23"/>
          <w:lang w:val="ru-RU"/>
        </w:rPr>
        <w:t>как необходимый механизм познавательного процесса и расширения образовательного пространства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Информатизация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образовательного процесса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всемерное создание условий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для максимального доступа к информации субъектов образовательного процесса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за счет   создания   и   расширения   соответствующей   материально-технической   базы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и технологий обучения субъектов образовательного процесса.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Данное направление программы, несомненно, является стратегическим, ибо оно предусматривает целенаправленное формирование у учащихся компонента современного познавательного процесса, без которого невозможно освоение все возрастающего потока многомерной информации. Таким образом, ОУ рассматривает информатизацию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с трех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позиций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ab/>
        <w:t>как   возможную   организационную   форму     структурной   составляющей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образовательного процесса,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- как средство обучения, расширения образовательного пространства,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-как   промежуточную   цель   –   формирование   методологического   базиса,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активизирующего познавательный процесс во </w:t>
      </w:r>
      <w:proofErr w:type="spell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деятельности, что существенно расширяет возможности междисциплинарного взаимодействия.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Государственное и общественное управление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5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Построение системы управления образовательным учреждением также включено в приоритетные направления программы развития, ибо организация образовательного процесса при постоянном и целенаправленном расширении образовательного пространства требует дополнительного внимания и совершенствования всех форм управления. Формирование субъектов образовательного процесса с явно выраженными побудительными мотивами к обучению, саморазвитию, самосовершенствованию, требует дополнительных управленческих усилий. Несомненным резервом активного развития инновационной составляющей образовательной программы является </w:t>
      </w:r>
      <w:proofErr w:type="gram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всемерное</w:t>
      </w:r>
      <w:proofErr w:type="gramEnd"/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расширение форм государственно-общественного влияния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социального партнерства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39" w:lineRule="auto"/>
        <w:ind w:left="458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0"/>
          <w:szCs w:val="20"/>
          <w:lang w:val="ru-RU"/>
        </w:rPr>
        <w:t>16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D4F49" w:rsidRPr="009B5EA4">
          <w:pgSz w:w="11906" w:h="16841"/>
          <w:pgMar w:top="1183" w:right="840" w:bottom="542" w:left="1700" w:header="720" w:footer="720" w:gutter="0"/>
          <w:cols w:space="720" w:equalWidth="0">
            <w:col w:w="9360"/>
          </w:cols>
          <w:noEndnote/>
        </w:sect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page35"/>
      <w:bookmarkEnd w:id="16"/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и сетевого взаимодействия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Создание наблюдательного совета,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попечительского совета,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активизация деятельности родительского комитета школы, класса.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Всемерное расширение связей  с органами управления, здравоохранения, культуры,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2040"/>
        <w:gridCol w:w="2180"/>
        <w:gridCol w:w="3680"/>
      </w:tblGrid>
      <w:tr w:rsidR="006D4F49">
        <w:trPr>
          <w:trHeight w:val="27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полипрофильности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–</w:t>
            </w:r>
          </w:p>
        </w:tc>
      </w:tr>
      <w:tr w:rsidR="006D4F49">
        <w:trPr>
          <w:trHeight w:val="41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proofErr w:type="spellEnd"/>
          </w:p>
        </w:tc>
      </w:tr>
    </w:tbl>
    <w:p w:rsidR="006D4F49" w:rsidRDefault="006D4F49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с обществом, с различными социальными институтами. Впоследствии, при благоприятной социокультурной обстановке, возможен переход к статусу </w:t>
      </w:r>
      <w:proofErr w:type="gramStart"/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автономного</w:t>
      </w:r>
      <w:proofErr w:type="gramEnd"/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образовательного учреждения (АОУ)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5. </w:t>
      </w:r>
      <w:proofErr w:type="spellStart"/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Здоровьесберегающая</w:t>
      </w:r>
      <w:proofErr w:type="spellEnd"/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среда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51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Расширение образовательного пространства осуществляется с учетом и на основе создания </w:t>
      </w:r>
      <w:proofErr w:type="spell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здоровьесберегающего</w:t>
      </w:r>
      <w:proofErr w:type="spell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пространства. Как уже отмечалось, основу построения образовательного процесса в ОУ положена «система согласованного обучения» предполагающая, в частности,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значительное снижение трудозатрат субъектов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образовательного процесса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за счет усиления его методологической составляющей.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Тем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самым существенно высвобождается учебное время, что в конечном итоге создает условия для всемерного сохранения здоровья субъектов образовательного процесса.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Постоянный медицинский контроль со стороны врача, иного медицинского персонала,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кабинеты профилактики заболеваний, психологическая служба сопровождения создают дополнительные возможности для всемерной активизации образовательного процесса.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Таким образом, целенаправленно выстраивается комплекс, отвечающий за сохранение здоровья: служба здоровья, новая образовательная технология, совершенствование материально-технической базы.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основой </w:t>
      </w:r>
      <w:proofErr w:type="spell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здоровьесберегающей</w:t>
      </w:r>
      <w:proofErr w:type="spell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составляющей программы развития является современная образовательная технология.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При этом весьма важным звеном в построении </w:t>
      </w:r>
      <w:proofErr w:type="spell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здоровьесберегающей</w:t>
      </w:r>
      <w:proofErr w:type="spell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среды является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создание условий для всемерного увеличения двигательной активности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учащихся,    их    целенаправленного    оздоровления    и    проведения    уроков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без освобожденных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Введение в строй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бассейна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существенно расширяет возможности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ОУ по приобщению учащихся к занятиям физкультурой и спортом. В настоящее время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разработан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соответствующий вариант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учебного плана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сформированы</w:t>
      </w:r>
      <w:proofErr w:type="gramEnd"/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опережающие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организационно-педагогически</w:t>
      </w:r>
      <w:proofErr w:type="gramEnd"/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условия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для учащихся и педагогического коллектива.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39" w:lineRule="auto"/>
        <w:ind w:left="458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0"/>
          <w:szCs w:val="20"/>
          <w:lang w:val="ru-RU"/>
        </w:rPr>
        <w:t>17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D4F49" w:rsidRPr="009B5EA4">
          <w:pgSz w:w="11906" w:h="16841"/>
          <w:pgMar w:top="1125" w:right="840" w:bottom="542" w:left="1700" w:header="720" w:footer="720" w:gutter="0"/>
          <w:cols w:space="720" w:equalWidth="0">
            <w:col w:w="9360"/>
          </w:cols>
          <w:noEndnote/>
        </w:sect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page37"/>
      <w:bookmarkEnd w:id="17"/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6. Дополнительное образование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Существенным аспектом процесса расширения образовательного пространства является создание и многомерное развитие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системы дополнительного образования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Дополнительное образование является активной частью образовательного пространства,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ибо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ab/>
        <w:t>процесс   его   выстраивания   сопряжен   с   основными   целями   и   задачами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образовательного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ab/>
        <w:t>процесса,   с   социальным   заказом,   с   актуальными   интересами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и запросами учащихся. При этом не опускается управляющая функция </w:t>
      </w:r>
      <w:proofErr w:type="gram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образовательного</w:t>
      </w:r>
      <w:proofErr w:type="gramEnd"/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2680"/>
        <w:gridCol w:w="2000"/>
        <w:gridCol w:w="2900"/>
      </w:tblGrid>
      <w:tr w:rsidR="006D4F49">
        <w:trPr>
          <w:trHeight w:val="27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 ОУ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малокомплектного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невостребованного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ОУ</w:t>
            </w:r>
          </w:p>
        </w:tc>
      </w:tr>
      <w:tr w:rsidR="006D4F49">
        <w:trPr>
          <w:trHeight w:val="413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микрорайоне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появилась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образовательной</w:t>
            </w:r>
            <w:proofErr w:type="spellEnd"/>
          </w:p>
        </w:tc>
      </w:tr>
    </w:tbl>
    <w:p w:rsidR="006D4F49" w:rsidRDefault="006D4F49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социальной политики,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что и позволит выстраивать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единую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систему дополнительного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образования в микрорайоне.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Представленные направления являются результатом работы ОУ, реализующего идеи «системы согласованного обучения», ориентированной на формирования устойчивых побудительным мотивов к образовательной деятельности, к саморазвитию субъектов образовательного процесса, что является основой методологической структурной составляющей программы развития.</w:t>
      </w:r>
      <w:proofErr w:type="gramEnd"/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Отмеченные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приоритетные направления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следует рассматривать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в системе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, при этом структурные составляющие этой системы должны быть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сбалансированы.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Следует подчеркнуть, что сформированные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направления реализации программы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развития  </w:t>
      </w:r>
      <w:r w:rsidR="006B77E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ОО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адекватны  современным  требованиям  к  </w:t>
      </w:r>
      <w:proofErr w:type="gramStart"/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образовательному</w:t>
      </w:r>
      <w:proofErr w:type="gramEnd"/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процессу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а усиление методологической составляющей в подготовке и переподготовке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субъектов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образовательного   процесса   позволяет   говорить   </w:t>
      </w:r>
      <w:proofErr w:type="gram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  весьма   серьезных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перспективах</w:t>
      </w:r>
      <w:proofErr w:type="gramEnd"/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избранного направления.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39" w:lineRule="auto"/>
        <w:ind w:left="458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0"/>
          <w:szCs w:val="20"/>
          <w:lang w:val="ru-RU"/>
        </w:rPr>
        <w:t>18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D4F49" w:rsidRPr="009B5EA4">
          <w:pgSz w:w="11906" w:h="16841"/>
          <w:pgMar w:top="1130" w:right="840" w:bottom="542" w:left="1700" w:header="720" w:footer="720" w:gutter="0"/>
          <w:cols w:space="720" w:equalWidth="0">
            <w:col w:w="9360"/>
          </w:cols>
          <w:noEndnote/>
        </w:sect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page39"/>
      <w:bookmarkEnd w:id="18"/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Ожидаемые результаты внедрения программы развития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результативность,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эффективность изменений после реализации проекта)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Обоснование  стратегических  и  тактических  задач  развития  ОУ,  планомерность,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преемственность,  подробный  анализ,  многоуровневая  экспертиза  результатов  работы,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«педагогический  консерватизм»  -  основа  стабильного  функционирования  и  развития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Основу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ab/>
        <w:t>реализации    инновационной    программы    составляет    «Система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согласованного обучения» </w:t>
      </w:r>
      <w:proofErr w:type="gram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внедренная</w:t>
      </w:r>
      <w:proofErr w:type="gram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в работу ОУ и прошедшая многоуровневую экспертизу. В рамках данного подхода акцентируется внимание на целенаправленном формировании методологической составляющей познавательного </w:t>
      </w:r>
      <w:proofErr w:type="gram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процесса</w:t>
      </w:r>
      <w:proofErr w:type="gram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без какого-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либо ущерба содержательной компоненте процесса образования.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Сформированный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ab/>
        <w:t>и     постоянно     пополняемый     и     совершенствуемый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методологический  базис  познавательного  процесса  создаст  условия  </w:t>
      </w:r>
      <w:proofErr w:type="gram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 активной,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многоаспектной реализации потенциальных возможностей и способностей субъектов образовательного процесса.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Используемый в ОУ подход к образовательному процессу позволяет рассматривать учреждение как многомерное, многоаспектное образовательное учреждение, где созданы условия для обучения и развития детей различных предметных интересов, возможностей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и способностей, что благотворно сказывается на  формировании единой образовательной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политики  близлежащих  микрорайонов,  а  также  через  учащихся  и  членов  их  семей,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проживающих в других районах города, осуществляется пропаганда работы учреждений района.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В  связи  с  тем  в  основу  программы  положен 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системный  подход,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 реализация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программы затронет все структурные составляющие функционирования ОУ и позволит: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а)  Существенно  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оптимизировать  содержание  образовательной  программы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на основе всемерной активизации методологической составляющей учебных дисциплин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6080"/>
      </w:tblGrid>
      <w:tr w:rsidR="006D4F49">
        <w:trPr>
          <w:trHeight w:val="27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целенаправленного</w:t>
            </w:r>
            <w:proofErr w:type="spellEnd"/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междисциплинарного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proofErr w:type="spellEnd"/>
          </w:p>
        </w:tc>
      </w:tr>
      <w:tr w:rsidR="006D4F49" w:rsidRPr="006B77E6">
        <w:trPr>
          <w:trHeight w:val="4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Pr="009B5EA4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и,   в   конечном   итоге,   оптимизировать   построение</w:t>
            </w:r>
          </w:p>
        </w:tc>
      </w:tr>
    </w:tbl>
    <w:p w:rsidR="006D4F49" w:rsidRPr="009B5EA4" w:rsidRDefault="006D4F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универсальных познавательных механизмов как средства освоения современной картины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7640"/>
      </w:tblGrid>
      <w:tr w:rsidR="006D4F49">
        <w:trPr>
          <w:trHeight w:val="276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4F49" w:rsidRPr="006B77E6">
        <w:trPr>
          <w:trHeight w:val="41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Активная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Pr="009B5EA4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  </w:t>
            </w:r>
            <w:proofErr w:type="spellStart"/>
            <w:r w:rsidRPr="009B5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9B5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связей   на   методологическом   уровне</w:t>
            </w:r>
          </w:p>
        </w:tc>
      </w:tr>
      <w:tr w:rsidR="006D4F49" w:rsidRPr="006B77E6">
        <w:trPr>
          <w:trHeight w:val="4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Pr="009B5EA4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оптимизации   содержания   образовательной   программы   оказывает</w:t>
            </w:r>
          </w:p>
        </w:tc>
      </w:tr>
    </w:tbl>
    <w:p w:rsidR="006D4F49" w:rsidRPr="009B5EA4" w:rsidRDefault="006D4F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существенное влияние на развитие интеллекта учащихся;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Default="00C1085B">
      <w:pPr>
        <w:widowControl w:val="0"/>
        <w:autoSpaceDE w:val="0"/>
        <w:autoSpaceDN w:val="0"/>
        <w:adjustRightInd w:val="0"/>
        <w:spacing w:after="0" w:line="239" w:lineRule="auto"/>
        <w:ind w:left="4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19</w:t>
      </w:r>
    </w:p>
    <w:p w:rsidR="006D4F49" w:rsidRDefault="006D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49">
          <w:pgSz w:w="11906" w:h="16841"/>
          <w:pgMar w:top="1130" w:right="840" w:bottom="542" w:left="1700" w:header="720" w:footer="720" w:gutter="0"/>
          <w:cols w:space="720" w:equalWidth="0">
            <w:col w:w="93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4840"/>
        <w:gridCol w:w="2000"/>
        <w:gridCol w:w="1060"/>
      </w:tblGrid>
      <w:tr w:rsidR="006D4F49">
        <w:trPr>
          <w:trHeight w:val="276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Pr="009B5EA4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9" w:name="page41"/>
            <w:bookmarkEnd w:id="19"/>
            <w:r w:rsidRPr="009B5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Системная  адаптация  рассматриваемой  образовательной  технологии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proofErr w:type="spellEnd"/>
          </w:p>
        </w:tc>
      </w:tr>
      <w:tr w:rsidR="006D4F49">
        <w:trPr>
          <w:trHeight w:val="4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способствует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переориентации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установок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</w:p>
        </w:tc>
      </w:tr>
      <w:tr w:rsidR="006D4F49">
        <w:trPr>
          <w:trHeight w:val="41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инструментарием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познавательного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6D4F49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D4F49" w:rsidRPr="009B5EA4" w:rsidRDefault="00C1085B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обеспечивающим</w:t>
      </w:r>
      <w:proofErr w:type="gramEnd"/>
      <w:r w:rsidRPr="009B5EA4">
        <w:rPr>
          <w:rFonts w:ascii="Times New Roman" w:hAnsi="Times New Roman" w:cs="Times New Roman"/>
          <w:sz w:val="24"/>
          <w:szCs w:val="24"/>
          <w:lang w:val="ru-RU"/>
        </w:rPr>
        <w:tab/>
        <w:t>эффективное  применение  знаний  и  развитие  мотивационной  среды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образовательного процесса, что позволяет осуществлять существенную корректировку образовательной программы с учетом снижения трудозатрат субъектов образовательного процесса.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б) Оптимизировать организацию образовательного процесса в связи с тем, что активизация методологического компонента познавательного процесса окажет весьма существенное влияние на процесс освоения программного материала, что позволит четче координировать совместную деятельность педагогических кадров, корректировать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учебный план и соответствующие учебные программы,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tabs>
          <w:tab w:val="left" w:pos="31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Совершенствование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ab/>
        <w:t>организации    образовательного    процесса    оказывает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положительное влияние на снижение трудозатрат субъектов образовательного процесса при освоении содержания образования, регламентируемого государственным стандартом;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в) существенно оптимизировать организацию воспитательного процесса. В состав методологической компоненты инновационной образовательной программы входят,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в частности,  как структурные составляющие знаковые, ключевые категории культуры,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активно влияющие на способность к анализу историко-культурных эпох, современной социокультурной обстановки, что существенно влияет на восприятие и осознание содержание как традиционных воспитательных мероприятий, так мероприятий с явно выраженной методологической, познавательной, аналитической составляющими,</w:t>
      </w:r>
      <w:proofErr w:type="gramEnd"/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ориентированными</w:t>
      </w:r>
      <w:proofErr w:type="gram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на целенаправленное формирование основ самоидентификации личности.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г)   Оптимизировать   психолого-педагогическое   сопровождение   </w:t>
      </w:r>
      <w:proofErr w:type="gram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9B5EA4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ибо реализация инновационного проекта требует многомерного исследования степени </w:t>
      </w:r>
      <w:proofErr w:type="spellStart"/>
      <w:r w:rsidRPr="009B5EA4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непосредственных и опосредованных показателей результативности деятельности в рамках инновационной образовательной программы. Необходимость постоянного информирования администрации ОУ, педагогического коллектива,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родителей о текущих, промежуточных и итоговых результатах реализации инновационной программы предполагает построение мобильного и многоаспектного сопровождения образовательного процесса, что побуждает поиск, комплексную диагностику эффективности материалов сопровождения.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д) Повысить квалификацию педагогического коллектива. Методологическая компетентность педагогических кадров, управленческого звена формируемая на основе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Default="00C1085B">
      <w:pPr>
        <w:widowControl w:val="0"/>
        <w:autoSpaceDE w:val="0"/>
        <w:autoSpaceDN w:val="0"/>
        <w:adjustRightInd w:val="0"/>
        <w:spacing w:after="0" w:line="239" w:lineRule="auto"/>
        <w:ind w:left="4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20</w:t>
      </w:r>
    </w:p>
    <w:p w:rsidR="006D4F49" w:rsidRDefault="006D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49">
          <w:pgSz w:w="11906" w:h="16841"/>
          <w:pgMar w:top="1125" w:right="840" w:bottom="542" w:left="1700" w:header="720" w:footer="720" w:gutter="0"/>
          <w:cols w:space="720" w:equalWidth="0">
            <w:col w:w="93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800"/>
        <w:gridCol w:w="1420"/>
        <w:gridCol w:w="1840"/>
        <w:gridCol w:w="900"/>
        <w:gridCol w:w="940"/>
      </w:tblGrid>
      <w:tr w:rsidR="006D4F49">
        <w:trPr>
          <w:trHeight w:val="276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ge43"/>
            <w:bookmarkEnd w:id="2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разработанной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постдипломного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последующей</w:t>
            </w:r>
            <w:proofErr w:type="spellEnd"/>
          </w:p>
        </w:tc>
      </w:tr>
      <w:tr w:rsidR="006D4F49">
        <w:trPr>
          <w:trHeight w:val="4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экстраполяцией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spellEnd"/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существенно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повысит</w:t>
            </w:r>
            <w:proofErr w:type="spellEnd"/>
          </w:p>
        </w:tc>
      </w:tr>
      <w:tr w:rsidR="006D4F49">
        <w:trPr>
          <w:trHeight w:val="413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создаст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</w:p>
        </w:tc>
      </w:tr>
    </w:tbl>
    <w:p w:rsidR="006D4F49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самосовершенствования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4F49" w:rsidRDefault="006D4F4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е) Создать условия для оптимизации образовательной среды, на основе создания условий для саморазвития субъектов образовательного процесса в контексте расширения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образовательного пространства ОУ.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Существенным является создание условий для формирования личности субъектов образовательного процесса, адаптированной к различным сферам человеческой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деятельности и к динамике социальных и культурных изменений;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Default="00C108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ж) Существенно оптимизировать управленческую деятельность ОУ.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Многомерное</w:t>
      </w:r>
      <w:proofErr w:type="spellEnd"/>
    </w:p>
    <w:p w:rsidR="006D4F49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960"/>
        <w:gridCol w:w="1560"/>
        <w:gridCol w:w="3360"/>
      </w:tblGrid>
      <w:tr w:rsidR="006D4F49">
        <w:trPr>
          <w:trHeight w:val="27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согласованного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D4F49">
        <w:trPr>
          <w:trHeight w:val="413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  в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целом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формирует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объективную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  <w:proofErr w:type="spellEnd"/>
          </w:p>
        </w:tc>
      </w:tr>
    </w:tbl>
    <w:p w:rsidR="006D4F49" w:rsidRDefault="006D4F49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B5EA4">
        <w:rPr>
          <w:rFonts w:ascii="Times New Roman" w:hAnsi="Times New Roman" w:cs="Times New Roman"/>
          <w:sz w:val="24"/>
          <w:szCs w:val="24"/>
          <w:lang w:val="ru-RU"/>
        </w:rPr>
        <w:t>соверешенствования</w:t>
      </w:r>
      <w:proofErr w:type="spell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органов управления. При этом повышение уровня методологической компетентности работников управления позволяет выстраивать теоретически обоснованные механизмы совершенствования организации ОП опережающего характера.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Контроль 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 работой  в  рамках  инновационной  деятельности   осуществляется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традиционными методами и средствами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(анкетирование,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тестирование,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контрольные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срезы и т.д.). </w:t>
      </w:r>
      <w:proofErr w:type="gram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работой в рамках инновационной деятельности осуществляется методами и средствами, ориентированными на оперативность, корректность,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воспроизводимость</w:t>
      </w:r>
      <w:proofErr w:type="spellEnd"/>
      <w:r w:rsidRPr="009B5EA4">
        <w:rPr>
          <w:rFonts w:ascii="Times New Roman" w:hAnsi="Times New Roman" w:cs="Times New Roman"/>
          <w:sz w:val="24"/>
          <w:szCs w:val="24"/>
          <w:lang w:val="ru-RU"/>
        </w:rPr>
        <w:t>.  Среди  используемых  диагностических  методик  –  тесты  Векслера,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Кэтелла</w:t>
      </w:r>
      <w:proofErr w:type="spell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Амтхауэра</w:t>
      </w:r>
      <w:proofErr w:type="spell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, ШТУР и др. Все эти материалы широко известны и </w:t>
      </w:r>
      <w:proofErr w:type="gram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представляют возможность</w:t>
      </w:r>
      <w:proofErr w:type="gram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комплексной оценки развития субъектов образовательного процесса.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Психологическая служа сопровождения образовательного </w:t>
      </w:r>
      <w:proofErr w:type="gram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процесса</w:t>
      </w:r>
      <w:proofErr w:type="gram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 исследования взаимодействия субъектов ОП на основе: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numPr>
          <w:ilvl w:val="0"/>
          <w:numId w:val="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тестов семейных отношений Э.Г. </w:t>
      </w:r>
      <w:proofErr w:type="spellStart"/>
      <w:r w:rsidRPr="009B5EA4">
        <w:rPr>
          <w:rFonts w:ascii="Times New Roman" w:hAnsi="Times New Roman" w:cs="Times New Roman"/>
          <w:sz w:val="24"/>
          <w:szCs w:val="24"/>
          <w:lang w:val="ru-RU"/>
        </w:rPr>
        <w:t>Эйдемиллера</w:t>
      </w:r>
      <w:proofErr w:type="spell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Default="00C1085B">
      <w:pPr>
        <w:widowControl w:val="0"/>
        <w:numPr>
          <w:ilvl w:val="0"/>
          <w:numId w:val="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социометрии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4F49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C1085B">
      <w:pPr>
        <w:widowControl w:val="0"/>
        <w:numPr>
          <w:ilvl w:val="0"/>
          <w:numId w:val="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незаконченных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4F49" w:rsidRDefault="006D4F49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C1085B">
      <w:pPr>
        <w:widowControl w:val="0"/>
        <w:numPr>
          <w:ilvl w:val="0"/>
          <w:numId w:val="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ТЦО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F49" w:rsidRDefault="006D4F49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Следует отметить, что после обработки, результаты исследований регулярно доводятся до сведения педагогического коллектива.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Медицинская служба отслеживает уровень заболеваемости субъектов ОП. Данные результаты позволяют, в частности, судить об эффективности осуществляемой инновационной деятельности.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39" w:lineRule="auto"/>
        <w:ind w:left="458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0"/>
          <w:szCs w:val="20"/>
          <w:lang w:val="ru-RU"/>
        </w:rPr>
        <w:t>21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D4F49" w:rsidRPr="009B5EA4">
          <w:pgSz w:w="11906" w:h="16841"/>
          <w:pgMar w:top="1125" w:right="840" w:bottom="542" w:left="1700" w:header="720" w:footer="720" w:gutter="0"/>
          <w:cols w:space="720" w:equalWidth="0">
            <w:col w:w="9360"/>
          </w:cols>
          <w:noEndnote/>
        </w:sectPr>
      </w:pPr>
    </w:p>
    <w:p w:rsidR="006D4F49" w:rsidRPr="009B5EA4" w:rsidRDefault="00C1085B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page45"/>
      <w:bookmarkEnd w:id="21"/>
      <w:r w:rsidRPr="009B5EA4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Помимо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отмеченных   методик,   активно   используются   и   </w:t>
      </w:r>
      <w:proofErr w:type="gramStart"/>
      <w:r w:rsidRPr="009B5EA4">
        <w:rPr>
          <w:rFonts w:ascii="Times New Roman" w:hAnsi="Times New Roman" w:cs="Times New Roman"/>
          <w:sz w:val="24"/>
          <w:szCs w:val="24"/>
          <w:lang w:val="ru-RU"/>
        </w:rPr>
        <w:t>традиционные</w:t>
      </w:r>
      <w:proofErr w:type="gramEnd"/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(анкетирование, тестирование и т.д.)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Применительно к важнейшему показателю эффективности внедрения программы развития – качеству знаний учащихся сформирован комплекс диагностических параметров: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Default="00C1085B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уровень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4F49" w:rsidRDefault="006D4F49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6D4F49" w:rsidRPr="009B5EA4" w:rsidRDefault="00C1085B">
      <w:pPr>
        <w:widowControl w:val="0"/>
        <w:numPr>
          <w:ilvl w:val="1"/>
          <w:numId w:val="7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динамика уровня </w:t>
      </w:r>
      <w:proofErr w:type="spellStart"/>
      <w:r w:rsidRPr="009B5EA4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речевой деятельности и навыков чтения, 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numPr>
          <w:ilvl w:val="1"/>
          <w:numId w:val="7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динамика уровня практического владения ИКТ, 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numPr>
          <w:ilvl w:val="1"/>
          <w:numId w:val="7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государственного централизованного тестирования выпускников, 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Default="00C1085B">
      <w:pPr>
        <w:widowControl w:val="0"/>
        <w:numPr>
          <w:ilvl w:val="1"/>
          <w:numId w:val="7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ЕГЭ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4F49" w:rsidRDefault="006D4F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6D4F49" w:rsidRPr="009B5EA4" w:rsidRDefault="00C1085B">
      <w:pPr>
        <w:widowControl w:val="0"/>
        <w:numPr>
          <w:ilvl w:val="1"/>
          <w:numId w:val="7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участи учащихся в районных, городских, всероссийских олимпиадах 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Default="00C1085B">
      <w:pPr>
        <w:widowControl w:val="0"/>
        <w:numPr>
          <w:ilvl w:val="0"/>
          <w:numId w:val="7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конференциях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уровня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4F49" w:rsidRDefault="006D4F49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6D4F49" w:rsidRPr="009B5EA4" w:rsidRDefault="00C1085B">
      <w:pPr>
        <w:widowControl w:val="0"/>
        <w:numPr>
          <w:ilvl w:val="1"/>
          <w:numId w:val="7"/>
        </w:numPr>
        <w:tabs>
          <w:tab w:val="clear" w:pos="1440"/>
          <w:tab w:val="num" w:pos="922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и тематика учебно-исследовательских работ учащихся различных ступеней обучения, 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numPr>
          <w:ilvl w:val="1"/>
          <w:numId w:val="7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степень доверия и сотрудничества с педагогами, 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numPr>
          <w:ilvl w:val="1"/>
          <w:numId w:val="7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востребованность учреждения родителями будущих первоклассников, 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numPr>
          <w:ilvl w:val="1"/>
          <w:numId w:val="7"/>
        </w:numPr>
        <w:tabs>
          <w:tab w:val="clear" w:pos="144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3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степень    удовлетворенности    учащихся   и    родителей   организационно- 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педагогическим</w:t>
      </w:r>
      <w:proofErr w:type="gram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условиями ОУ,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Достоверность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результатов обеспечивается разнообразием форм,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>корректностью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выборки, </w:t>
      </w:r>
      <w:proofErr w:type="spellStart"/>
      <w:r w:rsidRPr="009B5EA4">
        <w:rPr>
          <w:rFonts w:ascii="Times New Roman" w:hAnsi="Times New Roman" w:cs="Times New Roman"/>
          <w:sz w:val="24"/>
          <w:szCs w:val="24"/>
          <w:lang w:val="ru-RU"/>
        </w:rPr>
        <w:t>скоординированностью</w:t>
      </w:r>
      <w:proofErr w:type="spell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диагностики, перекрестным характером ее, получением опосредованных результатов, использованием опробованных инструментариев контроля,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4"/>
          <w:szCs w:val="24"/>
          <w:lang w:val="ru-RU"/>
        </w:rPr>
        <w:t>стандартизированными методиками исследования, публичным обсуждением результатов ОЭР с привлечением специалистов различного профиля.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39" w:lineRule="auto"/>
        <w:ind w:left="458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0"/>
          <w:szCs w:val="20"/>
          <w:lang w:val="ru-RU"/>
        </w:rPr>
        <w:t>22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D4F49" w:rsidRPr="009B5EA4">
          <w:pgSz w:w="11906" w:h="16841"/>
          <w:pgMar w:top="1125" w:right="840" w:bottom="542" w:left="1700" w:header="720" w:footer="720" w:gutter="0"/>
          <w:cols w:space="720" w:equalWidth="0">
            <w:col w:w="9360"/>
          </w:cols>
          <w:noEndnote/>
        </w:sectPr>
      </w:pPr>
    </w:p>
    <w:p w:rsidR="006D4F49" w:rsidRPr="009B5EA4" w:rsidRDefault="00C1085B">
      <w:pPr>
        <w:widowControl w:val="0"/>
        <w:autoSpaceDE w:val="0"/>
        <w:autoSpaceDN w:val="0"/>
        <w:adjustRightInd w:val="0"/>
        <w:spacing w:after="0" w:line="240" w:lineRule="auto"/>
        <w:ind w:left="6700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page47"/>
      <w:bookmarkEnd w:id="22"/>
      <w:r w:rsidRPr="009B5EA4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 w:rsidP="006B77E6">
      <w:pPr>
        <w:widowControl w:val="0"/>
        <w:overflowPunct w:val="0"/>
        <w:autoSpaceDE w:val="0"/>
        <w:autoSpaceDN w:val="0"/>
        <w:adjustRightInd w:val="0"/>
        <w:spacing w:after="0" w:line="304" w:lineRule="auto"/>
        <w:ind w:left="3940" w:right="3700" w:firstLine="2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Содержательная характеристика основных этапов реализации программы развития </w:t>
      </w:r>
      <w:r w:rsidR="006B77E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ОО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04" w:lineRule="auto"/>
        <w:ind w:left="5300" w:right="5000" w:hanging="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этап Аналитико-подготовительный срок: сентябрь 201</w:t>
      </w:r>
      <w:r w:rsidR="006B77E6"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– сентябрь 201</w:t>
      </w:r>
      <w:r w:rsidR="006B77E6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3840"/>
        <w:gridCol w:w="2400"/>
        <w:gridCol w:w="3120"/>
        <w:gridCol w:w="2560"/>
        <w:gridCol w:w="30"/>
      </w:tblGrid>
      <w:tr w:rsidR="006D4F49">
        <w:trPr>
          <w:trHeight w:val="288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3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Изучаемые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методики</w:t>
            </w:r>
            <w:proofErr w:type="spellEnd"/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Ожидаемые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206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</w:t>
            </w:r>
            <w:proofErr w:type="spellEnd"/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207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14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28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5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3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 w:rsidP="006B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7E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32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5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регламентирующей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 w:rsidP="006B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7E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3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комфортность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32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3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аналогичного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5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подтвердить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 w:rsidP="006B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B77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ОО;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3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5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продолжению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3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рейтинговые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32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5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3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14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624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D4F49" w:rsidRDefault="006D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49">
          <w:pgSz w:w="16841" w:h="11906" w:orient="landscape"/>
          <w:pgMar w:top="1130" w:right="960" w:bottom="539" w:left="1580" w:header="720" w:footer="720" w:gutter="0"/>
          <w:cols w:space="720" w:equalWidth="0">
            <w:col w:w="143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3840"/>
        <w:gridCol w:w="2400"/>
        <w:gridCol w:w="3120"/>
        <w:gridCol w:w="2560"/>
      </w:tblGrid>
      <w:tr w:rsidR="006D4F49">
        <w:trPr>
          <w:trHeight w:val="30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ge49"/>
            <w:bookmarkEnd w:id="23"/>
            <w:r>
              <w:rPr>
                <w:rFonts w:ascii="Symbol" w:hAnsi="Symbol" w:cs="Symbol"/>
                <w:sz w:val="24"/>
                <w:szCs w:val="24"/>
              </w:rPr>
              <w:lastRenderedPageBreak/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</w:t>
            </w:r>
            <w:proofErr w:type="spellEnd"/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proofErr w:type="spellEnd"/>
          </w:p>
        </w:tc>
      </w:tr>
      <w:tr w:rsidR="006D4F49">
        <w:trPr>
          <w:trHeight w:val="413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организационную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  <w:proofErr w:type="spellEnd"/>
          </w:p>
        </w:tc>
      </w:tr>
      <w:tr w:rsidR="006D4F49">
        <w:trPr>
          <w:trHeight w:val="415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Pr="009B5EA4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общей темой ИД;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ИД;</w:t>
            </w:r>
          </w:p>
        </w:tc>
      </w:tr>
      <w:tr w:rsidR="006D4F49">
        <w:trPr>
          <w:trHeight w:val="43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Pr="006B77E6" w:rsidRDefault="006B77E6" w:rsidP="006B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механизма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proofErr w:type="spellEnd"/>
          </w:p>
        </w:tc>
      </w:tr>
      <w:tr w:rsidR="006D4F49">
        <w:trPr>
          <w:trHeight w:val="432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7E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spellEnd"/>
          </w:p>
        </w:tc>
      </w:tr>
      <w:tr w:rsidR="006D4F49">
        <w:trPr>
          <w:trHeight w:val="415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патронажа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B77E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6D4F49">
        <w:trPr>
          <w:trHeight w:val="43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локальных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 w:rsidP="006B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49">
        <w:trPr>
          <w:trHeight w:val="415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(ИД).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 w:rsidP="006B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spellEnd"/>
          </w:p>
        </w:tc>
      </w:tr>
      <w:tr w:rsidR="006D4F49">
        <w:trPr>
          <w:trHeight w:val="413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методологической</w:t>
            </w:r>
            <w:proofErr w:type="spellEnd"/>
          </w:p>
        </w:tc>
      </w:tr>
      <w:tr w:rsidR="006D4F49">
        <w:trPr>
          <w:trHeight w:val="432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</w:tr>
      <w:tr w:rsidR="006D4F49">
        <w:trPr>
          <w:trHeight w:val="39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патронажа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F49">
        <w:trPr>
          <w:trHeight w:val="14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C1085B">
      <w:pPr>
        <w:widowControl w:val="0"/>
        <w:autoSpaceDE w:val="0"/>
        <w:autoSpaceDN w:val="0"/>
        <w:adjustRightInd w:val="0"/>
        <w:spacing w:after="0" w:line="239" w:lineRule="auto"/>
        <w:ind w:left="7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24</w:t>
      </w:r>
    </w:p>
    <w:p w:rsidR="006D4F49" w:rsidRDefault="006D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49">
          <w:pgSz w:w="16841" w:h="11906" w:orient="landscape"/>
          <w:pgMar w:top="1112" w:right="960" w:bottom="540" w:left="1580" w:header="720" w:footer="720" w:gutter="0"/>
          <w:cols w:space="720" w:equalWidth="0">
            <w:col w:w="14300"/>
          </w:cols>
          <w:noEndnote/>
        </w:sect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  <w:bookmarkStart w:id="24" w:name="page51"/>
      <w:bookmarkEnd w:id="24"/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04" w:lineRule="auto"/>
        <w:ind w:left="5680" w:right="4980" w:hanging="15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этап Поисково-преобразующий срок: сентябрь 201</w:t>
      </w:r>
      <w:r w:rsidR="006B77E6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– май 201</w:t>
      </w:r>
      <w:r w:rsidR="006B77E6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3840"/>
        <w:gridCol w:w="2400"/>
        <w:gridCol w:w="3120"/>
        <w:gridCol w:w="2700"/>
        <w:gridCol w:w="30"/>
      </w:tblGrid>
      <w:tr w:rsidR="006D4F49">
        <w:trPr>
          <w:trHeight w:val="288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3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Изучаемые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методики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206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объекты</w:t>
            </w:r>
            <w:proofErr w:type="spellEnd"/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209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14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28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6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Pr="009B5EA4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общей темой ИД;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первичной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32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механизма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3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6B77E6" w:rsidP="006B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32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32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целями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3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ИД;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адекватной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6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3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УМЦ;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человекосберегающего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32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3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патронажа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хронометрирование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32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трудозатрат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ИД;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параметров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3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произвести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Pr="006B77E6" w:rsidRDefault="006B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патронажа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362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срезы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B77E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67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29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spellEnd"/>
          </w:p>
        </w:tc>
        <w:tc>
          <w:tcPr>
            <w:tcW w:w="3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12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326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субъектами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методологической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147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D4F49" w:rsidRDefault="006D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49">
          <w:pgSz w:w="16841" w:h="11906" w:orient="landscape"/>
          <w:pgMar w:top="1440" w:right="820" w:bottom="539" w:left="1840" w:header="720" w:footer="720" w:gutter="0"/>
          <w:cols w:space="720" w:equalWidth="0">
            <w:col w:w="141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3840"/>
        <w:gridCol w:w="1900"/>
      </w:tblGrid>
      <w:tr w:rsidR="006D4F49">
        <w:trPr>
          <w:trHeight w:val="286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B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ge53"/>
            <w:bookmarkEnd w:id="25"/>
            <w:r>
              <w:rPr>
                <w:noProof/>
              </w:rPr>
              <w:lastRenderedPageBreak/>
              <w:pict>
                <v:line id="_x0000_s1033" style="position:absolute;z-index:-251651072;mso-position-horizontal-relative:page;mso-position-vertical-relative:page" from="91.8pt,57pt" to="801.35pt,57pt" o:allowincell="f" strokeweight=".25397mm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34" style="position:absolute;z-index:-251650048;mso-position-horizontal-relative:page;mso-position-vertical-relative:page" from="92.15pt,56.6pt" to="92.15pt,329.95pt" o:allowincell="f" strokeweight=".72pt">
                  <w10:wrap anchorx="page" anchory="page"/>
                </v:line>
              </w:pict>
            </w:r>
            <w:proofErr w:type="spellStart"/>
            <w:r w:rsidR="00C1085B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</w:tr>
      <w:tr w:rsidR="006D4F49">
        <w:trPr>
          <w:trHeight w:val="413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D4F49">
        <w:trPr>
          <w:trHeight w:val="432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</w:tc>
      </w:tr>
      <w:tr w:rsidR="006D4F49">
        <w:trPr>
          <w:trHeight w:val="413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целями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7E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образовательного</w:t>
            </w:r>
            <w:proofErr w:type="spellEnd"/>
          </w:p>
        </w:tc>
      </w:tr>
      <w:tr w:rsidR="006D4F49">
        <w:trPr>
          <w:trHeight w:val="41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изадачами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Pr="006B77E6" w:rsidRDefault="006D4F49" w:rsidP="006B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D4F49">
        <w:trPr>
          <w:trHeight w:val="430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proofErr w:type="spellEnd"/>
          </w:p>
        </w:tc>
      </w:tr>
      <w:tr w:rsidR="006D4F49">
        <w:trPr>
          <w:trHeight w:val="416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дифференцированных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</w:p>
        </w:tc>
      </w:tr>
      <w:tr w:rsidR="006D4F49">
        <w:trPr>
          <w:trHeight w:val="41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инновационным</w:t>
            </w:r>
            <w:proofErr w:type="spellEnd"/>
          </w:p>
        </w:tc>
      </w:tr>
      <w:tr w:rsidR="006D4F49">
        <w:trPr>
          <w:trHeight w:val="430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  <w:proofErr w:type="spellEnd"/>
          </w:p>
        </w:tc>
      </w:tr>
      <w:tr w:rsidR="006D4F49">
        <w:trPr>
          <w:trHeight w:val="41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D4F49">
        <w:trPr>
          <w:trHeight w:val="413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</w:p>
        </w:tc>
      </w:tr>
      <w:tr w:rsidR="006D4F49">
        <w:trPr>
          <w:trHeight w:val="415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</w:t>
            </w:r>
          </w:p>
        </w:tc>
      </w:tr>
      <w:tr w:rsidR="006D4F49">
        <w:trPr>
          <w:trHeight w:val="413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F49">
        <w:trPr>
          <w:trHeight w:val="161"/>
        </w:trPr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D4F49" w:rsidRDefault="006B77E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pict>
          <v:line id="_x0000_s1035" style="position:absolute;z-index:-251649024;mso-position-horizontal-relative:text;mso-position-vertical-relative:text" from="-6.15pt,-.35pt" to="703.35pt,-.35pt" o:allowincell="f" strokeweight=".72pt"/>
        </w:pict>
      </w:r>
      <w:r w:rsidR="00C1085B"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2100"/>
      </w:tblGrid>
      <w:tr w:rsidR="006D4F49">
        <w:trPr>
          <w:trHeight w:val="302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методической</w:t>
            </w:r>
            <w:proofErr w:type="spell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баз</w:t>
            </w:r>
            <w:proofErr w:type="spellEnd"/>
          </w:p>
        </w:tc>
      </w:tr>
      <w:tr w:rsidR="006D4F49">
        <w:trPr>
          <w:trHeight w:val="43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локальных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F49">
        <w:trPr>
          <w:trHeight w:val="415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49">
        <w:trPr>
          <w:trHeight w:val="415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49">
        <w:trPr>
          <w:trHeight w:val="430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49">
        <w:trPr>
          <w:trHeight w:val="3474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F49" w:rsidRDefault="006B7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49">
          <w:pgSz w:w="16841" w:h="11906" w:orient="landscape"/>
          <w:pgMar w:top="1132" w:right="1400" w:bottom="540" w:left="1960" w:header="720" w:footer="720" w:gutter="0"/>
          <w:cols w:num="2" w:space="600" w:equalWidth="0">
            <w:col w:w="7760" w:space="600"/>
            <w:col w:w="5120"/>
          </w:cols>
          <w:noEndnote/>
        </w:sectPr>
      </w:pPr>
      <w:r>
        <w:rPr>
          <w:noProof/>
        </w:rPr>
        <w:pict>
          <v:line id="_x0000_s1036" style="position:absolute;z-index:-251648000;mso-position-horizontal-relative:text;mso-position-vertical-relative:text" from="-5.55pt,-273.3pt" to="-5.55pt,0" o:allowincell="f" strokeweight=".72pt"/>
        </w:pict>
      </w:r>
      <w:r>
        <w:rPr>
          <w:noProof/>
        </w:rPr>
        <w:pict>
          <v:line id="_x0000_s1037" style="position:absolute;z-index:-251646976;mso-position-horizontal-relative:text;mso-position-vertical-relative:text" from="284.95pt,-273.3pt" to="284.95pt,0" o:allowincell="f" strokeweight=".26244mm"/>
        </w:pict>
      </w: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C1085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26</w:t>
      </w:r>
    </w:p>
    <w:p w:rsidR="006D4F49" w:rsidRDefault="006D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49">
          <w:type w:val="continuous"/>
          <w:pgSz w:w="16841" w:h="11906" w:orient="landscape"/>
          <w:pgMar w:top="1132" w:right="7900" w:bottom="540" w:left="8740" w:header="720" w:footer="720" w:gutter="0"/>
          <w:cols w:space="600" w:equalWidth="0">
            <w:col w:w="200" w:space="600"/>
          </w:cols>
          <w:noEndnote/>
        </w:sect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30" w:lineRule="auto"/>
        <w:ind w:left="5460" w:right="5780" w:firstLine="288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page55"/>
      <w:bookmarkEnd w:id="26"/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III</w:t>
      </w:r>
      <w:r w:rsidRPr="009B5EA4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этап Обучающий срок: май 201</w:t>
      </w:r>
      <w:r w:rsidR="006B77E6">
        <w:rPr>
          <w:rFonts w:ascii="Times New Roman" w:hAnsi="Times New Roman" w:cs="Times New Roman"/>
          <w:b/>
          <w:bCs/>
          <w:sz w:val="23"/>
          <w:szCs w:val="23"/>
          <w:lang w:val="ru-RU"/>
        </w:rPr>
        <w:t>8</w:t>
      </w:r>
      <w:r w:rsidRPr="009B5EA4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– май 201</w:t>
      </w:r>
      <w:r w:rsidR="006B77E6">
        <w:rPr>
          <w:rFonts w:ascii="Times New Roman" w:hAnsi="Times New Roman" w:cs="Times New Roman"/>
          <w:b/>
          <w:bCs/>
          <w:sz w:val="23"/>
          <w:szCs w:val="23"/>
          <w:lang w:val="ru-RU"/>
        </w:rPr>
        <w:t>9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3120"/>
        <w:gridCol w:w="2400"/>
        <w:gridCol w:w="2700"/>
        <w:gridCol w:w="3120"/>
        <w:gridCol w:w="30"/>
      </w:tblGrid>
      <w:tr w:rsidR="006D4F49">
        <w:trPr>
          <w:trHeight w:val="290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Изучаемые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методики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Ожидаемые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206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объекты</w:t>
            </w:r>
            <w:proofErr w:type="spellEnd"/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20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14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28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печатной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поставленными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ИД;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отражающей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ИД;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ИД;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ИД;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отработать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ИД;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3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ИД;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целями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оптимально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 w:rsidP="006B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B77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77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ИД;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отражающих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идею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развивающейся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миропонимания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отражающих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ССО;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32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идею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14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C1085B">
      <w:pPr>
        <w:widowControl w:val="0"/>
        <w:autoSpaceDE w:val="0"/>
        <w:autoSpaceDN w:val="0"/>
        <w:adjustRightInd w:val="0"/>
        <w:spacing w:after="0" w:line="239" w:lineRule="auto"/>
        <w:ind w:left="6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27</w:t>
      </w:r>
    </w:p>
    <w:p w:rsidR="006D4F49" w:rsidRDefault="006D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49">
          <w:pgSz w:w="16841" w:h="11906" w:orient="landscape"/>
          <w:pgMar w:top="1192" w:right="820" w:bottom="540" w:left="1980" w:header="720" w:footer="720" w:gutter="0"/>
          <w:cols w:space="720" w:equalWidth="0">
            <w:col w:w="14040"/>
          </w:cols>
          <w:noEndnote/>
        </w:sect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5120" w:right="5300" w:hanging="120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page57"/>
      <w:bookmarkEnd w:id="27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IV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этап Контрольно-обобщающий срок: май 201</w:t>
      </w:r>
      <w:r w:rsidR="006B77E6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– июнь 20</w:t>
      </w:r>
      <w:r w:rsidR="006B77E6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Pr="009B5E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года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3560"/>
        <w:gridCol w:w="2400"/>
        <w:gridCol w:w="3120"/>
        <w:gridCol w:w="2700"/>
        <w:gridCol w:w="30"/>
      </w:tblGrid>
      <w:tr w:rsidR="006D4F49">
        <w:trPr>
          <w:trHeight w:val="29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3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Изучаемые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методики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206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объекты</w:t>
            </w:r>
            <w:proofErr w:type="spellEnd"/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206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142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28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сформированных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ИД;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32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оптимизированный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комфортности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3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оптимизации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5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3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5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саморазвития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ИД;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3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ОП;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5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саморазвивающейся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контингента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3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механизма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внедрения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5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внедрения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сформированной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5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разработанной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публичного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3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3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39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разного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3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32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3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уровней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5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413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147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D4F49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D4F49" w:rsidRDefault="006D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49">
          <w:pgSz w:w="16841" w:h="11906" w:orient="landscape"/>
          <w:pgMar w:top="1192" w:right="820" w:bottom="539" w:left="1980" w:header="720" w:footer="720" w:gutter="0"/>
          <w:cols w:space="720" w:equalWidth="0">
            <w:col w:w="14040"/>
          </w:cols>
          <w:noEndnote/>
        </w:sectPr>
      </w:pPr>
    </w:p>
    <w:p w:rsidR="006D4F49" w:rsidRPr="006B77E6" w:rsidRDefault="006B77E6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page59"/>
      <w:bookmarkEnd w:id="28"/>
      <w:r>
        <w:rPr>
          <w:noProof/>
        </w:rPr>
        <w:lastRenderedPageBreak/>
        <w:pict>
          <v:line id="_x0000_s1038" style="position:absolute;left:0;text-align:left;z-index:-251645952;mso-position-horizontal-relative:page;mso-position-vertical-relative:page" from="98.9pt,57pt" to="801.35pt,57pt" o:allowincell="f" strokeweight=".25397mm">
            <w10:wrap anchorx="page" anchory="page"/>
          </v:line>
        </w:pict>
      </w:r>
      <w:r>
        <w:rPr>
          <w:noProof/>
        </w:rPr>
        <w:pict>
          <v:line id="_x0000_s1039" style="position:absolute;left:0;text-align:left;z-index:-251644928;mso-position-horizontal-relative:page;mso-position-vertical-relative:page" from="99.25pt,56.6pt" to="99.25pt,307.45pt" o:allowincell="f" strokeweight=".72pt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251643904;mso-position-horizontal-relative:page;mso-position-vertical-relative:page" from="212.65pt,56.6pt" to="212.65pt,307.45pt" o:allowincell="f" strokeweight=".72pt">
            <w10:wrap anchorx="page" anchory="page"/>
          </v:line>
        </w:pict>
      </w:r>
      <w:r>
        <w:rPr>
          <w:noProof/>
        </w:rPr>
        <w:pict>
          <v:line id="_x0000_s1041" style="position:absolute;left:0;text-align:left;z-index:-251642880;mso-position-horizontal-relative:page;mso-position-vertical-relative:page" from="98.9pt,307.1pt" to="801.35pt,307.1pt" o:allowincell="f" strokeweight=".72pt">
            <w10:wrap anchorx="page" anchory="page"/>
          </v:line>
        </w:pict>
      </w:r>
      <w:r>
        <w:rPr>
          <w:noProof/>
        </w:rPr>
        <w:pict>
          <v:line id="_x0000_s1042" style="position:absolute;left:0;text-align:left;z-index:-251641856;mso-position-horizontal-relative:page;mso-position-vertical-relative:page" from="389.9pt,56.6pt" to="389.9pt,307.45pt" o:allowincell="f" strokeweight=".72pt">
            <w10:wrap anchorx="page" anchory="page"/>
          </v:line>
        </w:pict>
      </w:r>
      <w:r>
        <w:rPr>
          <w:noProof/>
        </w:rPr>
        <w:pict>
          <v:line id="_x0000_s1043" style="position:absolute;left:0;text-align:left;z-index:-251640832;mso-position-horizontal-relative:page;mso-position-vertical-relative:page" from="510.4pt,56.6pt" to="510.4pt,307.45pt" o:allowincell="f" strokeweight=".72pt">
            <w10:wrap anchorx="page" anchory="page"/>
          </v:line>
        </w:pict>
      </w:r>
      <w:r>
        <w:rPr>
          <w:noProof/>
        </w:rPr>
        <w:pict>
          <v:line id="_x0000_s1044" style="position:absolute;left:0;text-align:left;z-index:-251639808;mso-position-horizontal-relative:page;mso-position-vertical-relative:page" from="666.3pt,56.6pt" to="666.3pt,307.45pt" o:allowincell="f" strokeweight=".25397mm">
            <w10:wrap anchorx="page" anchory="page"/>
          </v:line>
        </w:pict>
      </w:r>
      <w:r>
        <w:rPr>
          <w:noProof/>
        </w:rPr>
        <w:pict>
          <v:line id="_x0000_s1045" style="position:absolute;left:0;text-align:left;z-index:-251638784;mso-position-horizontal-relative:page;mso-position-vertical-relative:page" from="800.95pt,56.6pt" to="800.95pt,307.45pt" o:allowincell="f" strokeweight=".26244mm">
            <w10:wrap anchorx="page" anchory="page"/>
          </v:line>
        </w:pict>
      </w:r>
      <w:r w:rsidR="00C1085B" w:rsidRPr="006B77E6">
        <w:rPr>
          <w:rFonts w:ascii="Times New Roman" w:hAnsi="Times New Roman" w:cs="Times New Roman"/>
          <w:sz w:val="24"/>
          <w:szCs w:val="24"/>
          <w:lang w:val="ru-RU"/>
        </w:rPr>
        <w:t>внедрению</w:t>
      </w:r>
    </w:p>
    <w:p w:rsidR="006D4F49" w:rsidRPr="006B77E6" w:rsidRDefault="006D4F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6B77E6" w:rsidRDefault="00C1085B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  <w:lang w:val="ru-RU"/>
        </w:rPr>
      </w:pPr>
      <w:r w:rsidRPr="006B77E6">
        <w:rPr>
          <w:rFonts w:ascii="Times New Roman" w:hAnsi="Times New Roman" w:cs="Times New Roman"/>
          <w:sz w:val="24"/>
          <w:szCs w:val="24"/>
          <w:lang w:val="ru-RU"/>
        </w:rPr>
        <w:t>разработанной модели</w:t>
      </w:r>
    </w:p>
    <w:p w:rsidR="006D4F49" w:rsidRPr="006B77E6" w:rsidRDefault="006D4F4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6B77E6" w:rsidRDefault="00C1085B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  <w:lang w:val="ru-RU"/>
        </w:rPr>
      </w:pPr>
      <w:r w:rsidRPr="006B77E6">
        <w:rPr>
          <w:rFonts w:ascii="Times New Roman" w:hAnsi="Times New Roman" w:cs="Times New Roman"/>
          <w:sz w:val="24"/>
          <w:szCs w:val="24"/>
          <w:lang w:val="ru-RU"/>
        </w:rPr>
        <w:t>образовательного</w:t>
      </w:r>
    </w:p>
    <w:p w:rsidR="006D4F49" w:rsidRPr="006B77E6" w:rsidRDefault="006D4F4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6B77E6" w:rsidRDefault="00C1085B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  <w:lang w:val="ru-RU"/>
        </w:rPr>
      </w:pPr>
      <w:r w:rsidRPr="006B77E6">
        <w:rPr>
          <w:rFonts w:ascii="Times New Roman" w:hAnsi="Times New Roman" w:cs="Times New Roman"/>
          <w:sz w:val="24"/>
          <w:szCs w:val="24"/>
          <w:lang w:val="ru-RU"/>
        </w:rPr>
        <w:t>процесса;</w:t>
      </w:r>
    </w:p>
    <w:p w:rsidR="006D4F49" w:rsidRPr="006B77E6" w:rsidRDefault="006D4F49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24" w:lineRule="auto"/>
        <w:ind w:left="4700" w:right="40" w:firstLine="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mbol" w:hAnsi="Symbol" w:cs="Symbol"/>
          <w:sz w:val="24"/>
          <w:szCs w:val="24"/>
        </w:rPr>
        <w:t>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B5EA4">
        <w:rPr>
          <w:rFonts w:ascii="Times New Roman" w:hAnsi="Times New Roman" w:cs="Times New Roman"/>
          <w:sz w:val="24"/>
          <w:szCs w:val="24"/>
          <w:lang w:val="ru-RU"/>
        </w:rPr>
        <w:t>продолжение</w:t>
      </w:r>
      <w:proofErr w:type="gramEnd"/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на базе </w:t>
      </w:r>
      <w:r w:rsidR="006B77E6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9B5E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C1085B">
      <w:pPr>
        <w:widowControl w:val="0"/>
        <w:overflowPunct w:val="0"/>
        <w:autoSpaceDE w:val="0"/>
        <w:autoSpaceDN w:val="0"/>
        <w:adjustRightInd w:val="0"/>
        <w:spacing w:after="0" w:line="365" w:lineRule="auto"/>
        <w:ind w:left="4700"/>
        <w:rPr>
          <w:rFonts w:ascii="Times New Roman" w:hAnsi="Times New Roman" w:cs="Times New Roman"/>
          <w:sz w:val="24"/>
          <w:szCs w:val="24"/>
          <w:lang w:val="ru-RU"/>
        </w:rPr>
      </w:pPr>
      <w:r w:rsidRPr="009B5EA4">
        <w:rPr>
          <w:rFonts w:ascii="Times New Roman" w:hAnsi="Times New Roman" w:cs="Times New Roman"/>
          <w:sz w:val="23"/>
          <w:szCs w:val="23"/>
          <w:lang w:val="ru-RU"/>
        </w:rPr>
        <w:t>методических материалов в рамках учебно-методического центра «Интеллект и образование».</w:t>
      </w: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Pr="009B5EA4" w:rsidRDefault="006D4F49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D4F49" w:rsidRDefault="00C1085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29</w:t>
      </w:r>
    </w:p>
    <w:p w:rsidR="006D4F49" w:rsidRDefault="006D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49">
          <w:pgSz w:w="16841" w:h="11906" w:orient="landscape"/>
          <w:pgMar w:top="1142" w:right="1080" w:bottom="540" w:left="8740" w:header="720" w:footer="720" w:gutter="0"/>
          <w:cols w:space="720" w:equalWidth="0">
            <w:col w:w="70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6920"/>
        <w:gridCol w:w="820"/>
      </w:tblGrid>
      <w:tr w:rsidR="006D4F49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9" w:name="page61"/>
            <w:bookmarkStart w:id="30" w:name="_GoBack"/>
            <w:bookmarkEnd w:id="29"/>
            <w:bookmarkEnd w:id="30"/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4F49">
        <w:trPr>
          <w:trHeight w:val="82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6D4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F49">
        <w:trPr>
          <w:trHeight w:val="4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Pr="009B5EA4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Обоснование перехода к новому этапу развития </w:t>
            </w:r>
            <w:r w:rsidR="006B77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9B5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6D4F49">
        <w:trPr>
          <w:trHeight w:val="41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7E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6D4F49">
        <w:trPr>
          <w:trHeight w:val="4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Pr="009B5EA4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Содержательные составляющие Программы развития </w:t>
            </w:r>
            <w:r w:rsidR="006B77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9B5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</w:tr>
      <w:tr w:rsidR="006D4F49">
        <w:trPr>
          <w:trHeight w:val="413"/>
        </w:trPr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4.Прогнозируемые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19</w:t>
            </w:r>
          </w:p>
        </w:tc>
      </w:tr>
      <w:tr w:rsidR="006D4F49">
        <w:trPr>
          <w:trHeight w:val="41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Pr="009B5EA4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Содержательная характеристика этапов развития </w:t>
            </w:r>
            <w:r w:rsidR="006B77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49" w:rsidRDefault="00C1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23</w:t>
            </w:r>
          </w:p>
        </w:tc>
      </w:tr>
    </w:tbl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6D4F49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6D4F49" w:rsidRDefault="00C1085B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30</w:t>
      </w:r>
    </w:p>
    <w:p w:rsidR="006D4F49" w:rsidRDefault="006D4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4F49" w:rsidSect="006D4F49">
      <w:pgSz w:w="11909" w:h="16834"/>
      <w:pgMar w:top="1440" w:right="940" w:bottom="448" w:left="2260" w:header="720" w:footer="720" w:gutter="0"/>
      <w:cols w:space="720" w:equalWidth="0">
        <w:col w:w="8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085B"/>
    <w:rsid w:val="006B77E6"/>
    <w:rsid w:val="006D4F49"/>
    <w:rsid w:val="0088749E"/>
    <w:rsid w:val="009B5EA4"/>
    <w:rsid w:val="00C1085B"/>
    <w:rsid w:val="00CA4439"/>
    <w:rsid w:val="00D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71311-C7A4-43AD-AE63-2B63138C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30</Pages>
  <Words>4960</Words>
  <Characters>42812</Characters>
  <Application>Microsoft Office Word</Application>
  <DocSecurity>0</DocSecurity>
  <Lines>356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Загорцева</cp:lastModifiedBy>
  <cp:revision>3</cp:revision>
  <dcterms:created xsi:type="dcterms:W3CDTF">2016-10-06T08:30:00Z</dcterms:created>
  <dcterms:modified xsi:type="dcterms:W3CDTF">2016-10-11T23:46:00Z</dcterms:modified>
</cp:coreProperties>
</file>