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044" w:rsidRPr="00632044" w:rsidRDefault="00632044" w:rsidP="00632044">
      <w:pPr>
        <w:spacing w:after="0" w:line="240" w:lineRule="auto"/>
        <w:jc w:val="center"/>
        <w:rPr>
          <w:rFonts w:ascii="Times New Roman" w:eastAsiaTheme="minorEastAsia" w:hAnsi="Times New Roman"/>
          <w:b/>
          <w:sz w:val="28"/>
          <w:szCs w:val="28"/>
          <w:lang w:eastAsia="ru-RU"/>
        </w:rPr>
      </w:pPr>
      <w:r w:rsidRPr="00632044">
        <w:rPr>
          <w:rFonts w:ascii="Times New Roman" w:eastAsiaTheme="minorEastAsia" w:hAnsi="Times New Roman"/>
          <w:b/>
          <w:sz w:val="28"/>
          <w:szCs w:val="28"/>
          <w:lang w:eastAsia="ru-RU"/>
        </w:rPr>
        <w:t>Муниципальное бюджетное общеобразовательное учреждение</w:t>
      </w:r>
    </w:p>
    <w:p w:rsidR="00632044" w:rsidRPr="00632044" w:rsidRDefault="00632044" w:rsidP="00632044">
      <w:pPr>
        <w:spacing w:after="0" w:line="240" w:lineRule="auto"/>
        <w:jc w:val="center"/>
        <w:rPr>
          <w:rFonts w:ascii="Times New Roman" w:eastAsiaTheme="minorEastAsia" w:hAnsi="Times New Roman"/>
          <w:b/>
          <w:sz w:val="28"/>
          <w:szCs w:val="28"/>
          <w:lang w:eastAsia="ru-RU"/>
        </w:rPr>
      </w:pPr>
      <w:r w:rsidRPr="00632044">
        <w:rPr>
          <w:rFonts w:ascii="Times New Roman" w:eastAsiaTheme="minorEastAsia" w:hAnsi="Times New Roman"/>
          <w:b/>
          <w:sz w:val="28"/>
          <w:szCs w:val="28"/>
          <w:lang w:eastAsia="ru-RU"/>
        </w:rPr>
        <w:t>муниципального образования город Краснодар</w:t>
      </w:r>
    </w:p>
    <w:p w:rsidR="00632044" w:rsidRPr="00632044" w:rsidRDefault="00632044" w:rsidP="00632044">
      <w:pPr>
        <w:spacing w:after="0" w:line="240" w:lineRule="auto"/>
        <w:jc w:val="center"/>
        <w:rPr>
          <w:rFonts w:ascii="Times New Roman" w:eastAsiaTheme="minorEastAsia" w:hAnsi="Times New Roman"/>
          <w:b/>
          <w:sz w:val="28"/>
          <w:szCs w:val="28"/>
          <w:lang w:eastAsia="ru-RU"/>
        </w:rPr>
      </w:pPr>
      <w:r w:rsidRPr="00632044">
        <w:rPr>
          <w:rFonts w:ascii="Times New Roman" w:eastAsiaTheme="minorEastAsia" w:hAnsi="Times New Roman"/>
          <w:b/>
          <w:sz w:val="28"/>
          <w:szCs w:val="28"/>
          <w:lang w:eastAsia="ru-RU"/>
        </w:rPr>
        <w:t>средняя общеобразовательная школа № 42</w:t>
      </w:r>
    </w:p>
    <w:p w:rsidR="00632044" w:rsidRPr="00632044" w:rsidRDefault="00632044" w:rsidP="00632044">
      <w:pPr>
        <w:tabs>
          <w:tab w:val="left" w:pos="3555"/>
        </w:tabs>
        <w:spacing w:after="0" w:line="240" w:lineRule="auto"/>
        <w:jc w:val="center"/>
        <w:rPr>
          <w:rFonts w:ascii="Times New Roman" w:eastAsiaTheme="minorEastAsia" w:hAnsi="Times New Roman"/>
          <w:b/>
          <w:sz w:val="28"/>
          <w:szCs w:val="28"/>
          <w:lang w:eastAsia="ru-RU"/>
        </w:rPr>
      </w:pPr>
    </w:p>
    <w:p w:rsidR="00632044" w:rsidRPr="00632044" w:rsidRDefault="00632044" w:rsidP="00632044">
      <w:pPr>
        <w:spacing w:after="0" w:line="240" w:lineRule="auto"/>
        <w:jc w:val="both"/>
        <w:rPr>
          <w:rFonts w:ascii="Times New Roman" w:eastAsiaTheme="minorEastAsia" w:hAnsi="Times New Roman"/>
          <w:b/>
          <w:sz w:val="28"/>
          <w:szCs w:val="28"/>
          <w:lang w:eastAsia="ru-RU"/>
        </w:rPr>
      </w:pPr>
    </w:p>
    <w:tbl>
      <w:tblPr>
        <w:tblW w:w="0" w:type="auto"/>
        <w:tblLook w:val="01E0" w:firstRow="1" w:lastRow="1" w:firstColumn="1" w:lastColumn="1" w:noHBand="0" w:noVBand="0"/>
      </w:tblPr>
      <w:tblGrid>
        <w:gridCol w:w="4785"/>
        <w:gridCol w:w="4786"/>
      </w:tblGrid>
      <w:tr w:rsidR="00632044" w:rsidRPr="00632044" w:rsidTr="00450159">
        <w:tc>
          <w:tcPr>
            <w:tcW w:w="4785" w:type="dxa"/>
          </w:tcPr>
          <w:p w:rsidR="00632044" w:rsidRPr="00632044" w:rsidRDefault="00632044" w:rsidP="00632044">
            <w:pPr>
              <w:spacing w:line="259" w:lineRule="auto"/>
            </w:pPr>
          </w:p>
          <w:tbl>
            <w:tblPr>
              <w:tblpPr w:leftFromText="180" w:rightFromText="180" w:bottomFromText="200" w:vertAnchor="text" w:horzAnchor="margin" w:tblpY="165"/>
              <w:tblW w:w="4500" w:type="dxa"/>
              <w:tblLook w:val="00A0" w:firstRow="1" w:lastRow="0" w:firstColumn="1" w:lastColumn="0" w:noHBand="0" w:noVBand="0"/>
            </w:tblPr>
            <w:tblGrid>
              <w:gridCol w:w="4500"/>
            </w:tblGrid>
            <w:tr w:rsidR="00632044" w:rsidRPr="00632044" w:rsidTr="00450159">
              <w:trPr>
                <w:trHeight w:val="320"/>
              </w:trPr>
              <w:tc>
                <w:tcPr>
                  <w:tcW w:w="4500" w:type="dxa"/>
                  <w:hideMark/>
                </w:tcPr>
                <w:p w:rsidR="00632044" w:rsidRPr="00632044" w:rsidRDefault="00632044" w:rsidP="00632044">
                  <w:pPr>
                    <w:spacing w:after="200" w:line="276" w:lineRule="auto"/>
                    <w:jc w:val="both"/>
                    <w:rPr>
                      <w:rFonts w:ascii="Times New Roman" w:hAnsi="Times New Roman" w:cs="Times New Roman"/>
                      <w:sz w:val="28"/>
                      <w:szCs w:val="28"/>
                    </w:rPr>
                  </w:pPr>
                  <w:r w:rsidRPr="00632044">
                    <w:rPr>
                      <w:rFonts w:ascii="Times New Roman" w:hAnsi="Times New Roman" w:cs="Times New Roman"/>
                      <w:sz w:val="28"/>
                      <w:szCs w:val="28"/>
                    </w:rPr>
                    <w:t>ОБСУЖДЕН:</w:t>
                  </w:r>
                </w:p>
              </w:tc>
            </w:tr>
            <w:tr w:rsidR="00632044" w:rsidRPr="00632044" w:rsidTr="00450159">
              <w:trPr>
                <w:trHeight w:val="340"/>
              </w:trPr>
              <w:tc>
                <w:tcPr>
                  <w:tcW w:w="4500" w:type="dxa"/>
                  <w:hideMark/>
                </w:tcPr>
                <w:p w:rsidR="00632044" w:rsidRPr="00632044" w:rsidRDefault="00632044" w:rsidP="00632044">
                  <w:pPr>
                    <w:spacing w:line="259" w:lineRule="auto"/>
                    <w:jc w:val="both"/>
                    <w:rPr>
                      <w:rFonts w:ascii="Times New Roman" w:hAnsi="Times New Roman" w:cs="Times New Roman"/>
                      <w:sz w:val="28"/>
                      <w:szCs w:val="28"/>
                    </w:rPr>
                  </w:pPr>
                  <w:r w:rsidRPr="00632044">
                    <w:rPr>
                      <w:rFonts w:ascii="Times New Roman" w:hAnsi="Times New Roman" w:cs="Times New Roman"/>
                      <w:sz w:val="28"/>
                      <w:szCs w:val="28"/>
                    </w:rPr>
                    <w:t xml:space="preserve">на общешкольной </w:t>
                  </w:r>
                </w:p>
                <w:p w:rsidR="00632044" w:rsidRPr="00632044" w:rsidRDefault="00632044" w:rsidP="00632044">
                  <w:pPr>
                    <w:spacing w:after="200" w:line="276" w:lineRule="auto"/>
                    <w:jc w:val="both"/>
                    <w:rPr>
                      <w:rFonts w:ascii="Times New Roman" w:hAnsi="Times New Roman" w:cs="Times New Roman"/>
                      <w:sz w:val="28"/>
                      <w:szCs w:val="28"/>
                    </w:rPr>
                  </w:pPr>
                  <w:r w:rsidRPr="00632044">
                    <w:rPr>
                      <w:rFonts w:ascii="Times New Roman" w:hAnsi="Times New Roman" w:cs="Times New Roman"/>
                      <w:sz w:val="28"/>
                      <w:szCs w:val="28"/>
                    </w:rPr>
                    <w:t>родительской конференции</w:t>
                  </w:r>
                </w:p>
              </w:tc>
            </w:tr>
            <w:tr w:rsidR="00632044" w:rsidRPr="00632044" w:rsidTr="00450159">
              <w:trPr>
                <w:trHeight w:val="320"/>
              </w:trPr>
              <w:tc>
                <w:tcPr>
                  <w:tcW w:w="4500" w:type="dxa"/>
                </w:tcPr>
                <w:p w:rsidR="00632044" w:rsidRPr="009C5904" w:rsidRDefault="00632044" w:rsidP="00632044">
                  <w:pPr>
                    <w:spacing w:line="259" w:lineRule="auto"/>
                    <w:jc w:val="both"/>
                    <w:rPr>
                      <w:rFonts w:ascii="Times New Roman" w:hAnsi="Times New Roman" w:cs="Times New Roman"/>
                      <w:color w:val="000000" w:themeColor="text1"/>
                      <w:sz w:val="28"/>
                      <w:szCs w:val="28"/>
                    </w:rPr>
                  </w:pPr>
                  <w:r w:rsidRPr="009C5904">
                    <w:rPr>
                      <w:rFonts w:ascii="Times New Roman" w:hAnsi="Times New Roman" w:cs="Times New Roman"/>
                      <w:color w:val="000000" w:themeColor="text1"/>
                      <w:sz w:val="28"/>
                      <w:szCs w:val="28"/>
                    </w:rPr>
                    <w:t>от 1</w:t>
                  </w:r>
                  <w:r w:rsidR="009C5904" w:rsidRPr="009C5904">
                    <w:rPr>
                      <w:rFonts w:ascii="Times New Roman" w:hAnsi="Times New Roman" w:cs="Times New Roman"/>
                      <w:color w:val="000000" w:themeColor="text1"/>
                      <w:sz w:val="28"/>
                      <w:szCs w:val="28"/>
                    </w:rPr>
                    <w:t>2</w:t>
                  </w:r>
                  <w:r w:rsidRPr="009C5904">
                    <w:rPr>
                      <w:rFonts w:ascii="Times New Roman" w:hAnsi="Times New Roman" w:cs="Times New Roman"/>
                      <w:color w:val="000000" w:themeColor="text1"/>
                      <w:sz w:val="28"/>
                      <w:szCs w:val="28"/>
                    </w:rPr>
                    <w:t xml:space="preserve"> сентября 2019 г. № 1</w:t>
                  </w:r>
                </w:p>
                <w:p w:rsidR="00632044" w:rsidRPr="00632044" w:rsidRDefault="00632044" w:rsidP="00632044">
                  <w:pPr>
                    <w:spacing w:after="200" w:line="276" w:lineRule="auto"/>
                    <w:jc w:val="both"/>
                    <w:rPr>
                      <w:rFonts w:ascii="Times New Roman" w:hAnsi="Times New Roman" w:cs="Times New Roman"/>
                      <w:sz w:val="28"/>
                      <w:szCs w:val="28"/>
                    </w:rPr>
                  </w:pPr>
                </w:p>
              </w:tc>
            </w:tr>
          </w:tbl>
          <w:p w:rsidR="00632044" w:rsidRPr="00632044" w:rsidRDefault="00632044" w:rsidP="00632044">
            <w:pPr>
              <w:spacing w:after="200" w:line="360" w:lineRule="auto"/>
              <w:jc w:val="both"/>
              <w:rPr>
                <w:rFonts w:ascii="Times New Roman" w:hAnsi="Times New Roman" w:cs="Times New Roman"/>
                <w:sz w:val="28"/>
                <w:szCs w:val="28"/>
              </w:rPr>
            </w:pPr>
          </w:p>
        </w:tc>
        <w:tc>
          <w:tcPr>
            <w:tcW w:w="4786" w:type="dxa"/>
          </w:tcPr>
          <w:p w:rsidR="00632044" w:rsidRPr="00632044" w:rsidRDefault="00632044" w:rsidP="00632044">
            <w:pPr>
              <w:spacing w:line="259" w:lineRule="auto"/>
              <w:jc w:val="both"/>
              <w:rPr>
                <w:rFonts w:ascii="Times New Roman" w:hAnsi="Times New Roman" w:cs="Times New Roman"/>
                <w:sz w:val="28"/>
                <w:szCs w:val="28"/>
              </w:rPr>
            </w:pPr>
          </w:p>
          <w:tbl>
            <w:tblPr>
              <w:tblpPr w:leftFromText="180" w:rightFromText="180" w:bottomFromText="200" w:vertAnchor="text" w:horzAnchor="margin" w:tblpXSpec="right" w:tblpY="-56"/>
              <w:tblOverlap w:val="never"/>
              <w:tblW w:w="3420" w:type="dxa"/>
              <w:tblLook w:val="00A0" w:firstRow="1" w:lastRow="0" w:firstColumn="1" w:lastColumn="0" w:noHBand="0" w:noVBand="0"/>
            </w:tblPr>
            <w:tblGrid>
              <w:gridCol w:w="3420"/>
            </w:tblGrid>
            <w:tr w:rsidR="00632044" w:rsidRPr="00632044" w:rsidTr="00450159">
              <w:trPr>
                <w:trHeight w:val="320"/>
              </w:trPr>
              <w:tc>
                <w:tcPr>
                  <w:tcW w:w="3420" w:type="dxa"/>
                  <w:hideMark/>
                </w:tcPr>
                <w:p w:rsidR="00632044" w:rsidRPr="00632044" w:rsidRDefault="00632044" w:rsidP="00632044">
                  <w:pPr>
                    <w:spacing w:after="200" w:line="276" w:lineRule="auto"/>
                    <w:jc w:val="both"/>
                    <w:rPr>
                      <w:rFonts w:ascii="Times New Roman" w:hAnsi="Times New Roman" w:cs="Times New Roman"/>
                      <w:sz w:val="28"/>
                      <w:szCs w:val="28"/>
                    </w:rPr>
                  </w:pPr>
                  <w:r w:rsidRPr="00632044">
                    <w:rPr>
                      <w:rFonts w:ascii="Times New Roman" w:hAnsi="Times New Roman" w:cs="Times New Roman"/>
                      <w:sz w:val="28"/>
                      <w:szCs w:val="28"/>
                    </w:rPr>
                    <w:t>УТВЕРЖДЕНО:</w:t>
                  </w:r>
                </w:p>
              </w:tc>
            </w:tr>
            <w:tr w:rsidR="00632044" w:rsidRPr="00632044" w:rsidTr="00450159">
              <w:trPr>
                <w:trHeight w:val="340"/>
              </w:trPr>
              <w:tc>
                <w:tcPr>
                  <w:tcW w:w="3420" w:type="dxa"/>
                  <w:hideMark/>
                </w:tcPr>
                <w:p w:rsidR="00632044" w:rsidRPr="00632044" w:rsidRDefault="00632044" w:rsidP="00632044">
                  <w:pPr>
                    <w:spacing w:after="200" w:line="276" w:lineRule="auto"/>
                    <w:jc w:val="both"/>
                    <w:rPr>
                      <w:rFonts w:ascii="Times New Roman" w:hAnsi="Times New Roman" w:cs="Times New Roman"/>
                      <w:sz w:val="28"/>
                      <w:szCs w:val="28"/>
                    </w:rPr>
                  </w:pPr>
                  <w:r w:rsidRPr="00632044">
                    <w:rPr>
                      <w:rFonts w:ascii="Times New Roman" w:hAnsi="Times New Roman" w:cs="Times New Roman"/>
                      <w:sz w:val="28"/>
                      <w:szCs w:val="28"/>
                    </w:rPr>
                    <w:t>решением педсовета</w:t>
                  </w:r>
                </w:p>
              </w:tc>
            </w:tr>
            <w:tr w:rsidR="00632044" w:rsidRPr="00632044" w:rsidTr="00450159">
              <w:trPr>
                <w:trHeight w:val="320"/>
              </w:trPr>
              <w:tc>
                <w:tcPr>
                  <w:tcW w:w="3420" w:type="dxa"/>
                  <w:hideMark/>
                </w:tcPr>
                <w:p w:rsidR="00632044" w:rsidRPr="00632044" w:rsidRDefault="00632044" w:rsidP="00632044">
                  <w:pPr>
                    <w:spacing w:line="259" w:lineRule="auto"/>
                    <w:jc w:val="both"/>
                    <w:rPr>
                      <w:rFonts w:ascii="Times New Roman" w:hAnsi="Times New Roman" w:cs="Times New Roman"/>
                      <w:sz w:val="28"/>
                      <w:szCs w:val="28"/>
                    </w:rPr>
                  </w:pPr>
                  <w:r w:rsidRPr="00632044">
                    <w:rPr>
                      <w:rFonts w:ascii="Times New Roman" w:hAnsi="Times New Roman" w:cs="Times New Roman"/>
                      <w:sz w:val="28"/>
                      <w:szCs w:val="28"/>
                    </w:rPr>
                    <w:t>от 30 августа</w:t>
                  </w:r>
                  <w:r w:rsidRPr="00632044">
                    <w:rPr>
                      <w:rFonts w:ascii="Times New Roman" w:hAnsi="Times New Roman" w:cs="Times New Roman"/>
                      <w:color w:val="FF0000"/>
                      <w:sz w:val="28"/>
                      <w:szCs w:val="28"/>
                    </w:rPr>
                    <w:t xml:space="preserve"> </w:t>
                  </w:r>
                  <w:r w:rsidRPr="00632044">
                    <w:rPr>
                      <w:rFonts w:ascii="Times New Roman" w:hAnsi="Times New Roman" w:cs="Times New Roman"/>
                      <w:color w:val="000000"/>
                      <w:sz w:val="28"/>
                      <w:szCs w:val="28"/>
                    </w:rPr>
                    <w:t>2019 г.</w:t>
                  </w:r>
                  <w:r w:rsidRPr="00632044">
                    <w:rPr>
                      <w:rFonts w:ascii="Times New Roman" w:hAnsi="Times New Roman" w:cs="Times New Roman"/>
                      <w:sz w:val="28"/>
                      <w:szCs w:val="28"/>
                    </w:rPr>
                    <w:t xml:space="preserve"> № 1</w:t>
                  </w:r>
                </w:p>
                <w:p w:rsidR="00632044" w:rsidRPr="00632044" w:rsidRDefault="00632044" w:rsidP="00632044">
                  <w:pPr>
                    <w:spacing w:after="200" w:line="276" w:lineRule="auto"/>
                    <w:jc w:val="both"/>
                    <w:rPr>
                      <w:rFonts w:ascii="Times New Roman" w:hAnsi="Times New Roman" w:cs="Times New Roman"/>
                      <w:sz w:val="28"/>
                      <w:szCs w:val="28"/>
                    </w:rPr>
                  </w:pPr>
                  <w:r w:rsidRPr="00632044">
                    <w:rPr>
                      <w:rFonts w:ascii="Times New Roman" w:hAnsi="Times New Roman" w:cs="Times New Roman"/>
                      <w:sz w:val="28"/>
                      <w:szCs w:val="28"/>
                    </w:rPr>
                    <w:t>_______Н.В. Золотаренко</w:t>
                  </w:r>
                </w:p>
              </w:tc>
            </w:tr>
          </w:tbl>
          <w:p w:rsidR="00632044" w:rsidRPr="00632044" w:rsidRDefault="009C5904" w:rsidP="00632044">
            <w:pPr>
              <w:spacing w:after="20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FA2AE9A" wp14:editId="1F113F10">
                  <wp:simplePos x="0" y="0"/>
                  <wp:positionH relativeFrom="column">
                    <wp:posOffset>91440</wp:posOffset>
                  </wp:positionH>
                  <wp:positionV relativeFrom="paragraph">
                    <wp:posOffset>507365</wp:posOffset>
                  </wp:positionV>
                  <wp:extent cx="1422400" cy="1261745"/>
                  <wp:effectExtent l="0" t="0" r="635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и печать директор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2400" cy="1261745"/>
                          </a:xfrm>
                          <a:prstGeom prst="rect">
                            <a:avLst/>
                          </a:prstGeom>
                        </pic:spPr>
                      </pic:pic>
                    </a:graphicData>
                  </a:graphic>
                  <wp14:sizeRelH relativeFrom="page">
                    <wp14:pctWidth>0</wp14:pctWidth>
                  </wp14:sizeRelH>
                  <wp14:sizeRelV relativeFrom="page">
                    <wp14:pctHeight>0</wp14:pctHeight>
                  </wp14:sizeRelV>
                </wp:anchor>
              </w:drawing>
            </w:r>
          </w:p>
        </w:tc>
      </w:tr>
    </w:tbl>
    <w:p w:rsidR="00632044" w:rsidRPr="00632044" w:rsidRDefault="00632044" w:rsidP="00632044">
      <w:pPr>
        <w:spacing w:line="360" w:lineRule="auto"/>
        <w:ind w:left="180"/>
        <w:jc w:val="both"/>
        <w:rPr>
          <w:b/>
          <w:sz w:val="28"/>
          <w:szCs w:val="28"/>
        </w:rPr>
      </w:pPr>
    </w:p>
    <w:p w:rsidR="00632044" w:rsidRPr="00632044" w:rsidRDefault="00632044" w:rsidP="00632044">
      <w:pPr>
        <w:spacing w:line="360" w:lineRule="auto"/>
        <w:jc w:val="both"/>
        <w:rPr>
          <w:b/>
          <w:sz w:val="28"/>
          <w:szCs w:val="28"/>
        </w:rPr>
      </w:pPr>
    </w:p>
    <w:p w:rsidR="00632044" w:rsidRPr="00632044" w:rsidRDefault="00632044" w:rsidP="00632044">
      <w:pPr>
        <w:spacing w:line="360" w:lineRule="auto"/>
        <w:jc w:val="both"/>
        <w:rPr>
          <w:rFonts w:ascii="Times New Roman" w:hAnsi="Times New Roman" w:cs="Times New Roman"/>
          <w:b/>
          <w:sz w:val="28"/>
          <w:szCs w:val="28"/>
        </w:rPr>
      </w:pPr>
    </w:p>
    <w:p w:rsidR="00632044" w:rsidRPr="00632044" w:rsidRDefault="00632044" w:rsidP="00632044">
      <w:pPr>
        <w:spacing w:line="360" w:lineRule="auto"/>
        <w:jc w:val="center"/>
        <w:rPr>
          <w:rFonts w:ascii="Times New Roman" w:hAnsi="Times New Roman" w:cs="Times New Roman"/>
          <w:b/>
          <w:sz w:val="32"/>
          <w:szCs w:val="32"/>
        </w:rPr>
      </w:pPr>
      <w:r w:rsidRPr="00632044">
        <w:rPr>
          <w:rFonts w:ascii="Times New Roman" w:hAnsi="Times New Roman" w:cs="Times New Roman"/>
          <w:b/>
          <w:sz w:val="32"/>
          <w:szCs w:val="32"/>
        </w:rPr>
        <w:t>ПУБЛИЧНЫЙ ОТЧЕТ</w:t>
      </w:r>
    </w:p>
    <w:p w:rsidR="00632044" w:rsidRPr="00632044" w:rsidRDefault="00632044" w:rsidP="00632044">
      <w:pPr>
        <w:spacing w:line="360" w:lineRule="auto"/>
        <w:jc w:val="center"/>
        <w:rPr>
          <w:rFonts w:ascii="Times New Roman" w:hAnsi="Times New Roman" w:cs="Times New Roman"/>
          <w:b/>
          <w:sz w:val="32"/>
          <w:szCs w:val="32"/>
        </w:rPr>
      </w:pPr>
      <w:r w:rsidRPr="00632044">
        <w:rPr>
          <w:rFonts w:ascii="Times New Roman" w:hAnsi="Times New Roman" w:cs="Times New Roman"/>
          <w:b/>
          <w:sz w:val="32"/>
          <w:szCs w:val="32"/>
        </w:rPr>
        <w:t>об образовательной деятельности</w:t>
      </w:r>
    </w:p>
    <w:p w:rsidR="00632044" w:rsidRPr="00632044" w:rsidRDefault="00632044" w:rsidP="00632044">
      <w:pPr>
        <w:spacing w:line="360" w:lineRule="auto"/>
        <w:jc w:val="center"/>
        <w:rPr>
          <w:rFonts w:ascii="Times New Roman" w:hAnsi="Times New Roman" w:cs="Times New Roman"/>
          <w:b/>
          <w:sz w:val="32"/>
          <w:szCs w:val="32"/>
        </w:rPr>
      </w:pPr>
      <w:r w:rsidRPr="00632044">
        <w:rPr>
          <w:rFonts w:ascii="Times New Roman" w:hAnsi="Times New Roman" w:cs="Times New Roman"/>
          <w:b/>
          <w:sz w:val="32"/>
          <w:szCs w:val="32"/>
        </w:rPr>
        <w:t>МБОУ СОШ № 42 города Краснодара</w:t>
      </w:r>
    </w:p>
    <w:p w:rsidR="00632044" w:rsidRPr="00632044" w:rsidRDefault="00632044" w:rsidP="00632044">
      <w:pPr>
        <w:spacing w:line="360" w:lineRule="auto"/>
        <w:jc w:val="center"/>
        <w:rPr>
          <w:rFonts w:ascii="Times New Roman" w:hAnsi="Times New Roman" w:cs="Times New Roman"/>
          <w:b/>
          <w:sz w:val="32"/>
          <w:szCs w:val="32"/>
        </w:rPr>
      </w:pPr>
      <w:r w:rsidRPr="00632044">
        <w:rPr>
          <w:rFonts w:ascii="Times New Roman" w:hAnsi="Times New Roman" w:cs="Times New Roman"/>
          <w:b/>
          <w:sz w:val="32"/>
          <w:szCs w:val="32"/>
        </w:rPr>
        <w:t>2018-2019 учебный год</w:t>
      </w:r>
    </w:p>
    <w:p w:rsidR="00632044" w:rsidRPr="00632044" w:rsidRDefault="00632044" w:rsidP="00632044">
      <w:pPr>
        <w:spacing w:line="360" w:lineRule="auto"/>
        <w:ind w:left="180"/>
        <w:jc w:val="both"/>
        <w:rPr>
          <w:b/>
          <w:bCs/>
          <w:sz w:val="28"/>
          <w:szCs w:val="28"/>
        </w:rPr>
      </w:pPr>
    </w:p>
    <w:p w:rsidR="00632044" w:rsidRPr="00632044" w:rsidRDefault="00632044" w:rsidP="00632044">
      <w:pPr>
        <w:spacing w:line="360" w:lineRule="auto"/>
        <w:ind w:left="180"/>
        <w:jc w:val="both"/>
        <w:rPr>
          <w:b/>
          <w:bCs/>
          <w:sz w:val="28"/>
          <w:szCs w:val="28"/>
        </w:rPr>
      </w:pPr>
    </w:p>
    <w:p w:rsidR="00632044" w:rsidRPr="00632044" w:rsidRDefault="00632044" w:rsidP="00632044">
      <w:pPr>
        <w:spacing w:line="360" w:lineRule="auto"/>
        <w:ind w:left="180"/>
        <w:jc w:val="both"/>
        <w:rPr>
          <w:b/>
          <w:bCs/>
          <w:sz w:val="28"/>
          <w:szCs w:val="28"/>
        </w:rPr>
      </w:pPr>
    </w:p>
    <w:p w:rsidR="00632044" w:rsidRPr="00632044" w:rsidRDefault="00632044" w:rsidP="00632044">
      <w:pPr>
        <w:spacing w:line="360" w:lineRule="auto"/>
        <w:ind w:left="180"/>
        <w:jc w:val="both"/>
        <w:rPr>
          <w:b/>
          <w:bCs/>
          <w:sz w:val="28"/>
          <w:szCs w:val="28"/>
        </w:rPr>
      </w:pPr>
    </w:p>
    <w:p w:rsidR="00632044" w:rsidRPr="00632044" w:rsidRDefault="00632044" w:rsidP="00632044">
      <w:pPr>
        <w:spacing w:line="360" w:lineRule="auto"/>
        <w:ind w:left="180"/>
        <w:jc w:val="both"/>
        <w:rPr>
          <w:b/>
          <w:bCs/>
          <w:sz w:val="28"/>
          <w:szCs w:val="28"/>
        </w:rPr>
      </w:pPr>
    </w:p>
    <w:p w:rsidR="00632044" w:rsidRPr="00632044" w:rsidRDefault="00632044" w:rsidP="00632044">
      <w:pPr>
        <w:spacing w:line="360" w:lineRule="auto"/>
        <w:ind w:left="180"/>
        <w:jc w:val="center"/>
        <w:rPr>
          <w:b/>
          <w:sz w:val="28"/>
          <w:szCs w:val="28"/>
        </w:rPr>
      </w:pPr>
      <w:r w:rsidRPr="00632044">
        <w:rPr>
          <w:rFonts w:ascii="Times New Roman" w:hAnsi="Times New Roman" w:cs="Times New Roman"/>
          <w:b/>
          <w:bCs/>
          <w:sz w:val="28"/>
          <w:szCs w:val="28"/>
        </w:rPr>
        <w:t>Краснодар, 2019</w:t>
      </w:r>
    </w:p>
    <w:p w:rsidR="00632044" w:rsidRPr="00632044" w:rsidRDefault="00632044" w:rsidP="00632044">
      <w:pPr>
        <w:keepNext/>
        <w:keepLines/>
        <w:spacing w:before="480" w:after="0" w:line="276" w:lineRule="auto"/>
        <w:jc w:val="both"/>
        <w:rPr>
          <w:rFonts w:ascii="Times New Roman" w:eastAsia="Times New Roman" w:hAnsi="Times New Roman" w:cs="Times New Roman"/>
          <w:b/>
          <w:bCs/>
          <w:color w:val="C00000"/>
          <w:sz w:val="28"/>
          <w:szCs w:val="28"/>
        </w:rPr>
      </w:pPr>
      <w:r w:rsidRPr="00632044">
        <w:rPr>
          <w:rFonts w:ascii="Times New Roman" w:eastAsia="Times New Roman" w:hAnsi="Times New Roman" w:cs="Times New Roman"/>
          <w:b/>
          <w:bCs/>
          <w:color w:val="C00000"/>
          <w:sz w:val="28"/>
          <w:szCs w:val="28"/>
        </w:rPr>
        <w:lastRenderedPageBreak/>
        <w:t>Оглавление</w:t>
      </w:r>
    </w:p>
    <w:p w:rsidR="00632044" w:rsidRPr="00632044" w:rsidRDefault="00632044" w:rsidP="00632044">
      <w:pPr>
        <w:spacing w:line="259" w:lineRule="auto"/>
        <w:jc w:val="both"/>
      </w:pPr>
    </w:p>
    <w:p w:rsidR="00632044" w:rsidRPr="00632044" w:rsidRDefault="0063204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sidRPr="00632044">
        <w:rPr>
          <w:rFonts w:ascii="Times New Roman" w:eastAsia="Times New Roman" w:hAnsi="Times New Roman" w:cs="Times New Roman"/>
          <w:noProof/>
          <w:sz w:val="28"/>
          <w:szCs w:val="28"/>
          <w:lang w:eastAsia="ru-RU"/>
        </w:rPr>
        <w:fldChar w:fldCharType="begin"/>
      </w:r>
      <w:r w:rsidRPr="00632044">
        <w:rPr>
          <w:rFonts w:ascii="Times New Roman" w:eastAsia="Times New Roman" w:hAnsi="Times New Roman" w:cs="Times New Roman"/>
          <w:noProof/>
          <w:sz w:val="28"/>
          <w:szCs w:val="28"/>
          <w:lang w:eastAsia="ru-RU"/>
        </w:rPr>
        <w:instrText xml:space="preserve"> TOC \o "1-3" \h \z \u </w:instrText>
      </w:r>
      <w:r w:rsidRPr="00632044">
        <w:rPr>
          <w:rFonts w:ascii="Times New Roman" w:eastAsia="Times New Roman" w:hAnsi="Times New Roman" w:cs="Times New Roman"/>
          <w:noProof/>
          <w:sz w:val="28"/>
          <w:szCs w:val="28"/>
          <w:lang w:eastAsia="ru-RU"/>
        </w:rPr>
        <w:fldChar w:fldCharType="separate"/>
      </w:r>
      <w:r w:rsidRPr="00632044">
        <w:rPr>
          <w:rFonts w:ascii="Times New Roman" w:eastAsia="Times New Roman" w:hAnsi="Times New Roman" w:cs="Times New Roman"/>
          <w:noProof/>
          <w:sz w:val="28"/>
          <w:szCs w:val="28"/>
          <w:lang w:eastAsia="ru-RU"/>
        </w:rPr>
        <w:t>Информационная справка о школе</w:t>
      </w:r>
      <w:r w:rsidRPr="00632044">
        <w:rPr>
          <w:rFonts w:ascii="Times New Roman" w:eastAsia="Times New Roman" w:hAnsi="Times New Roman" w:cs="Times New Roman"/>
          <w:noProof/>
          <w:sz w:val="28"/>
          <w:szCs w:val="28"/>
          <w:lang w:eastAsia="ru-RU"/>
        </w:rPr>
        <w:tab/>
        <w:t xml:space="preserve">  3-5</w:t>
      </w:r>
    </w:p>
    <w:p w:rsidR="00632044" w:rsidRPr="00632044" w:rsidRDefault="0063204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sidRPr="00632044">
        <w:rPr>
          <w:rFonts w:ascii="Times New Roman" w:eastAsia="Times New Roman" w:hAnsi="Times New Roman" w:cs="Times New Roman"/>
          <w:noProof/>
          <w:sz w:val="28"/>
          <w:szCs w:val="28"/>
          <w:lang w:eastAsia="ru-RU"/>
        </w:rPr>
        <w:t xml:space="preserve">Анализ кадрового обеспечения образовательного процесса </w:t>
      </w:r>
      <w:r w:rsidRPr="00632044">
        <w:rPr>
          <w:rFonts w:ascii="Times New Roman" w:eastAsia="Times New Roman" w:hAnsi="Times New Roman" w:cs="Times New Roman"/>
          <w:noProof/>
          <w:sz w:val="28"/>
          <w:szCs w:val="28"/>
          <w:lang w:eastAsia="ru-RU"/>
        </w:rPr>
        <w:tab/>
        <w:t>6</w:t>
      </w:r>
    </w:p>
    <w:p w:rsidR="00632044" w:rsidRPr="00632044" w:rsidRDefault="0063204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sidRPr="00632044">
        <w:rPr>
          <w:rFonts w:ascii="Times New Roman" w:eastAsia="Times New Roman" w:hAnsi="Times New Roman" w:cs="Times New Roman"/>
          <w:noProof/>
          <w:sz w:val="28"/>
          <w:szCs w:val="28"/>
          <w:lang w:eastAsia="ru-RU"/>
        </w:rPr>
        <w:t xml:space="preserve">Анализ методической работы (подготовлен зам.директора по УМР </w:t>
      </w:r>
    </w:p>
    <w:p w:rsidR="00632044" w:rsidRPr="00632044" w:rsidRDefault="003675BB"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Демьянченко И.В.)</w:t>
      </w:r>
      <w:r>
        <w:rPr>
          <w:rFonts w:ascii="Times New Roman" w:eastAsia="Times New Roman" w:hAnsi="Times New Roman" w:cs="Times New Roman"/>
          <w:noProof/>
          <w:sz w:val="28"/>
          <w:szCs w:val="28"/>
          <w:lang w:eastAsia="ru-RU"/>
        </w:rPr>
        <w:tab/>
        <w:t>7-14</w:t>
      </w:r>
    </w:p>
    <w:p w:rsidR="00632044" w:rsidRPr="00632044" w:rsidRDefault="0063204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sidRPr="00632044">
        <w:rPr>
          <w:rFonts w:ascii="Times New Roman" w:eastAsia="Times New Roman" w:hAnsi="Times New Roman" w:cs="Times New Roman"/>
          <w:noProof/>
          <w:sz w:val="28"/>
          <w:szCs w:val="28"/>
          <w:lang w:eastAsia="ru-RU"/>
        </w:rPr>
        <w:t xml:space="preserve">Анализ учебно-воспитательной работы начальных классов </w:t>
      </w:r>
    </w:p>
    <w:p w:rsidR="00632044" w:rsidRPr="00632044" w:rsidRDefault="0063204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sidRPr="00632044">
        <w:rPr>
          <w:rFonts w:ascii="Times New Roman" w:eastAsia="Times New Roman" w:hAnsi="Times New Roman" w:cs="Times New Roman"/>
          <w:noProof/>
          <w:sz w:val="28"/>
          <w:szCs w:val="28"/>
          <w:lang w:eastAsia="ru-RU"/>
        </w:rPr>
        <w:t>(подготовлен зам.директора по УВР Малашенко И.</w:t>
      </w:r>
      <w:r w:rsidR="003675BB">
        <w:rPr>
          <w:rFonts w:ascii="Times New Roman" w:eastAsia="Times New Roman" w:hAnsi="Times New Roman" w:cs="Times New Roman"/>
          <w:noProof/>
          <w:sz w:val="28"/>
          <w:szCs w:val="28"/>
          <w:lang w:eastAsia="ru-RU"/>
        </w:rPr>
        <w:t>Г.)</w:t>
      </w:r>
      <w:r w:rsidR="003675BB">
        <w:rPr>
          <w:rFonts w:ascii="Times New Roman" w:eastAsia="Times New Roman" w:hAnsi="Times New Roman" w:cs="Times New Roman"/>
          <w:noProof/>
          <w:sz w:val="28"/>
          <w:szCs w:val="28"/>
          <w:lang w:eastAsia="ru-RU"/>
        </w:rPr>
        <w:tab/>
        <w:t>15-35</w:t>
      </w:r>
    </w:p>
    <w:p w:rsidR="00632044" w:rsidRDefault="0063204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proofErr w:type="gramStart"/>
      <w:r w:rsidRPr="00632044">
        <w:rPr>
          <w:rFonts w:ascii="Times New Roman" w:eastAsia="Times New Roman" w:hAnsi="Times New Roman" w:cs="Times New Roman"/>
          <w:noProof/>
          <w:sz w:val="28"/>
          <w:szCs w:val="28"/>
          <w:lang w:eastAsia="ru-RU"/>
        </w:rPr>
        <w:t>Анализ учебно-воспитательной работы (6-11 классы) и результатов государственной (итоговой) аттестации (подготовлен зам.директора по УВР</w:t>
      </w:r>
      <w:proofErr w:type="gramEnd"/>
    </w:p>
    <w:p w:rsidR="009C5904" w:rsidRPr="00632044" w:rsidRDefault="009C590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Анализ результатов государственной (итоговой) аттестации в 9 классах (подготовлен зам.директора по УВР Носенко М.И.) …………………36-39</w:t>
      </w:r>
    </w:p>
    <w:p w:rsidR="00632044" w:rsidRPr="00632044" w:rsidRDefault="009C590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Меняйленко В.Н.) </w:t>
      </w:r>
      <w:r>
        <w:rPr>
          <w:rFonts w:ascii="Times New Roman" w:eastAsia="Times New Roman" w:hAnsi="Times New Roman" w:cs="Times New Roman"/>
          <w:noProof/>
          <w:sz w:val="28"/>
          <w:szCs w:val="28"/>
          <w:lang w:eastAsia="ru-RU"/>
        </w:rPr>
        <w:tab/>
        <w:t>40-57</w:t>
      </w:r>
    </w:p>
    <w:p w:rsidR="00632044" w:rsidRPr="00632044" w:rsidRDefault="0063204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proofErr w:type="gramStart"/>
      <w:r w:rsidRPr="00632044">
        <w:rPr>
          <w:rFonts w:ascii="Times New Roman" w:eastAsia="Times New Roman" w:hAnsi="Times New Roman" w:cs="Times New Roman"/>
          <w:noProof/>
          <w:sz w:val="28"/>
          <w:szCs w:val="28"/>
          <w:lang w:eastAsia="ru-RU"/>
        </w:rPr>
        <w:t xml:space="preserve">Анализ воспитательной работы (подготовлен зам.директора по ВР </w:t>
      </w:r>
      <w:proofErr w:type="gramEnd"/>
    </w:p>
    <w:p w:rsidR="00632044" w:rsidRPr="00632044" w:rsidRDefault="009C590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Елфимовой М.А.)</w:t>
      </w:r>
      <w:r>
        <w:rPr>
          <w:rFonts w:ascii="Times New Roman" w:eastAsia="Times New Roman" w:hAnsi="Times New Roman" w:cs="Times New Roman"/>
          <w:noProof/>
          <w:sz w:val="28"/>
          <w:szCs w:val="28"/>
          <w:lang w:eastAsia="ru-RU"/>
        </w:rPr>
        <w:tab/>
        <w:t>57-71</w:t>
      </w:r>
    </w:p>
    <w:p w:rsidR="00632044" w:rsidRPr="00632044" w:rsidRDefault="0063204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r w:rsidRPr="00632044">
        <w:rPr>
          <w:rFonts w:ascii="Times New Roman" w:eastAsia="Times New Roman" w:hAnsi="Times New Roman" w:cs="Times New Roman"/>
          <w:noProof/>
          <w:sz w:val="28"/>
          <w:szCs w:val="28"/>
          <w:lang w:eastAsia="ru-RU"/>
        </w:rPr>
        <w:t>Анализ работы социально-психологической службы (подготовлен социальным педагогом Погореловой Л.В. и педагогом</w:t>
      </w:r>
      <w:r w:rsidR="009C5904">
        <w:rPr>
          <w:rFonts w:ascii="Times New Roman" w:eastAsia="Times New Roman" w:hAnsi="Times New Roman" w:cs="Times New Roman"/>
          <w:noProof/>
          <w:sz w:val="28"/>
          <w:szCs w:val="28"/>
          <w:lang w:eastAsia="ru-RU"/>
        </w:rPr>
        <w:t>-психологом Погореловой А.Н.)</w:t>
      </w:r>
      <w:r w:rsidR="009C5904">
        <w:rPr>
          <w:rFonts w:ascii="Times New Roman" w:eastAsia="Times New Roman" w:hAnsi="Times New Roman" w:cs="Times New Roman"/>
          <w:noProof/>
          <w:sz w:val="28"/>
          <w:szCs w:val="28"/>
          <w:lang w:eastAsia="ru-RU"/>
        </w:rPr>
        <w:tab/>
        <w:t>72</w:t>
      </w:r>
      <w:r w:rsidR="003675BB">
        <w:rPr>
          <w:rFonts w:ascii="Times New Roman" w:eastAsia="Times New Roman" w:hAnsi="Times New Roman" w:cs="Times New Roman"/>
          <w:noProof/>
          <w:sz w:val="28"/>
          <w:szCs w:val="28"/>
          <w:lang w:eastAsia="ru-RU"/>
        </w:rPr>
        <w:t>-7</w:t>
      </w:r>
      <w:r w:rsidR="009C5904">
        <w:rPr>
          <w:rFonts w:ascii="Times New Roman" w:eastAsia="Times New Roman" w:hAnsi="Times New Roman" w:cs="Times New Roman"/>
          <w:noProof/>
          <w:sz w:val="28"/>
          <w:szCs w:val="28"/>
          <w:lang w:eastAsia="ru-RU"/>
        </w:rPr>
        <w:t>6</w:t>
      </w:r>
    </w:p>
    <w:p w:rsidR="00632044" w:rsidRPr="00632044" w:rsidRDefault="00632044" w:rsidP="00632044">
      <w:pPr>
        <w:tabs>
          <w:tab w:val="right" w:leader="dot" w:pos="9627"/>
        </w:tabs>
        <w:spacing w:after="100" w:line="276" w:lineRule="auto"/>
        <w:ind w:left="220"/>
        <w:jc w:val="both"/>
        <w:rPr>
          <w:rFonts w:ascii="Times New Roman" w:eastAsia="Times New Roman" w:hAnsi="Times New Roman" w:cs="Times New Roman"/>
          <w:noProof/>
          <w:sz w:val="28"/>
          <w:szCs w:val="28"/>
          <w:lang w:eastAsia="ru-RU"/>
        </w:rPr>
      </w:pPr>
    </w:p>
    <w:p w:rsidR="00632044" w:rsidRDefault="00632044" w:rsidP="00632044">
      <w:pPr>
        <w:tabs>
          <w:tab w:val="left" w:pos="4266"/>
        </w:tabs>
        <w:ind w:left="1440"/>
        <w:rPr>
          <w:rFonts w:ascii="Times New Roman" w:hAnsi="Times New Roman" w:cs="Times New Roman"/>
          <w:b/>
          <w:color w:val="C00000"/>
          <w:sz w:val="28"/>
          <w:szCs w:val="28"/>
        </w:rPr>
      </w:pPr>
      <w:r w:rsidRPr="00632044">
        <w:rPr>
          <w:b/>
          <w:bCs/>
          <w:sz w:val="28"/>
          <w:szCs w:val="28"/>
        </w:rPr>
        <w:fldChar w:fldCharType="end"/>
      </w:r>
    </w:p>
    <w:p w:rsidR="00632044" w:rsidRDefault="00632044" w:rsidP="00632044">
      <w:pPr>
        <w:tabs>
          <w:tab w:val="left" w:pos="4266"/>
        </w:tabs>
        <w:ind w:left="1440"/>
        <w:rPr>
          <w:rFonts w:ascii="Times New Roman" w:hAnsi="Times New Roman" w:cs="Times New Roman"/>
          <w:b/>
          <w:color w:val="C00000"/>
          <w:sz w:val="28"/>
          <w:szCs w:val="28"/>
        </w:rPr>
      </w:pPr>
      <w:bookmarkStart w:id="0" w:name="_GoBack"/>
      <w:bookmarkEnd w:id="0"/>
    </w:p>
    <w:p w:rsidR="00632044" w:rsidRDefault="00632044" w:rsidP="00632044">
      <w:pPr>
        <w:tabs>
          <w:tab w:val="left" w:pos="4266"/>
        </w:tabs>
        <w:ind w:left="1440"/>
        <w:rPr>
          <w:rFonts w:ascii="Times New Roman" w:hAnsi="Times New Roman" w:cs="Times New Roman"/>
          <w:b/>
          <w:color w:val="C00000"/>
          <w:sz w:val="28"/>
          <w:szCs w:val="28"/>
        </w:rPr>
      </w:pPr>
    </w:p>
    <w:p w:rsidR="00632044" w:rsidRDefault="00632044" w:rsidP="00632044">
      <w:pPr>
        <w:tabs>
          <w:tab w:val="left" w:pos="4266"/>
        </w:tabs>
        <w:ind w:left="1440"/>
        <w:rPr>
          <w:rFonts w:ascii="Times New Roman" w:hAnsi="Times New Roman" w:cs="Times New Roman"/>
          <w:b/>
          <w:color w:val="C00000"/>
          <w:sz w:val="28"/>
          <w:szCs w:val="28"/>
        </w:rPr>
      </w:pPr>
    </w:p>
    <w:p w:rsidR="00632044" w:rsidRDefault="00632044" w:rsidP="00632044">
      <w:pPr>
        <w:tabs>
          <w:tab w:val="left" w:pos="4266"/>
        </w:tabs>
        <w:ind w:left="1440"/>
        <w:rPr>
          <w:rFonts w:ascii="Times New Roman" w:hAnsi="Times New Roman" w:cs="Times New Roman"/>
          <w:b/>
          <w:color w:val="C00000"/>
          <w:sz w:val="28"/>
          <w:szCs w:val="28"/>
        </w:rPr>
      </w:pPr>
    </w:p>
    <w:p w:rsidR="00632044" w:rsidRDefault="00632044" w:rsidP="00632044">
      <w:pPr>
        <w:tabs>
          <w:tab w:val="left" w:pos="4266"/>
        </w:tabs>
        <w:ind w:left="1440"/>
        <w:rPr>
          <w:rFonts w:ascii="Times New Roman" w:hAnsi="Times New Roman" w:cs="Times New Roman"/>
          <w:b/>
          <w:color w:val="C00000"/>
          <w:sz w:val="28"/>
          <w:szCs w:val="28"/>
        </w:rPr>
      </w:pPr>
    </w:p>
    <w:p w:rsidR="00632044" w:rsidRDefault="00632044" w:rsidP="00632044">
      <w:pPr>
        <w:tabs>
          <w:tab w:val="left" w:pos="4266"/>
        </w:tabs>
        <w:ind w:left="1440"/>
        <w:rPr>
          <w:rFonts w:ascii="Times New Roman" w:hAnsi="Times New Roman" w:cs="Times New Roman"/>
          <w:b/>
          <w:color w:val="C00000"/>
          <w:sz w:val="28"/>
          <w:szCs w:val="28"/>
        </w:rPr>
      </w:pPr>
    </w:p>
    <w:p w:rsidR="00632044" w:rsidRDefault="00632044" w:rsidP="00632044">
      <w:pPr>
        <w:tabs>
          <w:tab w:val="left" w:pos="4266"/>
        </w:tabs>
        <w:ind w:left="1440"/>
        <w:rPr>
          <w:rFonts w:ascii="Times New Roman" w:hAnsi="Times New Roman" w:cs="Times New Roman"/>
          <w:b/>
          <w:color w:val="C00000"/>
          <w:sz w:val="28"/>
          <w:szCs w:val="28"/>
        </w:rPr>
      </w:pPr>
    </w:p>
    <w:p w:rsidR="00632044" w:rsidRDefault="00632044" w:rsidP="00632044">
      <w:pPr>
        <w:tabs>
          <w:tab w:val="left" w:pos="4266"/>
        </w:tabs>
        <w:ind w:left="1440"/>
        <w:rPr>
          <w:rFonts w:ascii="Times New Roman" w:hAnsi="Times New Roman" w:cs="Times New Roman"/>
          <w:b/>
          <w:color w:val="C00000"/>
          <w:sz w:val="28"/>
          <w:szCs w:val="28"/>
        </w:rPr>
      </w:pPr>
    </w:p>
    <w:p w:rsidR="00632044" w:rsidRDefault="00632044" w:rsidP="00632044">
      <w:pPr>
        <w:tabs>
          <w:tab w:val="left" w:pos="4266"/>
        </w:tabs>
        <w:ind w:left="1440"/>
        <w:rPr>
          <w:rFonts w:ascii="Times New Roman" w:hAnsi="Times New Roman" w:cs="Times New Roman"/>
          <w:b/>
          <w:color w:val="C00000"/>
          <w:sz w:val="28"/>
          <w:szCs w:val="28"/>
        </w:rPr>
      </w:pPr>
    </w:p>
    <w:p w:rsidR="00632044" w:rsidRDefault="00632044" w:rsidP="00632044">
      <w:pPr>
        <w:tabs>
          <w:tab w:val="left" w:pos="4266"/>
        </w:tabs>
        <w:ind w:left="1440"/>
        <w:rPr>
          <w:b/>
          <w:color w:val="C00000"/>
          <w:sz w:val="28"/>
          <w:szCs w:val="28"/>
        </w:rPr>
      </w:pPr>
      <w:r>
        <w:rPr>
          <w:rFonts w:ascii="Times New Roman" w:hAnsi="Times New Roman" w:cs="Times New Roman"/>
          <w:b/>
          <w:color w:val="C00000"/>
          <w:sz w:val="28"/>
          <w:szCs w:val="28"/>
        </w:rPr>
        <w:lastRenderedPageBreak/>
        <w:t>ИНФОРМАЦИОННАЯ СПРАВКА О ШКОЛЕ</w:t>
      </w:r>
    </w:p>
    <w:p w:rsidR="00632044" w:rsidRDefault="00632044" w:rsidP="00632044">
      <w:pPr>
        <w:pStyle w:val="a3"/>
        <w:jc w:val="both"/>
        <w:rPr>
          <w:rFonts w:ascii="Times New Roman" w:hAnsi="Times New Roman" w:cs="Times New Roman"/>
          <w:sz w:val="28"/>
          <w:szCs w:val="28"/>
        </w:rPr>
      </w:pPr>
      <w:r>
        <w:t xml:space="preserve">     </w:t>
      </w:r>
      <w:r>
        <w:rPr>
          <w:rFonts w:ascii="Times New Roman" w:hAnsi="Times New Roman" w:cs="Times New Roman"/>
          <w:sz w:val="28"/>
          <w:szCs w:val="28"/>
        </w:rPr>
        <w:t>Муниципальное бюджетное общеобразовательное учреждение средняя общеобразовательная школа № 42 г. Краснодара была открыта в 1974 году, является самостоятельным юридическим лицом.</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С 2012 года осуществляет образовательную деятельность в соответствии с лицензией № 03460 (серия 23Л01 № 0000285 от 07.03.2012) на осуществление образовательной деятельности по следующим образовательным программам: начальное общее образование, основное общее образование, среднее общее образование, программы социально-педагогической, художественно-эстетической, физкультурно-спортивной направленности.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В 2012 году департаментом образования и науки Краснодарского края выдано свидетельство о государственной аккредитации (№ 02194 от 18.05.2012). Действительно по 07.04.2023.</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МБОУ СОШ № 42 открыта для взаимодействия с социумом, находится в оживлённом, благоустроенном Фестивальном микрорайоне </w:t>
      </w:r>
      <w:proofErr w:type="spellStart"/>
      <w:r>
        <w:rPr>
          <w:rFonts w:ascii="Times New Roman" w:hAnsi="Times New Roman" w:cs="Times New Roman"/>
          <w:sz w:val="28"/>
          <w:szCs w:val="28"/>
        </w:rPr>
        <w:t>Прикубанского</w:t>
      </w:r>
      <w:proofErr w:type="spellEnd"/>
      <w:r>
        <w:rPr>
          <w:rFonts w:ascii="Times New Roman" w:hAnsi="Times New Roman" w:cs="Times New Roman"/>
          <w:sz w:val="28"/>
          <w:szCs w:val="28"/>
        </w:rPr>
        <w:t xml:space="preserve"> внутригородского округа. В шаговой доступности от школы МБОУ гимназия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18, МБОУ лицей № 64, Краснодарская </w:t>
      </w:r>
      <w:proofErr w:type="spellStart"/>
      <w:r>
        <w:rPr>
          <w:rFonts w:ascii="Times New Roman" w:hAnsi="Times New Roman" w:cs="Times New Roman"/>
          <w:sz w:val="28"/>
          <w:szCs w:val="28"/>
        </w:rPr>
        <w:t>бальнеолечебница</w:t>
      </w:r>
      <w:proofErr w:type="spellEnd"/>
      <w:r>
        <w:rPr>
          <w:rFonts w:ascii="Times New Roman" w:hAnsi="Times New Roman" w:cs="Times New Roman"/>
          <w:sz w:val="28"/>
          <w:szCs w:val="28"/>
        </w:rPr>
        <w:t>, поликлиника № 9, школа искусств, бассейн, спортивная школа.</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Учащиеся 1-7-х классов обучались в режиме пятидневной учебной недели. Учащиеся 8-11-х классов – в режиме шестидневной учебной  недели.</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Продолжительность урока составляет 40 минут.</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Для учащихся первой смены во второй половине дня проводятся индивидуальные консультации, групповые занятия, работают кружки, секции. Для учащихся 1-9-х классов была организована внеурочная деятельность в рамках ФГОС.</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В образовательном процессе эффективно используются современные образовательные технологии, в том числе информационно-коммуникационные.     Доля педагогов, эффективно использующих современные образовательные технологии  (без учета информационно-коммуникационных технологий),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составляет </w:t>
      </w:r>
      <w:r>
        <w:rPr>
          <w:rFonts w:ascii="Times New Roman" w:hAnsi="Times New Roman" w:cs="Times New Roman"/>
          <w:b/>
          <w:sz w:val="28"/>
          <w:szCs w:val="28"/>
        </w:rPr>
        <w:t>95 %</w:t>
      </w:r>
      <w:r>
        <w:rPr>
          <w:rFonts w:ascii="Times New Roman" w:hAnsi="Times New Roman" w:cs="Times New Roman"/>
          <w:sz w:val="28"/>
          <w:szCs w:val="28"/>
        </w:rPr>
        <w:t>.</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Доля учителей, применяющих информационно-коммуникационные технологии в образовательном процессе на основе компьютера, мультимедийного проектора, интерактивной доски, составляет </w:t>
      </w:r>
      <w:r>
        <w:rPr>
          <w:rFonts w:ascii="Times New Roman" w:hAnsi="Times New Roman" w:cs="Times New Roman"/>
          <w:b/>
          <w:sz w:val="28"/>
          <w:szCs w:val="28"/>
        </w:rPr>
        <w:t>100%</w:t>
      </w:r>
      <w:r>
        <w:rPr>
          <w:rFonts w:ascii="Times New Roman" w:hAnsi="Times New Roman" w:cs="Times New Roman"/>
          <w:sz w:val="28"/>
          <w:szCs w:val="28"/>
        </w:rPr>
        <w:t xml:space="preserve">.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Оснащенность общеобразовательного учреждения компьютерной техникой составляет 18 учащихся на один компьютер.</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Автоматизация управления образовательным процессом включает справочную систему по документам образования, автоматизированную базу данных, электронное расписание и методическое сопровождение, сайт, электронную почту.</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В МБОУ СОШ № 42  обеспечивается доступность качественного образования.</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Реализация программ </w:t>
      </w:r>
      <w:proofErr w:type="spellStart"/>
      <w:r>
        <w:rPr>
          <w:rFonts w:ascii="Times New Roman" w:hAnsi="Times New Roman" w:cs="Times New Roman"/>
          <w:sz w:val="28"/>
          <w:szCs w:val="28"/>
        </w:rPr>
        <w:t>предпрофильной</w:t>
      </w:r>
      <w:proofErr w:type="spellEnd"/>
      <w:r>
        <w:rPr>
          <w:rFonts w:ascii="Times New Roman" w:hAnsi="Times New Roman" w:cs="Times New Roman"/>
          <w:sz w:val="28"/>
          <w:szCs w:val="28"/>
        </w:rPr>
        <w:t xml:space="preserve"> подготовки для девятиклассников осуществляется на основе курсов по выбору и информационной работы.</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Программы профильного обучения на основе ФКГОС-2004 реализуются в 10-11-х профильных классах. В 2018-2019 учебном году в МБОУ СОШ № 42  на основании </w:t>
      </w:r>
      <w:proofErr w:type="gramStart"/>
      <w:r>
        <w:rPr>
          <w:rFonts w:ascii="Times New Roman" w:hAnsi="Times New Roman" w:cs="Times New Roman"/>
          <w:sz w:val="28"/>
          <w:szCs w:val="28"/>
        </w:rPr>
        <w:t>приказа департамента образования администрации муниципального образования</w:t>
      </w:r>
      <w:proofErr w:type="gramEnd"/>
      <w:r>
        <w:rPr>
          <w:rFonts w:ascii="Times New Roman" w:hAnsi="Times New Roman" w:cs="Times New Roman"/>
          <w:sz w:val="28"/>
          <w:szCs w:val="28"/>
        </w:rPr>
        <w:t xml:space="preserve"> город Краснодар от 11.10.2018 № 1708 «О реализации профильного образования в 2018-2019 учебном году» были открыты классы социально-гуманитарного и физико-математического профилей.   </w:t>
      </w:r>
    </w:p>
    <w:p w:rsidR="00632044" w:rsidRDefault="00632044" w:rsidP="00632044">
      <w:pPr>
        <w:spacing w:after="0" w:line="240" w:lineRule="auto"/>
        <w:ind w:right="13"/>
        <w:jc w:val="both"/>
        <w:rPr>
          <w:rFonts w:ascii="Times New Roman" w:hAnsi="Times New Roman" w:cs="Times New Roman"/>
          <w:sz w:val="28"/>
          <w:szCs w:val="28"/>
        </w:rPr>
      </w:pPr>
    </w:p>
    <w:p w:rsidR="00632044" w:rsidRDefault="00632044" w:rsidP="00632044">
      <w:pPr>
        <w:spacing w:after="0" w:line="240" w:lineRule="auto"/>
        <w:ind w:right="13"/>
        <w:jc w:val="both"/>
        <w:rPr>
          <w:rFonts w:ascii="Times New Roman" w:hAnsi="Times New Roman"/>
          <w:kern w:val="2"/>
          <w:sz w:val="28"/>
          <w:szCs w:val="28"/>
        </w:rPr>
      </w:pPr>
      <w:r>
        <w:rPr>
          <w:rFonts w:ascii="Times New Roman" w:hAnsi="Times New Roman" w:cs="Times New Roman"/>
          <w:sz w:val="28"/>
          <w:szCs w:val="28"/>
        </w:rPr>
        <w:t xml:space="preserve">     </w:t>
      </w:r>
      <w:r>
        <w:rPr>
          <w:rFonts w:ascii="Times New Roman" w:hAnsi="Times New Roman"/>
          <w:kern w:val="2"/>
          <w:sz w:val="28"/>
          <w:szCs w:val="28"/>
        </w:rPr>
        <w:t xml:space="preserve">В целях распространения исторических, культурных и духовных традиций      кубанского казачества в МБОУ СОШ № 42 был создан класс казачьей направленности (8В класс), обучение в котором велось по следующим направлениям: </w:t>
      </w:r>
      <w:proofErr w:type="spellStart"/>
      <w:r>
        <w:rPr>
          <w:rFonts w:ascii="Times New Roman" w:hAnsi="Times New Roman"/>
          <w:kern w:val="2"/>
          <w:sz w:val="28"/>
          <w:szCs w:val="28"/>
        </w:rPr>
        <w:t>кубановедение</w:t>
      </w:r>
      <w:proofErr w:type="spellEnd"/>
      <w:r>
        <w:rPr>
          <w:rFonts w:ascii="Times New Roman" w:hAnsi="Times New Roman"/>
          <w:kern w:val="2"/>
          <w:sz w:val="28"/>
          <w:szCs w:val="28"/>
        </w:rPr>
        <w:t xml:space="preserve"> (часы учебного плана), основы православной культуры (курс «Основ православной культуры»), история и современность кубанского казачества (курс «История и современность кубанского казачества»), традиционная культура кубанского казачества (курс «Традиционная культура кубанского казачества»), курс военно-спортивной казачьей направленности (курс «Патриот)». </w:t>
      </w:r>
      <w:r>
        <w:rPr>
          <w:rFonts w:ascii="Times New Roman" w:hAnsi="Times New Roman"/>
          <w:kern w:val="2"/>
          <w:sz w:val="28"/>
          <w:szCs w:val="28"/>
        </w:rPr>
        <w:tab/>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В состав структуры управления школой входят: управляющий  совет школы, общее собрание трудового коллектива, педагогический совет, методический совет.</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Управление учебно-воспитательным процессом в школе, выбор содержания, форм, средств и методов деятельности </w:t>
      </w:r>
      <w:proofErr w:type="spellStart"/>
      <w:r>
        <w:rPr>
          <w:rFonts w:ascii="Times New Roman" w:hAnsi="Times New Roman" w:cs="Times New Roman"/>
          <w:sz w:val="28"/>
          <w:szCs w:val="28"/>
        </w:rPr>
        <w:t>педколлектива</w:t>
      </w:r>
      <w:proofErr w:type="spellEnd"/>
      <w:r>
        <w:rPr>
          <w:rFonts w:ascii="Times New Roman" w:hAnsi="Times New Roman" w:cs="Times New Roman"/>
          <w:sz w:val="28"/>
          <w:szCs w:val="28"/>
        </w:rPr>
        <w:t xml:space="preserve"> осуществляется через согласованную работу структурных подразделений школы, методических объединений учителей.</w:t>
      </w:r>
    </w:p>
    <w:p w:rsidR="00632044" w:rsidRDefault="00632044" w:rsidP="00632044">
      <w:pPr>
        <w:pStyle w:val="a3"/>
        <w:jc w:val="both"/>
        <w:rPr>
          <w:rFonts w:ascii="Times New Roman" w:hAnsi="Times New Roman" w:cs="Times New Roman"/>
          <w:color w:val="C00000"/>
          <w:sz w:val="28"/>
          <w:szCs w:val="28"/>
        </w:rPr>
      </w:pPr>
      <w:r>
        <w:rPr>
          <w:rFonts w:ascii="Times New Roman" w:hAnsi="Times New Roman" w:cs="Times New Roman"/>
          <w:sz w:val="28"/>
          <w:szCs w:val="28"/>
        </w:rPr>
        <w:t xml:space="preserve">     Деятельность педагогического коллектива обеспечивает реализацию целей и задач, определенных  образовательной программой</w:t>
      </w:r>
      <w:r>
        <w:rPr>
          <w:rFonts w:ascii="Times New Roman" w:hAnsi="Times New Roman" w:cs="Times New Roman"/>
          <w:color w:val="C00000"/>
          <w:sz w:val="28"/>
          <w:szCs w:val="28"/>
        </w:rPr>
        <w:t xml:space="preserve">.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b/>
          <w:sz w:val="28"/>
          <w:szCs w:val="28"/>
        </w:rPr>
        <w:t>Внутришкольный</w:t>
      </w:r>
      <w:proofErr w:type="spellEnd"/>
      <w:r>
        <w:rPr>
          <w:rFonts w:ascii="Times New Roman" w:hAnsi="Times New Roman" w:cs="Times New Roman"/>
          <w:b/>
          <w:sz w:val="28"/>
          <w:szCs w:val="28"/>
        </w:rPr>
        <w:t xml:space="preserve"> контроль</w:t>
      </w:r>
      <w:r>
        <w:rPr>
          <w:rFonts w:ascii="Times New Roman" w:hAnsi="Times New Roman" w:cs="Times New Roman"/>
          <w:sz w:val="28"/>
          <w:szCs w:val="28"/>
        </w:rPr>
        <w:t xml:space="preserve"> осуществляется по следующим направлениям:</w:t>
      </w:r>
    </w:p>
    <w:p w:rsidR="00632044" w:rsidRDefault="00632044" w:rsidP="00632044">
      <w:pPr>
        <w:pStyle w:val="a3"/>
        <w:jc w:val="both"/>
        <w:rPr>
          <w:rFonts w:ascii="Times New Roman" w:hAnsi="Times New Roman" w:cs="Times New Roman"/>
          <w:sz w:val="28"/>
          <w:szCs w:val="28"/>
        </w:rPr>
      </w:pP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контроль за качеством обучения;</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контроль за качеством преподавания;</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контроль за выполнением практической и теоретической части программ;</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ведением школьной документации;</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анализ результатов КДР, ВПР, комплексных работ по ФГОС;</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анализ результатов промежуточной и итоговой аттестации учащихся.</w:t>
      </w:r>
    </w:p>
    <w:p w:rsidR="00632044" w:rsidRDefault="00632044" w:rsidP="00632044">
      <w:pPr>
        <w:pStyle w:val="a3"/>
        <w:jc w:val="both"/>
        <w:rPr>
          <w:rFonts w:ascii="Times New Roman" w:hAnsi="Times New Roman" w:cs="Times New Roman"/>
          <w:sz w:val="28"/>
          <w:szCs w:val="28"/>
        </w:rPr>
      </w:pP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В МБОУ СОШ № 42 в течение трех последних лет наблюдается положительная динамика развития форм участия общественности в принятии управленческих мер.</w:t>
      </w:r>
      <w:r>
        <w:rPr>
          <w:rFonts w:ascii="Times New Roman" w:hAnsi="Times New Roman" w:cs="Times New Roman"/>
          <w:color w:val="000000"/>
          <w:sz w:val="28"/>
          <w:szCs w:val="28"/>
        </w:rPr>
        <w:t xml:space="preserve"> Организационно-педагогическая деятельность сочетает работу администрации и коллективных органов управления.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Оценка труда работников школы осуществляется согласно Положению о стимулирующей (</w:t>
      </w:r>
      <w:proofErr w:type="spellStart"/>
      <w:r>
        <w:rPr>
          <w:rFonts w:ascii="Times New Roman" w:hAnsi="Times New Roman" w:cs="Times New Roman"/>
          <w:sz w:val="28"/>
          <w:szCs w:val="28"/>
        </w:rPr>
        <w:t>надтарифной</w:t>
      </w:r>
      <w:proofErr w:type="spellEnd"/>
      <w:r>
        <w:rPr>
          <w:rFonts w:ascii="Times New Roman" w:hAnsi="Times New Roman" w:cs="Times New Roman"/>
          <w:sz w:val="28"/>
          <w:szCs w:val="28"/>
        </w:rPr>
        <w:t>) части фонда оплаты труда МБОУ СОШ № 42  и Положению о распределении стимулирующей части фонда оплаты труда МБОУ СОШ № 42.</w:t>
      </w:r>
      <w:r>
        <w:rPr>
          <w:rFonts w:ascii="Times New Roman" w:hAnsi="Times New Roman" w:cs="Times New Roman"/>
          <w:color w:val="000000"/>
          <w:sz w:val="28"/>
          <w:szCs w:val="28"/>
        </w:rPr>
        <w:t xml:space="preserve">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Осуществляется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медико</w:t>
      </w:r>
      <w:proofErr w:type="spellEnd"/>
      <w:r>
        <w:rPr>
          <w:rFonts w:ascii="Times New Roman" w:hAnsi="Times New Roman" w:cs="Times New Roman"/>
          <w:sz w:val="28"/>
          <w:szCs w:val="28"/>
        </w:rPr>
        <w:t xml:space="preserve"> – педагогическое сопровождение учащихся. Психологами школы отслеживается психологический климат на уроках,  стиль педагогического общения, эмоциональное состояние ребенка, процесс утомляемости учащихся. Данные результаты анализируются на педагогических советах.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Разработана программа </w:t>
      </w:r>
      <w:proofErr w:type="spellStart"/>
      <w:r>
        <w:rPr>
          <w:rFonts w:ascii="Times New Roman" w:hAnsi="Times New Roman" w:cs="Times New Roman"/>
          <w:sz w:val="28"/>
          <w:szCs w:val="28"/>
        </w:rPr>
        <w:t>здоровьесберегающей</w:t>
      </w:r>
      <w:proofErr w:type="spellEnd"/>
      <w:r>
        <w:rPr>
          <w:rFonts w:ascii="Times New Roman" w:hAnsi="Times New Roman" w:cs="Times New Roman"/>
          <w:sz w:val="28"/>
          <w:szCs w:val="28"/>
        </w:rPr>
        <w:t xml:space="preserve">  деятельности школы. В течение 3 – х лет в результате работы, проводимой по оздоровлению учащихся, уменьшилось число простудных заболеваний. Количество  учащихся, посещающих спортивные  кружки и секции, увеличилось до 95%.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Спланированы мероприятия, обеспечивающие   двигательную  активность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МБОУ СОШ № 42:</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в расписание учебных занятий для учащихся 1 – х классов включена динамическая пауза;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в начале учебного дня по классам проводится утренняя зарядка;</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sz w:val="28"/>
          <w:szCs w:val="28"/>
        </w:rPr>
        <w:t xml:space="preserve">- во внеурочное время учащиеся посещают спортивные кружки и секции; </w:t>
      </w:r>
    </w:p>
    <w:p w:rsidR="00632044" w:rsidRDefault="00632044" w:rsidP="00632044">
      <w:pPr>
        <w:pStyle w:val="a3"/>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 xml:space="preserve">в соответствии с нормами </w:t>
      </w:r>
      <w:proofErr w:type="spellStart"/>
      <w:r>
        <w:rPr>
          <w:rFonts w:ascii="Times New Roman" w:hAnsi="Times New Roman" w:cs="Times New Roman"/>
          <w:sz w:val="28"/>
          <w:szCs w:val="28"/>
        </w:rPr>
        <w:t>СанПина</w:t>
      </w:r>
      <w:proofErr w:type="spellEnd"/>
      <w:r>
        <w:rPr>
          <w:rFonts w:ascii="Times New Roman" w:hAnsi="Times New Roman" w:cs="Times New Roman"/>
          <w:sz w:val="28"/>
          <w:szCs w:val="28"/>
        </w:rPr>
        <w:t xml:space="preserve"> в течение урока проводятся</w:t>
      </w:r>
      <w:r>
        <w:rPr>
          <w:sz w:val="28"/>
          <w:szCs w:val="28"/>
        </w:rPr>
        <w:t xml:space="preserve"> </w:t>
      </w:r>
      <w:r>
        <w:rPr>
          <w:rFonts w:ascii="Times New Roman" w:hAnsi="Times New Roman" w:cs="Times New Roman"/>
          <w:sz w:val="28"/>
          <w:szCs w:val="28"/>
        </w:rPr>
        <w:t>физкультурные минутки, на переменах-подвижные игры на свежем воздухе;</w:t>
      </w:r>
    </w:p>
    <w:p w:rsidR="002F7D9C" w:rsidRDefault="00632044" w:rsidP="002F7D9C">
      <w:pPr>
        <w:pStyle w:val="a3"/>
        <w:jc w:val="both"/>
        <w:rPr>
          <w:rFonts w:ascii="Times New Roman" w:hAnsi="Times New Roman" w:cs="Times New Roman"/>
          <w:sz w:val="28"/>
          <w:szCs w:val="28"/>
        </w:rPr>
      </w:pPr>
      <w:r>
        <w:rPr>
          <w:rFonts w:ascii="Times New Roman" w:hAnsi="Times New Roman" w:cs="Times New Roman"/>
          <w:sz w:val="28"/>
          <w:szCs w:val="28"/>
        </w:rPr>
        <w:t>- регулярно про</w:t>
      </w:r>
      <w:r w:rsidR="002F7D9C">
        <w:rPr>
          <w:rFonts w:ascii="Times New Roman" w:hAnsi="Times New Roman" w:cs="Times New Roman"/>
          <w:sz w:val="28"/>
          <w:szCs w:val="28"/>
        </w:rPr>
        <w:t>водятся</w:t>
      </w:r>
      <w:r w:rsidR="002F7D9C" w:rsidRPr="002F7D9C">
        <w:rPr>
          <w:rFonts w:ascii="Times New Roman" w:hAnsi="Times New Roman" w:cs="Times New Roman"/>
          <w:sz w:val="28"/>
          <w:szCs w:val="28"/>
        </w:rPr>
        <w:t xml:space="preserve"> </w:t>
      </w:r>
      <w:r w:rsidR="002F7D9C">
        <w:rPr>
          <w:rFonts w:ascii="Times New Roman" w:hAnsi="Times New Roman" w:cs="Times New Roman"/>
          <w:sz w:val="28"/>
          <w:szCs w:val="28"/>
        </w:rPr>
        <w:t xml:space="preserve">концерты к праздникам, юбилейным датам; лектории для родительской общественности с привлечением представителей правоохранительных органов, работников здравоохранения, специалистов психологических служб. На базе школы систематически проходят соревнования дворовых команд по различным видам спорта.     </w:t>
      </w: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Default="00A52897" w:rsidP="00A52897">
      <w:pPr>
        <w:pStyle w:val="a3"/>
        <w:jc w:val="center"/>
        <w:rPr>
          <w:rFonts w:ascii="Times New Roman" w:hAnsi="Times New Roman" w:cs="Times New Roman"/>
          <w:sz w:val="28"/>
          <w:szCs w:val="28"/>
        </w:rPr>
      </w:pPr>
    </w:p>
    <w:p w:rsidR="00A52897" w:rsidRPr="00A52897" w:rsidRDefault="00A52897" w:rsidP="00A52897">
      <w:pPr>
        <w:pStyle w:val="a3"/>
        <w:jc w:val="center"/>
        <w:rPr>
          <w:rFonts w:ascii="Times New Roman" w:hAnsi="Times New Roman" w:cs="Times New Roman"/>
          <w:color w:val="C00000"/>
          <w:sz w:val="28"/>
          <w:szCs w:val="28"/>
        </w:rPr>
      </w:pPr>
      <w:r w:rsidRPr="00A52897">
        <w:rPr>
          <w:rFonts w:ascii="Times New Roman" w:hAnsi="Times New Roman" w:cs="Times New Roman"/>
          <w:color w:val="C00000"/>
          <w:sz w:val="28"/>
          <w:szCs w:val="28"/>
        </w:rPr>
        <w:t>АНАЛИЗ КАДРОВОГО ОБЕСПЕЧЕНИЯ ОБРАЗОВАТЕЛЬНОГО ПРОЦЕССА</w:t>
      </w:r>
    </w:p>
    <w:p w:rsidR="00A52897" w:rsidRPr="00A52897" w:rsidRDefault="00A52897" w:rsidP="00A52897">
      <w:pPr>
        <w:spacing w:after="0" w:line="240" w:lineRule="auto"/>
        <w:jc w:val="center"/>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color w:val="C00000"/>
          <w:sz w:val="28"/>
          <w:szCs w:val="28"/>
          <w:lang w:eastAsia="ru-RU"/>
        </w:rPr>
        <w:t>В 2018-2019 УЧЕБНОМ ГОДУ</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xml:space="preserve">     Всего </w:t>
      </w:r>
      <w:r w:rsidRPr="00A52897">
        <w:rPr>
          <w:rFonts w:ascii="Times New Roman" w:eastAsiaTheme="minorEastAsia" w:hAnsi="Times New Roman" w:cs="Times New Roman"/>
          <w:b/>
          <w:sz w:val="28"/>
          <w:szCs w:val="28"/>
          <w:lang w:eastAsia="ru-RU"/>
        </w:rPr>
        <w:t>в 2018-2019 учебном году</w:t>
      </w:r>
      <w:r w:rsidRPr="00A52897">
        <w:rPr>
          <w:rFonts w:ascii="Times New Roman" w:eastAsiaTheme="minorEastAsia" w:hAnsi="Times New Roman" w:cs="Times New Roman"/>
          <w:sz w:val="28"/>
          <w:szCs w:val="28"/>
          <w:lang w:eastAsia="ru-RU"/>
        </w:rPr>
        <w:t xml:space="preserve"> в школе работало 90 педагогических работника. Из них звание Заслуженного учителя РФ имеют 2 человека, Заслуженного учителя Кубани - 2 человека, 4 учителя являются Почётными работниками общего образования РФ, 6 педагогов награждены Почётной грамотой Министерства образования РФ, 2 педагога – победители конкурса Лучших учителей в рамках ПНПО, 3 – </w:t>
      </w:r>
      <w:proofErr w:type="spellStart"/>
      <w:r w:rsidRPr="00A52897">
        <w:rPr>
          <w:rFonts w:ascii="Times New Roman" w:eastAsiaTheme="minorEastAsia" w:hAnsi="Times New Roman" w:cs="Times New Roman"/>
          <w:sz w:val="28"/>
          <w:szCs w:val="28"/>
          <w:lang w:eastAsia="ru-RU"/>
        </w:rPr>
        <w:t>тьюторы</w:t>
      </w:r>
      <w:proofErr w:type="spellEnd"/>
      <w:r w:rsidRPr="00A52897">
        <w:rPr>
          <w:rFonts w:ascii="Times New Roman" w:eastAsiaTheme="minorEastAsia" w:hAnsi="Times New Roman" w:cs="Times New Roman"/>
          <w:sz w:val="28"/>
          <w:szCs w:val="28"/>
          <w:lang w:eastAsia="ru-RU"/>
        </w:rPr>
        <w:t xml:space="preserve"> муниципального уровня.   </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p>
    <w:p w:rsidR="00A52897" w:rsidRPr="00A52897" w:rsidRDefault="00A52897" w:rsidP="00A52897">
      <w:pPr>
        <w:numPr>
          <w:ilvl w:val="0"/>
          <w:numId w:val="1"/>
        </w:numPr>
        <w:spacing w:after="0" w:line="240" w:lineRule="auto"/>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sz w:val="28"/>
          <w:szCs w:val="28"/>
          <w:lang w:eastAsia="ru-RU"/>
        </w:rPr>
        <w:t xml:space="preserve">  </w:t>
      </w:r>
      <w:r w:rsidRPr="00A52897">
        <w:rPr>
          <w:rFonts w:ascii="Times New Roman" w:eastAsiaTheme="minorEastAsia" w:hAnsi="Times New Roman" w:cs="Times New Roman"/>
          <w:b/>
          <w:sz w:val="28"/>
          <w:szCs w:val="28"/>
          <w:lang w:eastAsia="ru-RU"/>
        </w:rPr>
        <w:t>Образование:</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xml:space="preserve">     Высшее образование у 86 учителей школы (90%), среднее специальное у 10 учителей  (10%).</w:t>
      </w:r>
    </w:p>
    <w:p w:rsidR="00A52897" w:rsidRPr="00A52897" w:rsidRDefault="00A52897" w:rsidP="00A52897">
      <w:pPr>
        <w:spacing w:after="0" w:line="240" w:lineRule="auto"/>
        <w:jc w:val="both"/>
        <w:rPr>
          <w:rFonts w:ascii="Times New Roman" w:eastAsiaTheme="minorEastAsia" w:hAnsi="Times New Roman" w:cs="Times New Roman"/>
          <w:color w:val="000000"/>
          <w:sz w:val="28"/>
          <w:szCs w:val="28"/>
          <w:lang w:eastAsia="ru-RU"/>
        </w:rPr>
      </w:pP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xml:space="preserve">      Имеют высшую квалификационную категорию 19 человек (20%), первую - 16 человек (17%), соответствие занимаемой должности  - 43 человека (45%), не имеют категории 18 человек (18%) </w:t>
      </w:r>
      <w:proofErr w:type="spellStart"/>
      <w:r w:rsidRPr="00A52897">
        <w:rPr>
          <w:rFonts w:ascii="Times New Roman" w:eastAsiaTheme="minorEastAsia" w:hAnsi="Times New Roman" w:cs="Times New Roman"/>
          <w:sz w:val="28"/>
          <w:szCs w:val="28"/>
          <w:lang w:eastAsia="ru-RU"/>
        </w:rPr>
        <w:t>педколлектива</w:t>
      </w:r>
      <w:proofErr w:type="spellEnd"/>
      <w:r w:rsidRPr="00A52897">
        <w:rPr>
          <w:rFonts w:ascii="Times New Roman" w:eastAsiaTheme="minorEastAsia" w:hAnsi="Times New Roman" w:cs="Times New Roman"/>
          <w:sz w:val="28"/>
          <w:szCs w:val="28"/>
          <w:lang w:eastAsia="ru-RU"/>
        </w:rPr>
        <w:t xml:space="preserve"> (молодые специалисты, вновь прибывшие учителя; учителя, находящиеся в отпуске по уходу за ребёнком и вышедшие из декретного отпуска).   </w:t>
      </w:r>
    </w:p>
    <w:p w:rsidR="00A52897" w:rsidRPr="00A52897" w:rsidRDefault="00A52897" w:rsidP="00A52897">
      <w:pPr>
        <w:spacing w:after="0" w:line="240" w:lineRule="auto"/>
        <w:ind w:left="720"/>
        <w:rPr>
          <w:rFonts w:ascii="Times New Roman" w:eastAsiaTheme="minorEastAsia" w:hAnsi="Times New Roman" w:cs="Times New Roman"/>
          <w:sz w:val="28"/>
          <w:szCs w:val="28"/>
          <w:lang w:eastAsia="ru-RU"/>
        </w:rPr>
      </w:pPr>
    </w:p>
    <w:p w:rsidR="00A52897" w:rsidRPr="00A52897" w:rsidRDefault="00A52897" w:rsidP="00A52897">
      <w:pPr>
        <w:numPr>
          <w:ilvl w:val="0"/>
          <w:numId w:val="1"/>
        </w:num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b/>
          <w:sz w:val="28"/>
          <w:szCs w:val="28"/>
          <w:lang w:eastAsia="ru-RU"/>
        </w:rPr>
        <w:t>Аттестация педагогических работников</w:t>
      </w:r>
      <w:r w:rsidRPr="00A52897">
        <w:rPr>
          <w:rFonts w:ascii="Times New Roman" w:eastAsiaTheme="minorEastAsia" w:hAnsi="Times New Roman" w:cs="Times New Roman"/>
          <w:sz w:val="28"/>
          <w:szCs w:val="28"/>
          <w:lang w:eastAsia="ru-RU"/>
        </w:rPr>
        <w:t>:</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xml:space="preserve">     За прошедший учебный год прошли аттестацию в целях установления квалификационной категории 10 педагогических работников: 4 человека – на высшую квалификационную категорию, 6 человек – на первую квалификационную категорию.   </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p>
    <w:tbl>
      <w:tblPr>
        <w:tblW w:w="96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1952"/>
        <w:gridCol w:w="1734"/>
      </w:tblGrid>
      <w:tr w:rsidR="00A52897" w:rsidRPr="00A52897" w:rsidTr="00450159">
        <w:tc>
          <w:tcPr>
            <w:tcW w:w="5920"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Высшая квалификационная категория</w:t>
            </w:r>
          </w:p>
        </w:tc>
        <w:tc>
          <w:tcPr>
            <w:tcW w:w="1952"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19</w:t>
            </w:r>
          </w:p>
        </w:tc>
        <w:tc>
          <w:tcPr>
            <w:tcW w:w="1734"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20%</w:t>
            </w:r>
          </w:p>
        </w:tc>
      </w:tr>
      <w:tr w:rsidR="00A52897" w:rsidRPr="00A52897" w:rsidTr="00450159">
        <w:tc>
          <w:tcPr>
            <w:tcW w:w="5920"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Первая квалификационная категория</w:t>
            </w:r>
          </w:p>
        </w:tc>
        <w:tc>
          <w:tcPr>
            <w:tcW w:w="1952"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16</w:t>
            </w:r>
          </w:p>
        </w:tc>
        <w:tc>
          <w:tcPr>
            <w:tcW w:w="1734"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17%</w:t>
            </w:r>
          </w:p>
        </w:tc>
      </w:tr>
      <w:tr w:rsidR="00A52897" w:rsidRPr="00A52897" w:rsidTr="00450159">
        <w:tc>
          <w:tcPr>
            <w:tcW w:w="5920"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Соответствие занимаемой должности</w:t>
            </w:r>
          </w:p>
        </w:tc>
        <w:tc>
          <w:tcPr>
            <w:tcW w:w="1952"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43</w:t>
            </w:r>
          </w:p>
        </w:tc>
        <w:tc>
          <w:tcPr>
            <w:tcW w:w="1734"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45%</w:t>
            </w:r>
          </w:p>
        </w:tc>
      </w:tr>
      <w:tr w:rsidR="00A52897" w:rsidRPr="00A52897" w:rsidTr="00450159">
        <w:tc>
          <w:tcPr>
            <w:tcW w:w="5920"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Остальные</w:t>
            </w:r>
          </w:p>
        </w:tc>
        <w:tc>
          <w:tcPr>
            <w:tcW w:w="1952"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18</w:t>
            </w:r>
          </w:p>
        </w:tc>
        <w:tc>
          <w:tcPr>
            <w:tcW w:w="1734" w:type="dxa"/>
            <w:tcBorders>
              <w:top w:val="single" w:sz="4" w:space="0" w:color="000000"/>
              <w:left w:val="single" w:sz="4" w:space="0" w:color="000000"/>
              <w:bottom w:val="single" w:sz="4" w:space="0" w:color="000000"/>
              <w:right w:val="single" w:sz="4" w:space="0" w:color="000000"/>
            </w:tcBorders>
            <w:hideMark/>
          </w:tcPr>
          <w:p w:rsidR="00A52897" w:rsidRPr="00A52897" w:rsidRDefault="00A52897" w:rsidP="00A52897">
            <w:pPr>
              <w:spacing w:after="200" w:line="276" w:lineRule="auto"/>
              <w:jc w:val="both"/>
              <w:rPr>
                <w:rFonts w:ascii="Times New Roman" w:hAnsi="Times New Roman" w:cs="Times New Roman"/>
                <w:sz w:val="28"/>
                <w:szCs w:val="28"/>
              </w:rPr>
            </w:pPr>
            <w:r w:rsidRPr="00A52897">
              <w:rPr>
                <w:rFonts w:ascii="Times New Roman" w:hAnsi="Times New Roman" w:cs="Times New Roman"/>
                <w:sz w:val="28"/>
                <w:szCs w:val="28"/>
              </w:rPr>
              <w:t>18%</w:t>
            </w:r>
          </w:p>
        </w:tc>
      </w:tr>
    </w:tbl>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p>
    <w:p w:rsidR="00A52897" w:rsidRPr="00A52897" w:rsidRDefault="00A52897" w:rsidP="00A52897">
      <w:pPr>
        <w:numPr>
          <w:ilvl w:val="0"/>
          <w:numId w:val="1"/>
        </w:numPr>
        <w:spacing w:after="0" w:line="240" w:lineRule="auto"/>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b/>
          <w:sz w:val="28"/>
          <w:szCs w:val="28"/>
          <w:lang w:eastAsia="ru-RU"/>
        </w:rPr>
        <w:t>Повышение квалификации:</w:t>
      </w:r>
    </w:p>
    <w:p w:rsidR="00A52897" w:rsidRPr="00A52897" w:rsidRDefault="00A52897" w:rsidP="00A52897">
      <w:pPr>
        <w:spacing w:after="0" w:line="240" w:lineRule="auto"/>
        <w:rPr>
          <w:rFonts w:ascii="Times New Roman" w:eastAsiaTheme="minorEastAsia" w:hAnsi="Times New Roman" w:cs="Times New Roman"/>
          <w:color w:val="C00000"/>
          <w:sz w:val="28"/>
          <w:szCs w:val="28"/>
          <w:lang w:eastAsia="ru-RU"/>
        </w:rPr>
      </w:pP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xml:space="preserve">     Прошли курсы повышения квалификации в течение учебного года 23 человека (24 %) </w:t>
      </w:r>
      <w:proofErr w:type="spellStart"/>
      <w:r w:rsidRPr="00A52897">
        <w:rPr>
          <w:rFonts w:ascii="Times New Roman" w:eastAsiaTheme="minorEastAsia" w:hAnsi="Times New Roman" w:cs="Times New Roman"/>
          <w:sz w:val="28"/>
          <w:szCs w:val="28"/>
          <w:lang w:eastAsia="ru-RU"/>
        </w:rPr>
        <w:t>педколлектива</w:t>
      </w:r>
      <w:proofErr w:type="spellEnd"/>
      <w:r w:rsidRPr="00A52897">
        <w:rPr>
          <w:rFonts w:ascii="Times New Roman" w:eastAsiaTheme="minorEastAsia" w:hAnsi="Times New Roman" w:cs="Times New Roman"/>
          <w:sz w:val="28"/>
          <w:szCs w:val="28"/>
          <w:lang w:eastAsia="ru-RU"/>
        </w:rPr>
        <w:t xml:space="preserve">. </w:t>
      </w:r>
    </w:p>
    <w:p w:rsidR="00A52897" w:rsidRPr="00A52897" w:rsidRDefault="00A52897" w:rsidP="00A52897">
      <w:pPr>
        <w:tabs>
          <w:tab w:val="left" w:pos="5940"/>
        </w:tabs>
        <w:spacing w:line="259" w:lineRule="auto"/>
        <w:jc w:val="center"/>
        <w:rPr>
          <w:rFonts w:ascii="Times New Roman" w:hAnsi="Times New Roman" w:cs="Times New Roman"/>
          <w:b/>
          <w:color w:val="C00000"/>
          <w:sz w:val="28"/>
          <w:szCs w:val="28"/>
        </w:rPr>
      </w:pPr>
    </w:p>
    <w:p w:rsidR="00A52897" w:rsidRPr="00A52897" w:rsidRDefault="00A52897" w:rsidP="00A52897">
      <w:pPr>
        <w:tabs>
          <w:tab w:val="left" w:pos="5940"/>
        </w:tabs>
        <w:spacing w:line="259" w:lineRule="auto"/>
        <w:jc w:val="center"/>
        <w:rPr>
          <w:rFonts w:ascii="Times New Roman" w:hAnsi="Times New Roman" w:cs="Times New Roman"/>
          <w:b/>
          <w:color w:val="C00000"/>
          <w:sz w:val="28"/>
          <w:szCs w:val="28"/>
        </w:rPr>
      </w:pPr>
    </w:p>
    <w:p w:rsidR="00A52897" w:rsidRPr="00A52897" w:rsidRDefault="00A52897" w:rsidP="00A52897">
      <w:pPr>
        <w:tabs>
          <w:tab w:val="left" w:pos="5940"/>
        </w:tabs>
        <w:spacing w:line="259" w:lineRule="auto"/>
        <w:jc w:val="center"/>
        <w:rPr>
          <w:rFonts w:ascii="Times New Roman" w:hAnsi="Times New Roman" w:cs="Times New Roman"/>
          <w:b/>
          <w:color w:val="C00000"/>
          <w:sz w:val="28"/>
          <w:szCs w:val="28"/>
        </w:rPr>
      </w:pPr>
      <w:r w:rsidRPr="00A52897">
        <w:rPr>
          <w:rFonts w:ascii="Times New Roman" w:hAnsi="Times New Roman" w:cs="Times New Roman"/>
          <w:b/>
          <w:color w:val="C00000"/>
          <w:sz w:val="28"/>
          <w:szCs w:val="28"/>
        </w:rPr>
        <w:t>АНАЛИЗ МЕТОДИЧЕСКОЙ РАБОТЫ</w:t>
      </w:r>
      <w:r w:rsidRPr="00A52897">
        <w:rPr>
          <w:rFonts w:ascii="Times New Roman" w:hAnsi="Times New Roman" w:cs="Times New Roman"/>
          <w:b/>
          <w:color w:val="C00000"/>
          <w:sz w:val="28"/>
          <w:szCs w:val="28"/>
        </w:rPr>
        <w:br/>
        <w:t xml:space="preserve"> ЗА 2018-2019 УЧЕБНЫЙ ГОД</w:t>
      </w:r>
    </w:p>
    <w:p w:rsidR="00A52897" w:rsidRPr="00A52897" w:rsidRDefault="00A52897" w:rsidP="00A52897">
      <w:pPr>
        <w:tabs>
          <w:tab w:val="left" w:pos="5940"/>
        </w:tabs>
        <w:spacing w:line="259" w:lineRule="auto"/>
        <w:jc w:val="both"/>
        <w:rPr>
          <w:color w:val="C00000"/>
          <w:sz w:val="28"/>
          <w:szCs w:val="28"/>
        </w:rPr>
      </w:pPr>
      <w:r w:rsidRPr="00A52897">
        <w:rPr>
          <w:rFonts w:ascii="Times New Roman" w:hAnsi="Times New Roman" w:cs="Times New Roman"/>
          <w:sz w:val="28"/>
          <w:szCs w:val="28"/>
        </w:rPr>
        <w:t xml:space="preserve">     </w:t>
      </w:r>
      <w:r w:rsidRPr="00A52897">
        <w:rPr>
          <w:rFonts w:ascii="Times New Roman" w:hAnsi="Times New Roman" w:cs="Times New Roman"/>
          <w:b/>
          <w:sz w:val="28"/>
          <w:szCs w:val="28"/>
        </w:rPr>
        <w:t>Тема:</w:t>
      </w:r>
      <w:r w:rsidRPr="00A52897">
        <w:rPr>
          <w:rFonts w:ascii="Times New Roman" w:hAnsi="Times New Roman" w:cs="Times New Roman"/>
          <w:sz w:val="28"/>
          <w:szCs w:val="28"/>
        </w:rPr>
        <w:t xml:space="preserve"> «Коммуникативная модель развития современной школы».</w:t>
      </w:r>
    </w:p>
    <w:p w:rsidR="00A52897" w:rsidRPr="00A52897" w:rsidRDefault="00A52897" w:rsidP="00A52897">
      <w:pPr>
        <w:spacing w:after="0" w:line="240" w:lineRule="auto"/>
        <w:jc w:val="both"/>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sz w:val="28"/>
          <w:szCs w:val="28"/>
          <w:lang w:eastAsia="ru-RU"/>
        </w:rPr>
        <w:t xml:space="preserve">     Во главе методической службы стоит методический совет школы. Методический совет является главным консультативным и координирующим работу всех служб и творческих объединений педагогов органом.</w:t>
      </w:r>
    </w:p>
    <w:p w:rsidR="00A52897" w:rsidRPr="00A52897" w:rsidRDefault="00A52897" w:rsidP="00A52897">
      <w:pPr>
        <w:spacing w:after="0" w:line="240" w:lineRule="auto"/>
        <w:jc w:val="both"/>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b/>
          <w:sz w:val="28"/>
          <w:szCs w:val="28"/>
          <w:lang w:eastAsia="ru-RU"/>
        </w:rPr>
        <w:t xml:space="preserve">    Цель работы методического совета</w:t>
      </w:r>
      <w:r w:rsidRPr="00A52897">
        <w:rPr>
          <w:rFonts w:ascii="Times New Roman" w:eastAsiaTheme="minorEastAsia" w:hAnsi="Times New Roman" w:cs="Times New Roman"/>
          <w:sz w:val="28"/>
          <w:szCs w:val="28"/>
          <w:lang w:eastAsia="ru-RU"/>
        </w:rPr>
        <w:t>: создание эффективной целостной системы управления интеграционным процессом в школе.</w:t>
      </w:r>
      <w:r w:rsidRPr="00A52897">
        <w:rPr>
          <w:rFonts w:ascii="Times New Roman" w:eastAsiaTheme="minorEastAsia" w:hAnsi="Times New Roman" w:cs="Times New Roman"/>
          <w:b/>
          <w:sz w:val="28"/>
          <w:szCs w:val="28"/>
          <w:lang w:eastAsia="ru-RU"/>
        </w:rPr>
        <w:t xml:space="preserve">    </w:t>
      </w:r>
    </w:p>
    <w:p w:rsidR="00A52897" w:rsidRPr="00A52897" w:rsidRDefault="00A52897" w:rsidP="00A52897">
      <w:pPr>
        <w:spacing w:after="0" w:line="240" w:lineRule="auto"/>
        <w:jc w:val="both"/>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b/>
          <w:sz w:val="28"/>
          <w:szCs w:val="28"/>
          <w:lang w:eastAsia="ru-RU"/>
        </w:rPr>
        <w:t xml:space="preserve">    </w:t>
      </w:r>
    </w:p>
    <w:p w:rsidR="00A52897" w:rsidRPr="00A52897" w:rsidRDefault="00A52897" w:rsidP="00A52897">
      <w:pPr>
        <w:spacing w:after="0" w:line="240" w:lineRule="auto"/>
        <w:jc w:val="both"/>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b/>
          <w:sz w:val="28"/>
          <w:szCs w:val="28"/>
          <w:lang w:eastAsia="ru-RU"/>
        </w:rPr>
        <w:t xml:space="preserve">    Задачи МС:</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формирование в коллективе духа успешности, соучастия, сотрудничества;</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создание в педагогическом коллективе атмосферы творческого поиска и заинтересованности;</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повышение педагогического мастерства учителя;</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повышение качества образовательного процесса;</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создание банка инновационных идей и технологий;</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разработка авторских программ</w:t>
      </w:r>
    </w:p>
    <w:p w:rsidR="00A52897" w:rsidRPr="00A52897" w:rsidRDefault="00A52897" w:rsidP="00A52897">
      <w:pPr>
        <w:spacing w:after="0" w:line="240" w:lineRule="auto"/>
        <w:jc w:val="both"/>
        <w:rPr>
          <w:rFonts w:ascii="Times New Roman" w:eastAsiaTheme="minorEastAsia" w:hAnsi="Times New Roman" w:cs="Times New Roman"/>
          <w:sz w:val="28"/>
          <w:szCs w:val="28"/>
          <w:lang w:eastAsia="ru-RU"/>
        </w:rPr>
      </w:pPr>
    </w:p>
    <w:p w:rsidR="00A52897" w:rsidRPr="00A52897" w:rsidRDefault="00A52897" w:rsidP="00A52897">
      <w:pPr>
        <w:spacing w:after="0" w:line="240" w:lineRule="auto"/>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b/>
          <w:sz w:val="28"/>
          <w:szCs w:val="28"/>
          <w:lang w:eastAsia="ru-RU"/>
        </w:rPr>
        <w:t xml:space="preserve">    Основные направления деятельности МС:</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аналитическая деятельность;</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информационная деятельность;</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eastAsiaTheme="minorEastAsia"/>
          <w:lang w:eastAsia="ru-RU"/>
        </w:rPr>
        <w:t xml:space="preserve">- </w:t>
      </w:r>
      <w:r w:rsidRPr="00A52897">
        <w:rPr>
          <w:rFonts w:ascii="Times New Roman" w:eastAsiaTheme="minorEastAsia" w:hAnsi="Times New Roman" w:cs="Times New Roman"/>
          <w:sz w:val="28"/>
          <w:szCs w:val="28"/>
          <w:lang w:eastAsia="ru-RU"/>
        </w:rPr>
        <w:t>организационно-методическая деятельность;</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консультационная деятельность</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xml:space="preserve">    В состав методического совета, которым руководит заместитель директора по УМР Демьянченко И.В., входят руководители МО учителей-предметников.</w:t>
      </w:r>
    </w:p>
    <w:p w:rsidR="00A52897" w:rsidRPr="00A52897" w:rsidRDefault="00A52897" w:rsidP="00A52897">
      <w:pPr>
        <w:spacing w:after="0" w:line="240" w:lineRule="auto"/>
        <w:rPr>
          <w:rFonts w:ascii="Times New Roman" w:eastAsiaTheme="minorEastAsia" w:hAnsi="Times New Roman" w:cs="Times New Roman"/>
          <w:color w:val="000000"/>
          <w:sz w:val="28"/>
          <w:szCs w:val="28"/>
          <w:lang w:eastAsia="ru-RU"/>
        </w:rPr>
      </w:pPr>
    </w:p>
    <w:p w:rsidR="00A52897" w:rsidRPr="00A52897" w:rsidRDefault="00A52897" w:rsidP="00A52897">
      <w:pPr>
        <w:spacing w:after="0" w:line="240" w:lineRule="auto"/>
        <w:rPr>
          <w:rFonts w:ascii="Times New Roman" w:eastAsiaTheme="minorEastAsia" w:hAnsi="Times New Roman" w:cs="Times New Roman"/>
          <w:color w:val="000000"/>
          <w:sz w:val="28"/>
          <w:szCs w:val="28"/>
          <w:lang w:eastAsia="ru-RU"/>
        </w:rPr>
      </w:pPr>
      <w:r w:rsidRPr="00A52897">
        <w:rPr>
          <w:rFonts w:ascii="Times New Roman" w:eastAsiaTheme="minorEastAsia" w:hAnsi="Times New Roman" w:cs="Times New Roman"/>
          <w:b/>
          <w:color w:val="000000"/>
          <w:sz w:val="28"/>
          <w:szCs w:val="28"/>
          <w:lang w:eastAsia="ru-RU"/>
        </w:rPr>
        <w:t>В МБОУ СОШ № 42</w:t>
      </w:r>
      <w:r w:rsidRPr="00A52897">
        <w:rPr>
          <w:rFonts w:ascii="Times New Roman" w:eastAsiaTheme="minorEastAsia" w:hAnsi="Times New Roman" w:cs="Times New Roman"/>
          <w:color w:val="000000"/>
          <w:sz w:val="28"/>
          <w:szCs w:val="28"/>
          <w:lang w:eastAsia="ru-RU"/>
        </w:rPr>
        <w:t xml:space="preserve"> </w:t>
      </w:r>
      <w:r w:rsidRPr="00A52897">
        <w:rPr>
          <w:rFonts w:ascii="Times New Roman" w:eastAsiaTheme="minorEastAsia" w:hAnsi="Times New Roman" w:cs="Times New Roman"/>
          <w:b/>
          <w:color w:val="000000"/>
          <w:sz w:val="28"/>
          <w:szCs w:val="28"/>
          <w:lang w:eastAsia="ru-RU"/>
        </w:rPr>
        <w:t>в 2018-2019  учебном году</w:t>
      </w:r>
      <w:r w:rsidRPr="00A52897">
        <w:rPr>
          <w:rFonts w:ascii="Times New Roman" w:eastAsiaTheme="minorEastAsia" w:hAnsi="Times New Roman" w:cs="Times New Roman"/>
          <w:color w:val="000000"/>
          <w:sz w:val="28"/>
          <w:szCs w:val="28"/>
          <w:lang w:eastAsia="ru-RU"/>
        </w:rPr>
        <w:t xml:space="preserve"> работало восемь методических объединений:</w:t>
      </w:r>
    </w:p>
    <w:p w:rsidR="00A52897" w:rsidRPr="00A52897" w:rsidRDefault="00A52897" w:rsidP="00A52897">
      <w:pPr>
        <w:spacing w:after="0" w:line="240" w:lineRule="auto"/>
        <w:rPr>
          <w:rFonts w:ascii="Times New Roman" w:eastAsiaTheme="minorEastAsia" w:hAnsi="Times New Roman" w:cs="Times New Roman"/>
          <w:color w:val="000000"/>
          <w:sz w:val="28"/>
          <w:szCs w:val="28"/>
          <w:lang w:eastAsia="ru-RU"/>
        </w:rPr>
      </w:pPr>
    </w:p>
    <w:p w:rsidR="00A52897" w:rsidRPr="00A52897" w:rsidRDefault="00A52897" w:rsidP="00A52897">
      <w:pPr>
        <w:spacing w:after="0" w:line="240" w:lineRule="auto"/>
        <w:jc w:val="both"/>
        <w:rPr>
          <w:rFonts w:ascii="Times New Roman" w:eastAsiaTheme="minorEastAsia" w:hAnsi="Times New Roman" w:cs="Times New Roman"/>
          <w:color w:val="000000"/>
          <w:sz w:val="28"/>
          <w:szCs w:val="28"/>
          <w:lang w:eastAsia="ru-RU"/>
        </w:rPr>
      </w:pPr>
      <w:r w:rsidRPr="00A52897">
        <w:rPr>
          <w:rFonts w:ascii="Times New Roman" w:eastAsiaTheme="minorEastAsia" w:hAnsi="Times New Roman" w:cs="Times New Roman"/>
          <w:color w:val="000000"/>
          <w:sz w:val="28"/>
          <w:szCs w:val="28"/>
          <w:lang w:eastAsia="ru-RU"/>
        </w:rPr>
        <w:t xml:space="preserve"> - МО учителей русского языка и литературы; руководитель – учитель первой категории </w:t>
      </w:r>
      <w:proofErr w:type="spellStart"/>
      <w:r w:rsidRPr="00A52897">
        <w:rPr>
          <w:rFonts w:ascii="Times New Roman" w:eastAsiaTheme="minorEastAsia" w:hAnsi="Times New Roman" w:cs="Times New Roman"/>
          <w:color w:val="000000"/>
          <w:sz w:val="28"/>
          <w:szCs w:val="28"/>
          <w:lang w:eastAsia="ru-RU"/>
        </w:rPr>
        <w:t>Зиньковская</w:t>
      </w:r>
      <w:proofErr w:type="spellEnd"/>
      <w:r w:rsidRPr="00A52897">
        <w:rPr>
          <w:rFonts w:ascii="Times New Roman" w:eastAsiaTheme="minorEastAsia" w:hAnsi="Times New Roman" w:cs="Times New Roman"/>
          <w:color w:val="000000"/>
          <w:sz w:val="28"/>
          <w:szCs w:val="28"/>
          <w:lang w:eastAsia="ru-RU"/>
        </w:rPr>
        <w:t xml:space="preserve"> О.Б.;</w:t>
      </w:r>
    </w:p>
    <w:p w:rsidR="00A52897" w:rsidRPr="00A52897" w:rsidRDefault="00A52897" w:rsidP="00A52897">
      <w:pPr>
        <w:spacing w:after="0" w:line="240" w:lineRule="auto"/>
        <w:jc w:val="both"/>
        <w:rPr>
          <w:rFonts w:ascii="Times New Roman" w:eastAsiaTheme="minorEastAsia" w:hAnsi="Times New Roman" w:cs="Times New Roman"/>
          <w:color w:val="000000"/>
          <w:sz w:val="28"/>
          <w:szCs w:val="28"/>
          <w:lang w:eastAsia="ru-RU"/>
        </w:rPr>
      </w:pPr>
      <w:r w:rsidRPr="00A52897">
        <w:rPr>
          <w:rFonts w:ascii="Times New Roman" w:eastAsiaTheme="minorEastAsia" w:hAnsi="Times New Roman" w:cs="Times New Roman"/>
          <w:color w:val="000000"/>
          <w:sz w:val="28"/>
          <w:szCs w:val="28"/>
          <w:lang w:eastAsia="ru-RU"/>
        </w:rPr>
        <w:t xml:space="preserve"> - МО учителей математики, физики и информатики; руководитель – учитель высшей категории Тупицына И.В.;</w:t>
      </w:r>
    </w:p>
    <w:p w:rsidR="00A52897" w:rsidRPr="00A52897" w:rsidRDefault="00A52897" w:rsidP="00A52897">
      <w:pPr>
        <w:spacing w:after="0" w:line="240" w:lineRule="auto"/>
        <w:jc w:val="both"/>
        <w:rPr>
          <w:rFonts w:ascii="Times New Roman" w:eastAsiaTheme="minorEastAsia" w:hAnsi="Times New Roman" w:cs="Times New Roman"/>
          <w:color w:val="000000"/>
          <w:sz w:val="28"/>
          <w:szCs w:val="28"/>
          <w:lang w:eastAsia="ru-RU"/>
        </w:rPr>
      </w:pPr>
      <w:r w:rsidRPr="00A52897">
        <w:rPr>
          <w:rFonts w:ascii="Times New Roman" w:eastAsiaTheme="minorEastAsia" w:hAnsi="Times New Roman" w:cs="Times New Roman"/>
          <w:color w:val="000000"/>
          <w:sz w:val="28"/>
          <w:szCs w:val="28"/>
          <w:lang w:eastAsia="ru-RU"/>
        </w:rPr>
        <w:t xml:space="preserve"> - МО учителей естественных дисциплин; руководитель – учитель высшей категории Гладкова Т.Е.;</w:t>
      </w:r>
    </w:p>
    <w:p w:rsidR="00A52897" w:rsidRPr="00A52897" w:rsidRDefault="00A52897" w:rsidP="00A52897">
      <w:pPr>
        <w:autoSpaceDN w:val="0"/>
        <w:spacing w:after="0" w:line="240" w:lineRule="auto"/>
        <w:jc w:val="both"/>
        <w:rPr>
          <w:rFonts w:ascii="Times New Roman" w:hAnsi="Times New Roman" w:cs="Times New Roman"/>
          <w:color w:val="000000"/>
          <w:sz w:val="28"/>
          <w:szCs w:val="28"/>
        </w:rPr>
      </w:pPr>
      <w:r w:rsidRPr="00A52897">
        <w:rPr>
          <w:color w:val="000000"/>
          <w:sz w:val="28"/>
          <w:szCs w:val="28"/>
        </w:rPr>
        <w:t xml:space="preserve">-  </w:t>
      </w:r>
      <w:r w:rsidRPr="00A52897">
        <w:rPr>
          <w:rFonts w:ascii="Times New Roman" w:hAnsi="Times New Roman" w:cs="Times New Roman"/>
          <w:color w:val="000000"/>
          <w:sz w:val="28"/>
          <w:szCs w:val="28"/>
        </w:rPr>
        <w:t xml:space="preserve">МО учителей истории и предметов эстетического цикла; руководитель – Заслуженный учитель Кубани, учитель высшей категории </w:t>
      </w:r>
      <w:proofErr w:type="spellStart"/>
      <w:r w:rsidRPr="00A52897">
        <w:rPr>
          <w:rFonts w:ascii="Times New Roman" w:hAnsi="Times New Roman" w:cs="Times New Roman"/>
          <w:color w:val="000000"/>
          <w:sz w:val="28"/>
          <w:szCs w:val="28"/>
        </w:rPr>
        <w:t>Вонсович</w:t>
      </w:r>
      <w:proofErr w:type="spellEnd"/>
      <w:r w:rsidRPr="00A52897">
        <w:rPr>
          <w:rFonts w:ascii="Times New Roman" w:hAnsi="Times New Roman" w:cs="Times New Roman"/>
          <w:color w:val="000000"/>
          <w:sz w:val="28"/>
          <w:szCs w:val="28"/>
        </w:rPr>
        <w:t xml:space="preserve"> Л.Н.;</w:t>
      </w:r>
    </w:p>
    <w:p w:rsidR="00A52897" w:rsidRPr="00A52897" w:rsidRDefault="00A52897" w:rsidP="00A52897">
      <w:pPr>
        <w:autoSpaceDN w:val="0"/>
        <w:spacing w:after="0" w:line="240" w:lineRule="auto"/>
        <w:jc w:val="both"/>
        <w:rPr>
          <w:rFonts w:ascii="Times New Roman" w:hAnsi="Times New Roman" w:cs="Times New Roman"/>
          <w:color w:val="000000"/>
          <w:sz w:val="28"/>
          <w:szCs w:val="28"/>
        </w:rPr>
      </w:pPr>
      <w:r w:rsidRPr="00A52897">
        <w:rPr>
          <w:rFonts w:ascii="Times New Roman" w:hAnsi="Times New Roman" w:cs="Times New Roman"/>
          <w:color w:val="000000"/>
          <w:sz w:val="28"/>
          <w:szCs w:val="28"/>
        </w:rPr>
        <w:t>- МО учителей иностранных языков; руководитель  – учитель высшей категории Урусова И.И.;</w:t>
      </w:r>
    </w:p>
    <w:p w:rsidR="00A52897" w:rsidRPr="00A52897" w:rsidRDefault="00A52897" w:rsidP="00A52897">
      <w:pPr>
        <w:autoSpaceDN w:val="0"/>
        <w:spacing w:after="0" w:line="240" w:lineRule="auto"/>
        <w:jc w:val="both"/>
        <w:rPr>
          <w:rFonts w:ascii="Times New Roman" w:hAnsi="Times New Roman" w:cs="Times New Roman"/>
          <w:color w:val="000000"/>
          <w:sz w:val="28"/>
          <w:szCs w:val="28"/>
        </w:rPr>
      </w:pPr>
      <w:r w:rsidRPr="00A52897">
        <w:rPr>
          <w:rFonts w:ascii="Times New Roman" w:hAnsi="Times New Roman" w:cs="Times New Roman"/>
          <w:color w:val="000000"/>
          <w:sz w:val="28"/>
          <w:szCs w:val="28"/>
        </w:rPr>
        <w:t xml:space="preserve">- МО учителей физкультуры и ОБЖ; руководитель – Заслуженный учитель Кубани, учитель высшей категории </w:t>
      </w:r>
      <w:proofErr w:type="spellStart"/>
      <w:r w:rsidRPr="00A52897">
        <w:rPr>
          <w:rFonts w:ascii="Times New Roman" w:hAnsi="Times New Roman" w:cs="Times New Roman"/>
          <w:color w:val="000000"/>
          <w:sz w:val="28"/>
          <w:szCs w:val="28"/>
        </w:rPr>
        <w:t>Каракулин</w:t>
      </w:r>
      <w:proofErr w:type="spellEnd"/>
      <w:r w:rsidRPr="00A52897">
        <w:rPr>
          <w:rFonts w:ascii="Times New Roman" w:hAnsi="Times New Roman" w:cs="Times New Roman"/>
          <w:color w:val="000000"/>
          <w:sz w:val="28"/>
          <w:szCs w:val="28"/>
        </w:rPr>
        <w:t xml:space="preserve"> А.Л.;</w:t>
      </w:r>
    </w:p>
    <w:p w:rsidR="00A52897" w:rsidRPr="00A52897" w:rsidRDefault="00A52897" w:rsidP="00A52897">
      <w:pPr>
        <w:autoSpaceDN w:val="0"/>
        <w:spacing w:after="0" w:line="240" w:lineRule="auto"/>
        <w:rPr>
          <w:rFonts w:ascii="Times New Roman" w:hAnsi="Times New Roman" w:cs="Times New Roman"/>
          <w:color w:val="000000"/>
          <w:sz w:val="28"/>
          <w:szCs w:val="28"/>
        </w:rPr>
      </w:pPr>
      <w:r w:rsidRPr="00A52897">
        <w:rPr>
          <w:rFonts w:ascii="Times New Roman" w:hAnsi="Times New Roman" w:cs="Times New Roman"/>
          <w:color w:val="000000"/>
          <w:sz w:val="28"/>
          <w:szCs w:val="28"/>
        </w:rPr>
        <w:t>- МО учителей начальной школы; руководитель – учитель первой категории Асеева Н.С.;</w:t>
      </w:r>
    </w:p>
    <w:p w:rsidR="00A52897" w:rsidRPr="00A52897" w:rsidRDefault="00A52897" w:rsidP="00A52897">
      <w:pPr>
        <w:autoSpaceDN w:val="0"/>
        <w:spacing w:after="0" w:line="240" w:lineRule="auto"/>
        <w:rPr>
          <w:rFonts w:ascii="Times New Roman" w:hAnsi="Times New Roman" w:cs="Times New Roman"/>
          <w:color w:val="000000"/>
          <w:sz w:val="28"/>
          <w:szCs w:val="28"/>
        </w:rPr>
      </w:pPr>
      <w:r w:rsidRPr="00A52897">
        <w:rPr>
          <w:rFonts w:ascii="Times New Roman" w:hAnsi="Times New Roman" w:cs="Times New Roman"/>
          <w:color w:val="000000"/>
          <w:sz w:val="28"/>
          <w:szCs w:val="28"/>
        </w:rPr>
        <w:t xml:space="preserve">- МО классных руководителей; руководитель – учитель первой категории </w:t>
      </w:r>
      <w:proofErr w:type="spellStart"/>
      <w:r w:rsidRPr="00A52897">
        <w:rPr>
          <w:rFonts w:ascii="Times New Roman" w:hAnsi="Times New Roman" w:cs="Times New Roman"/>
          <w:color w:val="000000"/>
          <w:sz w:val="28"/>
          <w:szCs w:val="28"/>
        </w:rPr>
        <w:t>Пухнатая</w:t>
      </w:r>
      <w:proofErr w:type="spellEnd"/>
      <w:r w:rsidRPr="00A52897">
        <w:rPr>
          <w:rFonts w:ascii="Times New Roman" w:hAnsi="Times New Roman" w:cs="Times New Roman"/>
          <w:color w:val="000000"/>
          <w:sz w:val="28"/>
          <w:szCs w:val="28"/>
        </w:rPr>
        <w:t xml:space="preserve"> С.Н.</w:t>
      </w:r>
    </w:p>
    <w:p w:rsidR="00A52897" w:rsidRPr="00A52897" w:rsidRDefault="00A52897" w:rsidP="00A52897">
      <w:pPr>
        <w:autoSpaceDN w:val="0"/>
        <w:spacing w:after="0" w:line="240" w:lineRule="auto"/>
        <w:rPr>
          <w:rFonts w:ascii="Times New Roman" w:hAnsi="Times New Roman" w:cs="Times New Roman"/>
          <w:color w:val="000000"/>
          <w:sz w:val="28"/>
          <w:szCs w:val="28"/>
        </w:rPr>
      </w:pP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xml:space="preserve">       В течение учебного года регулярно (1 раз в  четверть) проводились заседания методических объединений учителей-предметников, на которых рассматривались следующие вопросы:</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обсуждение учебных программ: новое в программах, региональный компонент содержания образования, стандарты второго поколения;</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овладение учебно-методическими ресурсами, необходимыми для успешного решения задач ФГОС;</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утверждение тем и планов работ учителей по самообразованию;</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работа педагогов по устранению пробелов в знаниях учащихся;</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обобщение и распространение передового педагогического опыта;</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итоги успеваемости и качества знаний учащихся;</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анализ результатов краевых диагностических работ, всероссийских проверочных работ, комплексных работ по ФГОС;</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подготовка к ОГЭ и ЕГЭ;</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eastAsiaTheme="minorEastAsia"/>
          <w:lang w:eastAsia="ru-RU"/>
        </w:rPr>
        <w:t xml:space="preserve">- </w:t>
      </w:r>
      <w:r w:rsidRPr="00A52897">
        <w:rPr>
          <w:rFonts w:ascii="Times New Roman" w:eastAsiaTheme="minorEastAsia" w:hAnsi="Times New Roman" w:cs="Times New Roman"/>
          <w:sz w:val="28"/>
          <w:szCs w:val="28"/>
          <w:lang w:eastAsia="ru-RU"/>
        </w:rPr>
        <w:t>подготовка и проведение школьного этапа Всероссийской олимпиады школьников;</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проведение предметных недель;</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xml:space="preserve">- внедрение </w:t>
      </w:r>
      <w:proofErr w:type="spellStart"/>
      <w:r w:rsidRPr="00A52897">
        <w:rPr>
          <w:rFonts w:ascii="Times New Roman" w:eastAsiaTheme="minorEastAsia" w:hAnsi="Times New Roman" w:cs="Times New Roman"/>
          <w:sz w:val="28"/>
          <w:szCs w:val="28"/>
          <w:lang w:eastAsia="ru-RU"/>
        </w:rPr>
        <w:t>здоровьесберегающих</w:t>
      </w:r>
      <w:proofErr w:type="spellEnd"/>
      <w:r w:rsidRPr="00A52897">
        <w:rPr>
          <w:rFonts w:ascii="Times New Roman" w:eastAsiaTheme="minorEastAsia" w:hAnsi="Times New Roman" w:cs="Times New Roman"/>
          <w:sz w:val="28"/>
          <w:szCs w:val="28"/>
          <w:lang w:eastAsia="ru-RU"/>
        </w:rPr>
        <w:t xml:space="preserve"> технологий в учебный процесс;</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развитие творческой активности учителей и учащихся</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p>
    <w:p w:rsidR="00A52897" w:rsidRPr="00A52897" w:rsidRDefault="00A52897" w:rsidP="00A52897">
      <w:pPr>
        <w:spacing w:after="0" w:line="240" w:lineRule="auto"/>
        <w:jc w:val="center"/>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b/>
          <w:sz w:val="28"/>
          <w:szCs w:val="28"/>
          <w:lang w:eastAsia="ru-RU"/>
        </w:rPr>
        <w:t>Педагоги - лауреаты и участники творческих конкурсов</w:t>
      </w:r>
    </w:p>
    <w:p w:rsidR="00A52897" w:rsidRPr="00A52897" w:rsidRDefault="00A52897" w:rsidP="00A52897">
      <w:pPr>
        <w:spacing w:after="0" w:line="240" w:lineRule="auto"/>
        <w:jc w:val="center"/>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b/>
          <w:sz w:val="28"/>
          <w:szCs w:val="28"/>
          <w:lang w:eastAsia="ru-RU"/>
        </w:rPr>
        <w:t>2018/2019 учебного года</w:t>
      </w:r>
    </w:p>
    <w:p w:rsidR="00A52897" w:rsidRPr="00A52897" w:rsidRDefault="00A52897" w:rsidP="00A52897">
      <w:pPr>
        <w:spacing w:after="0" w:line="240" w:lineRule="auto"/>
        <w:jc w:val="center"/>
        <w:rPr>
          <w:rFonts w:ascii="Times New Roman" w:eastAsiaTheme="minorEastAsia" w:hAnsi="Times New Roman" w:cs="Times New Roman"/>
          <w:b/>
          <w:sz w:val="28"/>
          <w:szCs w:val="28"/>
          <w:lang w:eastAsia="ru-RU"/>
        </w:rPr>
      </w:pPr>
    </w:p>
    <w:p w:rsidR="00A52897" w:rsidRPr="00A52897" w:rsidRDefault="00A52897" w:rsidP="00A52897">
      <w:pPr>
        <w:numPr>
          <w:ilvl w:val="0"/>
          <w:numId w:val="2"/>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mn-ea" w:hAnsi="Times New Roman" w:cs="Times New Roman"/>
          <w:color w:val="000000"/>
          <w:sz w:val="28"/>
          <w:szCs w:val="28"/>
          <w:lang w:bidi="en-US"/>
        </w:rPr>
        <w:t xml:space="preserve">Всероссийский конкурс «Воспитание патриота и гражданина </w:t>
      </w:r>
      <w:r w:rsidRPr="00A52897">
        <w:rPr>
          <w:rFonts w:ascii="Times New Roman" w:eastAsia="+mn-ea" w:hAnsi="Times New Roman" w:cs="Times New Roman"/>
          <w:color w:val="000000"/>
          <w:sz w:val="28"/>
          <w:szCs w:val="28"/>
          <w:lang w:val="en-US" w:bidi="en-US"/>
        </w:rPr>
        <w:t>XXI</w:t>
      </w:r>
      <w:r w:rsidRPr="00A52897">
        <w:rPr>
          <w:rFonts w:ascii="Times New Roman" w:eastAsia="+mn-ea" w:hAnsi="Times New Roman" w:cs="Times New Roman"/>
          <w:color w:val="000000"/>
          <w:sz w:val="28"/>
          <w:szCs w:val="28"/>
          <w:lang w:bidi="en-US"/>
        </w:rPr>
        <w:t xml:space="preserve"> века» -  Елфимова М.А., Зайцева Н.Е.– диплом </w:t>
      </w:r>
      <w:r w:rsidRPr="00A52897">
        <w:rPr>
          <w:rFonts w:ascii="Times New Roman" w:eastAsia="+mn-ea" w:hAnsi="Times New Roman" w:cs="Times New Roman"/>
          <w:color w:val="000000"/>
          <w:sz w:val="28"/>
          <w:szCs w:val="28"/>
          <w:lang w:val="en-US" w:bidi="en-US"/>
        </w:rPr>
        <w:t>I</w:t>
      </w:r>
      <w:r w:rsidRPr="00A52897">
        <w:rPr>
          <w:rFonts w:ascii="Times New Roman" w:eastAsia="+mn-ea" w:hAnsi="Times New Roman" w:cs="Times New Roman"/>
          <w:color w:val="000000"/>
          <w:sz w:val="28"/>
          <w:szCs w:val="28"/>
          <w:lang w:bidi="en-US"/>
        </w:rPr>
        <w:t xml:space="preserve"> степени;</w:t>
      </w:r>
    </w:p>
    <w:p w:rsidR="00A52897" w:rsidRPr="00A52897" w:rsidRDefault="00A52897" w:rsidP="00A52897">
      <w:pPr>
        <w:numPr>
          <w:ilvl w:val="0"/>
          <w:numId w:val="2"/>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mn-ea" w:hAnsi="Times New Roman" w:cs="Times New Roman"/>
          <w:color w:val="000000"/>
          <w:sz w:val="28"/>
          <w:szCs w:val="28"/>
          <w:lang w:bidi="en-US"/>
        </w:rPr>
        <w:t>Всероссийский творческий конкурс авторских поэтических работ «Я – поэт» - Маруняк С.В. – 3 место;</w:t>
      </w:r>
    </w:p>
    <w:p w:rsidR="00A52897" w:rsidRPr="00A52897" w:rsidRDefault="00A52897" w:rsidP="00A52897">
      <w:pPr>
        <w:numPr>
          <w:ilvl w:val="0"/>
          <w:numId w:val="2"/>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mn-ea" w:hAnsi="Times New Roman" w:cs="Times New Roman"/>
          <w:color w:val="000000"/>
          <w:sz w:val="28"/>
          <w:szCs w:val="28"/>
          <w:lang w:bidi="en-US"/>
        </w:rPr>
        <w:t>Краевой конкурс «Уроки мужества «Растим патриотов» - Елфимова М.А. – победитель;</w:t>
      </w:r>
    </w:p>
    <w:p w:rsidR="00A52897" w:rsidRPr="00A52897" w:rsidRDefault="00A52897" w:rsidP="00A52897">
      <w:pPr>
        <w:numPr>
          <w:ilvl w:val="0"/>
          <w:numId w:val="2"/>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mn-ea" w:hAnsi="Times New Roman" w:cs="Times New Roman"/>
          <w:color w:val="000000"/>
          <w:sz w:val="28"/>
          <w:szCs w:val="28"/>
          <w:lang w:bidi="en-US"/>
        </w:rPr>
        <w:t>Краевой поэтический конкурс «Поэт и гражданин» - Маруняк С.В. – победитель;</w:t>
      </w:r>
    </w:p>
    <w:p w:rsidR="00A52897" w:rsidRPr="00A52897" w:rsidRDefault="00A52897" w:rsidP="00A52897">
      <w:pPr>
        <w:numPr>
          <w:ilvl w:val="0"/>
          <w:numId w:val="2"/>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Theme="minorEastAsia" w:hAnsi="Times New Roman" w:cs="Times New Roman"/>
          <w:sz w:val="28"/>
          <w:szCs w:val="28"/>
          <w:lang w:bidi="en-US"/>
        </w:rPr>
        <w:t>Краевой конкурс «Мой Краснодар, тебя я песней славлю!» - Маруняк С.В. – победитель; Лебедь И.А. - победитель;</w:t>
      </w:r>
    </w:p>
    <w:p w:rsidR="00A52897" w:rsidRPr="00A52897" w:rsidRDefault="00A52897" w:rsidP="00A52897">
      <w:pPr>
        <w:numPr>
          <w:ilvl w:val="0"/>
          <w:numId w:val="2"/>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Theme="minorEastAsia" w:hAnsi="Times New Roman" w:cs="Times New Roman"/>
          <w:sz w:val="28"/>
          <w:szCs w:val="28"/>
          <w:lang w:bidi="en-US"/>
        </w:rPr>
        <w:t>Краевой конкурс «Пою тебя, моя Кубань!» - Маруняк С.В. – победитель;</w:t>
      </w:r>
    </w:p>
    <w:p w:rsidR="00A52897" w:rsidRPr="00A52897" w:rsidRDefault="00A52897" w:rsidP="00A52897">
      <w:pPr>
        <w:numPr>
          <w:ilvl w:val="0"/>
          <w:numId w:val="2"/>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Theme="minorEastAsia" w:hAnsi="Times New Roman" w:cs="Times New Roman"/>
          <w:sz w:val="28"/>
          <w:szCs w:val="28"/>
          <w:lang w:bidi="en-US"/>
        </w:rPr>
        <w:t>Городской поэтический конкурс «Мой Краснодар» - Маруняк С.В. – победитель;</w:t>
      </w:r>
    </w:p>
    <w:p w:rsidR="00A52897" w:rsidRPr="00A52897" w:rsidRDefault="00A52897" w:rsidP="00A52897">
      <w:pPr>
        <w:numPr>
          <w:ilvl w:val="0"/>
          <w:numId w:val="2"/>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mn-ea" w:hAnsi="Times New Roman" w:cs="Times New Roman"/>
          <w:color w:val="000000"/>
          <w:sz w:val="28"/>
          <w:szCs w:val="28"/>
          <w:lang w:bidi="en-US"/>
        </w:rPr>
        <w:t>Конкурс молодых педагогов «Учительские вёсны» с получением социальной поддержки в виде предоставления гранта в размере 50 000 рублей – Шнайдер А.С. – участник;</w:t>
      </w:r>
    </w:p>
    <w:p w:rsidR="00A52897" w:rsidRPr="00A52897" w:rsidRDefault="00A52897" w:rsidP="00A52897">
      <w:pPr>
        <w:numPr>
          <w:ilvl w:val="0"/>
          <w:numId w:val="2"/>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mn-ea" w:hAnsi="Times New Roman" w:cs="Times New Roman"/>
          <w:color w:val="000000"/>
          <w:sz w:val="28"/>
          <w:szCs w:val="28"/>
          <w:lang w:bidi="en-US"/>
        </w:rPr>
        <w:t xml:space="preserve"> «Учитель года города Краснодара – 2019» - </w:t>
      </w:r>
      <w:proofErr w:type="spellStart"/>
      <w:r w:rsidRPr="00A52897">
        <w:rPr>
          <w:rFonts w:ascii="Times New Roman" w:eastAsia="+mn-ea" w:hAnsi="Times New Roman" w:cs="Times New Roman"/>
          <w:color w:val="000000"/>
          <w:sz w:val="28"/>
          <w:szCs w:val="28"/>
          <w:lang w:bidi="en-US"/>
        </w:rPr>
        <w:t>Берека</w:t>
      </w:r>
      <w:proofErr w:type="spellEnd"/>
      <w:r w:rsidRPr="00A52897">
        <w:rPr>
          <w:rFonts w:ascii="Times New Roman" w:eastAsia="+mn-ea" w:hAnsi="Times New Roman" w:cs="Times New Roman"/>
          <w:color w:val="000000"/>
          <w:sz w:val="28"/>
          <w:szCs w:val="28"/>
          <w:lang w:bidi="en-US"/>
        </w:rPr>
        <w:t xml:space="preserve"> О.С. - участник</w:t>
      </w:r>
    </w:p>
    <w:p w:rsidR="00A52897" w:rsidRPr="00A52897" w:rsidRDefault="00A52897" w:rsidP="00A52897">
      <w:pPr>
        <w:spacing w:after="0" w:line="240" w:lineRule="auto"/>
        <w:jc w:val="center"/>
        <w:rPr>
          <w:rFonts w:ascii="Times New Roman" w:eastAsiaTheme="minorEastAsia" w:hAnsi="Times New Roman" w:cs="Times New Roman"/>
          <w:b/>
          <w:sz w:val="28"/>
          <w:szCs w:val="28"/>
          <w:lang w:eastAsia="ru-RU"/>
        </w:rPr>
      </w:pPr>
      <w:r w:rsidRPr="00A52897">
        <w:rPr>
          <w:rFonts w:ascii="Times New Roman" w:eastAsiaTheme="minorEastAsia" w:hAnsi="Times New Roman" w:cs="Times New Roman"/>
          <w:b/>
          <w:sz w:val="28"/>
          <w:szCs w:val="28"/>
          <w:lang w:eastAsia="ru-RU"/>
        </w:rPr>
        <w:t>Обобщение педагогического опыта</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mn-ea" w:hAnsi="Times New Roman" w:cs="Times New Roman"/>
          <w:color w:val="000000"/>
          <w:sz w:val="28"/>
          <w:szCs w:val="28"/>
          <w:lang w:eastAsia="ru-RU"/>
        </w:rPr>
        <w:t>1. Мастер-класс в рамках краевого семинара для учителей начальных классов - Гасанова Д.Н.;</w:t>
      </w:r>
    </w:p>
    <w:p w:rsidR="00A52897" w:rsidRPr="00A52897" w:rsidRDefault="00A52897" w:rsidP="00A52897">
      <w:pPr>
        <w:spacing w:after="0" w:line="240" w:lineRule="auto"/>
        <w:rPr>
          <w:rFonts w:ascii="Times New Roman" w:eastAsia="+mn-ea" w:hAnsi="Times New Roman" w:cs="Times New Roman"/>
          <w:color w:val="000000"/>
          <w:sz w:val="28"/>
          <w:szCs w:val="28"/>
          <w:lang w:eastAsia="ru-RU"/>
        </w:rPr>
      </w:pPr>
      <w:r w:rsidRPr="00A52897">
        <w:rPr>
          <w:rFonts w:ascii="Times New Roman" w:eastAsia="+mn-ea" w:hAnsi="Times New Roman" w:cs="Times New Roman"/>
          <w:color w:val="000000"/>
          <w:sz w:val="28"/>
          <w:szCs w:val="28"/>
          <w:lang w:eastAsia="ru-RU"/>
        </w:rPr>
        <w:t xml:space="preserve">2. Мастер-классы в рамках </w:t>
      </w:r>
      <w:r w:rsidRPr="00A52897">
        <w:rPr>
          <w:rFonts w:ascii="Times New Roman" w:eastAsia="+mn-ea" w:hAnsi="Times New Roman" w:cs="Times New Roman"/>
          <w:color w:val="000000"/>
          <w:sz w:val="28"/>
          <w:szCs w:val="28"/>
          <w:lang w:val="en-US" w:eastAsia="ru-RU"/>
        </w:rPr>
        <w:t>XVI</w:t>
      </w:r>
      <w:r w:rsidRPr="00A52897">
        <w:rPr>
          <w:rFonts w:ascii="Times New Roman" w:eastAsia="+mn-ea" w:hAnsi="Times New Roman" w:cs="Times New Roman"/>
          <w:color w:val="000000"/>
          <w:sz w:val="28"/>
          <w:szCs w:val="28"/>
          <w:lang w:eastAsia="ru-RU"/>
        </w:rPr>
        <w:t xml:space="preserve"> Краснодарского педагогического марафона:</w:t>
      </w:r>
    </w:p>
    <w:p w:rsidR="00A52897" w:rsidRPr="00A52897" w:rsidRDefault="00A52897" w:rsidP="00A52897">
      <w:pPr>
        <w:spacing w:after="0" w:line="240" w:lineRule="auto"/>
        <w:rPr>
          <w:rFonts w:ascii="Times New Roman" w:eastAsia="+mn-ea" w:hAnsi="Times New Roman" w:cs="Times New Roman"/>
          <w:color w:val="000000"/>
          <w:sz w:val="28"/>
          <w:szCs w:val="28"/>
          <w:lang w:eastAsia="ru-RU"/>
        </w:rPr>
      </w:pPr>
      <w:r w:rsidRPr="00A52897">
        <w:rPr>
          <w:rFonts w:ascii="Times New Roman" w:eastAsia="+mn-ea" w:hAnsi="Times New Roman" w:cs="Times New Roman"/>
          <w:color w:val="000000"/>
          <w:sz w:val="28"/>
          <w:szCs w:val="28"/>
          <w:lang w:eastAsia="ru-RU"/>
        </w:rPr>
        <w:t xml:space="preserve">- </w:t>
      </w:r>
      <w:proofErr w:type="spellStart"/>
      <w:r w:rsidRPr="00A52897">
        <w:rPr>
          <w:rFonts w:ascii="Times New Roman" w:eastAsia="+mn-ea" w:hAnsi="Times New Roman" w:cs="Times New Roman"/>
          <w:color w:val="000000"/>
          <w:sz w:val="28"/>
          <w:szCs w:val="28"/>
          <w:lang w:eastAsia="ru-RU"/>
        </w:rPr>
        <w:t>Грекова</w:t>
      </w:r>
      <w:proofErr w:type="spellEnd"/>
      <w:r w:rsidRPr="00A52897">
        <w:rPr>
          <w:rFonts w:ascii="Times New Roman" w:eastAsia="+mn-ea" w:hAnsi="Times New Roman" w:cs="Times New Roman"/>
          <w:color w:val="000000"/>
          <w:sz w:val="28"/>
          <w:szCs w:val="28"/>
          <w:lang w:eastAsia="ru-RU"/>
        </w:rPr>
        <w:t xml:space="preserve"> Н.В.</w:t>
      </w:r>
    </w:p>
    <w:p w:rsidR="00A52897" w:rsidRPr="00A52897" w:rsidRDefault="00A52897" w:rsidP="00A52897">
      <w:pPr>
        <w:spacing w:after="0" w:line="240" w:lineRule="auto"/>
        <w:rPr>
          <w:rFonts w:ascii="Times New Roman" w:eastAsia="+mn-ea" w:hAnsi="Times New Roman" w:cs="Times New Roman"/>
          <w:color w:val="000000"/>
          <w:sz w:val="28"/>
          <w:szCs w:val="28"/>
          <w:lang w:eastAsia="ru-RU"/>
        </w:rPr>
      </w:pPr>
      <w:r w:rsidRPr="00A52897">
        <w:rPr>
          <w:rFonts w:ascii="Times New Roman" w:eastAsia="+mn-ea" w:hAnsi="Times New Roman" w:cs="Times New Roman"/>
          <w:color w:val="000000"/>
          <w:sz w:val="28"/>
          <w:szCs w:val="28"/>
          <w:lang w:eastAsia="ru-RU"/>
        </w:rPr>
        <w:t>- Гончарова Э.С.</w:t>
      </w:r>
    </w:p>
    <w:p w:rsidR="00A52897" w:rsidRPr="00A52897" w:rsidRDefault="00A52897" w:rsidP="00A52897">
      <w:pPr>
        <w:spacing w:after="0" w:line="240" w:lineRule="auto"/>
        <w:rPr>
          <w:rFonts w:ascii="Times New Roman" w:eastAsia="+mn-ea" w:hAnsi="Times New Roman" w:cs="Times New Roman"/>
          <w:color w:val="000000"/>
          <w:sz w:val="28"/>
          <w:szCs w:val="28"/>
          <w:lang w:eastAsia="ru-RU"/>
        </w:rPr>
      </w:pPr>
      <w:r w:rsidRPr="00A52897">
        <w:rPr>
          <w:rFonts w:ascii="Times New Roman" w:eastAsia="+mn-ea" w:hAnsi="Times New Roman" w:cs="Times New Roman"/>
          <w:color w:val="000000"/>
          <w:sz w:val="28"/>
          <w:szCs w:val="28"/>
          <w:lang w:eastAsia="ru-RU"/>
        </w:rPr>
        <w:t>- Каракулина И.Т.</w:t>
      </w:r>
    </w:p>
    <w:p w:rsidR="00A52897" w:rsidRPr="00A52897" w:rsidRDefault="00A52897" w:rsidP="00A52897">
      <w:pPr>
        <w:spacing w:after="0" w:line="240" w:lineRule="auto"/>
        <w:rPr>
          <w:rFonts w:ascii="Times New Roman" w:eastAsia="+mn-ea" w:hAnsi="Times New Roman" w:cs="Times New Roman"/>
          <w:color w:val="000000"/>
          <w:sz w:val="28"/>
          <w:szCs w:val="28"/>
          <w:lang w:eastAsia="ru-RU"/>
        </w:rPr>
      </w:pPr>
      <w:r w:rsidRPr="00A52897">
        <w:rPr>
          <w:rFonts w:ascii="Times New Roman" w:eastAsia="+mn-ea" w:hAnsi="Times New Roman" w:cs="Times New Roman"/>
          <w:color w:val="000000"/>
          <w:sz w:val="28"/>
          <w:szCs w:val="28"/>
          <w:lang w:eastAsia="ru-RU"/>
        </w:rPr>
        <w:t>-  Кошкина Н.А.</w:t>
      </w:r>
    </w:p>
    <w:p w:rsidR="00A52897" w:rsidRPr="00A52897" w:rsidRDefault="00A52897" w:rsidP="00A52897">
      <w:pPr>
        <w:spacing w:after="0" w:line="240" w:lineRule="auto"/>
        <w:rPr>
          <w:rFonts w:ascii="Times New Roman" w:eastAsia="+mn-ea" w:hAnsi="Times New Roman" w:cs="Times New Roman"/>
          <w:color w:val="000000"/>
          <w:sz w:val="28"/>
          <w:szCs w:val="28"/>
          <w:lang w:eastAsia="ru-RU"/>
        </w:rPr>
      </w:pPr>
      <w:r w:rsidRPr="00A52897">
        <w:rPr>
          <w:rFonts w:ascii="Times New Roman" w:eastAsia="+mn-ea" w:hAnsi="Times New Roman" w:cs="Times New Roman"/>
          <w:color w:val="000000"/>
          <w:sz w:val="28"/>
          <w:szCs w:val="28"/>
          <w:lang w:eastAsia="ru-RU"/>
        </w:rPr>
        <w:t xml:space="preserve"> - </w:t>
      </w:r>
      <w:proofErr w:type="spellStart"/>
      <w:r w:rsidRPr="00A52897">
        <w:rPr>
          <w:rFonts w:ascii="Times New Roman" w:eastAsia="+mn-ea" w:hAnsi="Times New Roman" w:cs="Times New Roman"/>
          <w:color w:val="000000"/>
          <w:sz w:val="28"/>
          <w:szCs w:val="28"/>
          <w:lang w:eastAsia="ru-RU"/>
        </w:rPr>
        <w:t>Нуждова</w:t>
      </w:r>
      <w:proofErr w:type="spellEnd"/>
      <w:r w:rsidRPr="00A52897">
        <w:rPr>
          <w:rFonts w:ascii="Times New Roman" w:eastAsia="+mn-ea" w:hAnsi="Times New Roman" w:cs="Times New Roman"/>
          <w:color w:val="000000"/>
          <w:sz w:val="28"/>
          <w:szCs w:val="28"/>
          <w:lang w:eastAsia="ru-RU"/>
        </w:rPr>
        <w:t xml:space="preserve"> Н.И.</w:t>
      </w:r>
    </w:p>
    <w:p w:rsidR="00A52897" w:rsidRPr="00A52897" w:rsidRDefault="00A52897" w:rsidP="00A52897">
      <w:pPr>
        <w:spacing w:after="0" w:line="240" w:lineRule="auto"/>
        <w:rPr>
          <w:rFonts w:ascii="Times New Roman" w:eastAsia="+mn-ea" w:hAnsi="Times New Roman" w:cs="Times New Roman"/>
          <w:color w:val="000000"/>
          <w:sz w:val="28"/>
          <w:szCs w:val="28"/>
          <w:lang w:eastAsia="ru-RU"/>
        </w:rPr>
      </w:pPr>
      <w:r w:rsidRPr="00A52897">
        <w:rPr>
          <w:rFonts w:ascii="Times New Roman" w:eastAsia="+mn-ea" w:hAnsi="Times New Roman" w:cs="Times New Roman"/>
          <w:color w:val="000000"/>
          <w:sz w:val="28"/>
          <w:szCs w:val="28"/>
          <w:lang w:eastAsia="ru-RU"/>
        </w:rPr>
        <w:t xml:space="preserve"> - </w:t>
      </w:r>
      <w:proofErr w:type="spellStart"/>
      <w:r w:rsidRPr="00A52897">
        <w:rPr>
          <w:rFonts w:ascii="Times New Roman" w:eastAsia="+mn-ea" w:hAnsi="Times New Roman" w:cs="Times New Roman"/>
          <w:color w:val="000000"/>
          <w:sz w:val="28"/>
          <w:szCs w:val="28"/>
          <w:lang w:eastAsia="ru-RU"/>
        </w:rPr>
        <w:t>Тугуз</w:t>
      </w:r>
      <w:proofErr w:type="spellEnd"/>
      <w:r w:rsidRPr="00A52897">
        <w:rPr>
          <w:rFonts w:ascii="Times New Roman" w:eastAsia="+mn-ea" w:hAnsi="Times New Roman" w:cs="Times New Roman"/>
          <w:color w:val="000000"/>
          <w:sz w:val="28"/>
          <w:szCs w:val="28"/>
          <w:lang w:eastAsia="ru-RU"/>
        </w:rPr>
        <w:t xml:space="preserve"> Э.А.</w:t>
      </w:r>
    </w:p>
    <w:p w:rsidR="00A52897" w:rsidRPr="00A52897" w:rsidRDefault="00A52897" w:rsidP="00A52897">
      <w:pPr>
        <w:spacing w:after="0" w:line="240" w:lineRule="auto"/>
        <w:rPr>
          <w:rFonts w:ascii="Times New Roman" w:eastAsia="+mn-ea" w:hAnsi="Times New Roman" w:cs="Times New Roman"/>
          <w:color w:val="000000"/>
          <w:sz w:val="28"/>
          <w:szCs w:val="28"/>
          <w:lang w:eastAsia="ru-RU"/>
        </w:rPr>
      </w:pPr>
      <w:r w:rsidRPr="00A52897">
        <w:rPr>
          <w:rFonts w:ascii="Times New Roman" w:eastAsia="+mn-ea" w:hAnsi="Times New Roman" w:cs="Times New Roman"/>
          <w:color w:val="000000"/>
          <w:sz w:val="28"/>
          <w:szCs w:val="28"/>
          <w:lang w:eastAsia="ru-RU"/>
        </w:rPr>
        <w:t xml:space="preserve"> - Ющенко Н.И.</w:t>
      </w:r>
    </w:p>
    <w:p w:rsidR="00A52897" w:rsidRPr="00A52897" w:rsidRDefault="00A52897" w:rsidP="00A52897">
      <w:pPr>
        <w:spacing w:line="259" w:lineRule="auto"/>
        <w:jc w:val="center"/>
        <w:rPr>
          <w:rFonts w:ascii="Times New Roman" w:hAnsi="Times New Roman" w:cs="Times New Roman"/>
          <w:b/>
          <w:sz w:val="32"/>
          <w:szCs w:val="32"/>
        </w:rPr>
      </w:pPr>
    </w:p>
    <w:p w:rsidR="00A52897" w:rsidRPr="00A52897" w:rsidRDefault="00A52897" w:rsidP="00A52897">
      <w:pPr>
        <w:spacing w:line="259" w:lineRule="auto"/>
        <w:jc w:val="center"/>
        <w:rPr>
          <w:rFonts w:ascii="Times New Roman" w:hAnsi="Times New Roman" w:cs="Times New Roman"/>
          <w:b/>
          <w:sz w:val="32"/>
          <w:szCs w:val="32"/>
        </w:rPr>
      </w:pPr>
      <w:r w:rsidRPr="00A52897">
        <w:rPr>
          <w:rFonts w:ascii="Times New Roman" w:hAnsi="Times New Roman" w:cs="Times New Roman"/>
          <w:b/>
          <w:sz w:val="32"/>
          <w:szCs w:val="32"/>
        </w:rPr>
        <w:t>Работа с молодыми специалистами</w:t>
      </w:r>
    </w:p>
    <w:p w:rsidR="00A52897" w:rsidRPr="00A52897" w:rsidRDefault="00A52897" w:rsidP="00A52897">
      <w:pPr>
        <w:spacing w:line="259" w:lineRule="auto"/>
        <w:jc w:val="center"/>
        <w:rPr>
          <w:rFonts w:ascii="Times New Roman" w:hAnsi="Times New Roman" w:cs="Times New Roman"/>
          <w:b/>
          <w:sz w:val="32"/>
          <w:szCs w:val="32"/>
        </w:rPr>
      </w:pPr>
      <w:r w:rsidRPr="00A52897">
        <w:rPr>
          <w:rFonts w:ascii="Times New Roman" w:eastAsia="+mj-ea" w:hAnsi="Times New Roman" w:cs="Times New Roman"/>
          <w:b/>
          <w:bCs/>
          <w:color w:val="000000"/>
          <w:sz w:val="28"/>
          <w:szCs w:val="28"/>
        </w:rPr>
        <w:t xml:space="preserve">В 2018-2019 учебном году </w:t>
      </w:r>
      <w:r w:rsidRPr="00A52897">
        <w:rPr>
          <w:rFonts w:ascii="Times New Roman" w:eastAsia="+mj-ea" w:hAnsi="Times New Roman" w:cs="Times New Roman"/>
          <w:color w:val="000000"/>
          <w:sz w:val="28"/>
          <w:szCs w:val="28"/>
        </w:rPr>
        <w:t xml:space="preserve"> в МБОУ СОШ № 42 работало </w:t>
      </w:r>
      <w:r w:rsidRPr="00A52897">
        <w:rPr>
          <w:rFonts w:ascii="Times New Roman" w:eastAsia="+mj-ea" w:hAnsi="Times New Roman" w:cs="Times New Roman"/>
          <w:color w:val="000000"/>
          <w:sz w:val="28"/>
          <w:szCs w:val="28"/>
        </w:rPr>
        <w:br/>
        <w:t>4 молодых специалистов (1 учитель русского языка и литературы, 1 учитель физической культуры, 1 учитель истории, 1 учитель технологии)</w:t>
      </w:r>
    </w:p>
    <w:p w:rsidR="00A52897" w:rsidRPr="00A52897" w:rsidRDefault="00A52897" w:rsidP="00A52897">
      <w:pPr>
        <w:spacing w:line="259" w:lineRule="auto"/>
        <w:jc w:val="center"/>
        <w:rPr>
          <w:rFonts w:ascii="Times New Roman" w:hAnsi="Times New Roman" w:cs="Times New Roman"/>
          <w:b/>
          <w:sz w:val="28"/>
          <w:szCs w:val="28"/>
        </w:rPr>
      </w:pPr>
      <w:r w:rsidRPr="00A52897">
        <w:rPr>
          <w:rFonts w:ascii="Times New Roman" w:hAnsi="Times New Roman" w:cs="Times New Roman"/>
          <w:b/>
          <w:sz w:val="28"/>
          <w:szCs w:val="28"/>
        </w:rPr>
        <w:t>Основные формы работы с молодыми специалистами:</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наставничество;</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консультации;</w:t>
      </w:r>
      <w:r w:rsidRPr="00A52897">
        <w:rPr>
          <w:rFonts w:ascii="Times New Roman" w:eastAsiaTheme="minorEastAsia" w:hAnsi="Times New Roman" w:cs="Times New Roman"/>
          <w:sz w:val="28"/>
          <w:szCs w:val="28"/>
          <w:lang w:eastAsia="ru-RU"/>
        </w:rPr>
        <w:tab/>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r w:rsidRPr="00A52897">
        <w:rPr>
          <w:rFonts w:ascii="Times New Roman" w:eastAsiaTheme="minorEastAsia" w:hAnsi="Times New Roman" w:cs="Times New Roman"/>
          <w:sz w:val="28"/>
          <w:szCs w:val="28"/>
          <w:lang w:eastAsia="ru-RU"/>
        </w:rPr>
        <w:t xml:space="preserve">- </w:t>
      </w:r>
      <w:proofErr w:type="spellStart"/>
      <w:r w:rsidRPr="00A52897">
        <w:rPr>
          <w:rFonts w:ascii="Times New Roman" w:eastAsiaTheme="minorEastAsia" w:hAnsi="Times New Roman" w:cs="Times New Roman"/>
          <w:sz w:val="28"/>
          <w:szCs w:val="28"/>
          <w:lang w:eastAsia="ru-RU"/>
        </w:rPr>
        <w:t>взаимопосещение</w:t>
      </w:r>
      <w:proofErr w:type="spellEnd"/>
      <w:r w:rsidRPr="00A52897">
        <w:rPr>
          <w:rFonts w:ascii="Times New Roman" w:eastAsiaTheme="minorEastAsia" w:hAnsi="Times New Roman" w:cs="Times New Roman"/>
          <w:sz w:val="28"/>
          <w:szCs w:val="28"/>
          <w:lang w:eastAsia="ru-RU"/>
        </w:rPr>
        <w:t xml:space="preserve"> уроков;</w:t>
      </w:r>
    </w:p>
    <w:p w:rsidR="00A52897" w:rsidRPr="00A52897" w:rsidRDefault="00A52897" w:rsidP="00A52897">
      <w:pPr>
        <w:spacing w:after="0" w:line="240" w:lineRule="auto"/>
        <w:rPr>
          <w:rFonts w:ascii="Times New Roman" w:eastAsiaTheme="minorEastAsia" w:hAnsi="Times New Roman" w:cs="Times New Roman"/>
          <w:color w:val="000000"/>
          <w:sz w:val="28"/>
          <w:szCs w:val="28"/>
          <w:lang w:eastAsia="ru-RU"/>
        </w:rPr>
      </w:pPr>
      <w:r w:rsidRPr="00A52897">
        <w:rPr>
          <w:rFonts w:ascii="Times New Roman" w:eastAsiaTheme="minorEastAsia" w:hAnsi="Times New Roman" w:cs="Times New Roman"/>
          <w:sz w:val="28"/>
          <w:szCs w:val="28"/>
          <w:lang w:eastAsia="ru-RU"/>
        </w:rPr>
        <w:t>- проведение мастер-классов для молодых учителей</w:t>
      </w:r>
      <w:r w:rsidRPr="00A52897">
        <w:rPr>
          <w:rFonts w:ascii="Times New Roman" w:eastAsiaTheme="minorEastAsia" w:hAnsi="Times New Roman" w:cs="Times New Roman"/>
          <w:color w:val="000000"/>
          <w:sz w:val="28"/>
          <w:szCs w:val="28"/>
          <w:lang w:eastAsia="ru-RU"/>
        </w:rPr>
        <w:t xml:space="preserve">                                          </w:t>
      </w:r>
    </w:p>
    <w:p w:rsidR="00A52897" w:rsidRPr="00A52897" w:rsidRDefault="00A52897" w:rsidP="00A52897">
      <w:pPr>
        <w:spacing w:line="259" w:lineRule="auto"/>
        <w:rPr>
          <w:color w:val="C00000"/>
          <w:sz w:val="28"/>
          <w:szCs w:val="28"/>
        </w:rPr>
      </w:pPr>
    </w:p>
    <w:p w:rsidR="00A52897" w:rsidRDefault="00A52897" w:rsidP="00A52897">
      <w:pPr>
        <w:spacing w:line="259" w:lineRule="auto"/>
        <w:jc w:val="center"/>
        <w:rPr>
          <w:rFonts w:ascii="Times New Roman" w:hAnsi="Times New Roman" w:cs="Times New Roman"/>
          <w:b/>
          <w:color w:val="000000"/>
          <w:sz w:val="32"/>
          <w:szCs w:val="32"/>
        </w:rPr>
      </w:pPr>
      <w:r w:rsidRPr="00A52897">
        <w:rPr>
          <w:rFonts w:ascii="Times New Roman" w:hAnsi="Times New Roman" w:cs="Times New Roman"/>
          <w:b/>
          <w:color w:val="000000"/>
          <w:sz w:val="32"/>
          <w:szCs w:val="32"/>
        </w:rPr>
        <w:t>Внеурочная работа с учащимися, работа с одарёнными детьми</w:t>
      </w:r>
    </w:p>
    <w:p w:rsidR="003675BB" w:rsidRDefault="003675BB" w:rsidP="003675BB">
      <w:pPr>
        <w:pStyle w:val="a3"/>
        <w:jc w:val="center"/>
        <w:rPr>
          <w:rFonts w:ascii="Times New Roman" w:hAnsi="Times New Roman" w:cs="Times New Roman"/>
          <w:b/>
          <w:sz w:val="28"/>
          <w:szCs w:val="28"/>
        </w:rPr>
      </w:pPr>
      <w:r>
        <w:rPr>
          <w:rFonts w:ascii="Times New Roman" w:hAnsi="Times New Roman" w:cs="Times New Roman"/>
          <w:b/>
          <w:sz w:val="28"/>
          <w:szCs w:val="28"/>
        </w:rPr>
        <w:t>ПЛАН</w:t>
      </w:r>
    </w:p>
    <w:p w:rsidR="003675BB" w:rsidRDefault="003675BB" w:rsidP="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работы по программе «Одаренные дети» </w:t>
      </w:r>
    </w:p>
    <w:p w:rsidR="003675BB" w:rsidRDefault="003675BB" w:rsidP="003675BB">
      <w:pPr>
        <w:pStyle w:val="a3"/>
        <w:jc w:val="center"/>
        <w:rPr>
          <w:rFonts w:ascii="Times New Roman" w:hAnsi="Times New Roman" w:cs="Times New Roman"/>
          <w:sz w:val="28"/>
          <w:szCs w:val="28"/>
        </w:rPr>
      </w:pPr>
      <w:r>
        <w:rPr>
          <w:rFonts w:ascii="Times New Roman" w:hAnsi="Times New Roman" w:cs="Times New Roman"/>
          <w:sz w:val="28"/>
          <w:szCs w:val="28"/>
        </w:rPr>
        <w:t>МБОУ СОШ № 42 г. Краснодара</w:t>
      </w:r>
    </w:p>
    <w:p w:rsidR="003675BB" w:rsidRDefault="003675BB" w:rsidP="003675BB">
      <w:pPr>
        <w:pStyle w:val="a3"/>
        <w:jc w:val="center"/>
        <w:rPr>
          <w:rFonts w:ascii="Times New Roman" w:hAnsi="Times New Roman" w:cs="Times New Roman"/>
          <w:sz w:val="28"/>
          <w:szCs w:val="28"/>
        </w:rPr>
      </w:pPr>
      <w:r>
        <w:rPr>
          <w:rFonts w:ascii="Times New Roman" w:hAnsi="Times New Roman" w:cs="Times New Roman"/>
          <w:sz w:val="28"/>
          <w:szCs w:val="28"/>
        </w:rPr>
        <w:t>на 2018/2019 учебный год</w:t>
      </w:r>
    </w:p>
    <w:p w:rsidR="003675BB" w:rsidRDefault="003675BB" w:rsidP="003675BB">
      <w:pPr>
        <w:pStyle w:val="a3"/>
        <w:jc w:val="center"/>
        <w:rPr>
          <w:rFonts w:ascii="Times New Roman" w:hAnsi="Times New Roman" w:cs="Times New Roman"/>
          <w:sz w:val="28"/>
          <w:szCs w:val="28"/>
        </w:rPr>
      </w:pPr>
    </w:p>
    <w:tbl>
      <w:tblPr>
        <w:tblStyle w:val="a8"/>
        <w:tblW w:w="0" w:type="auto"/>
        <w:tblLook w:val="04A0" w:firstRow="1" w:lastRow="0" w:firstColumn="1" w:lastColumn="0" w:noHBand="0" w:noVBand="1"/>
      </w:tblPr>
      <w:tblGrid>
        <w:gridCol w:w="817"/>
        <w:gridCol w:w="2393"/>
        <w:gridCol w:w="3277"/>
        <w:gridCol w:w="2977"/>
      </w:tblGrid>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п/п</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Месяц</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Ответственные</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Август</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Изучение федеральной, краевой и городской нормативно-правовой базы работы с одаренными детьми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Август</w:t>
            </w:r>
          </w:p>
          <w:p w:rsidR="003675BB" w:rsidRDefault="003675BB">
            <w:pPr>
              <w:pStyle w:val="a3"/>
              <w:jc w:val="center"/>
              <w:rPr>
                <w:rFonts w:ascii="Times New Roman" w:hAnsi="Times New Roman" w:cs="Times New Roman"/>
                <w:sz w:val="28"/>
                <w:szCs w:val="28"/>
              </w:rPr>
            </w:pP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Разработка психолого-педагогического инструментария сопровождения одаренных детей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Погорелова А.Н., педагог-психолог</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Август</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Назначение ответственных за отдельные направления работы с одаренными детьми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Золотаренко Н.В., директор</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Организация участия учеников школы в школьном этапе Всероссийской олимпиады школьников</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 </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члены оргкомитета</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Октябрь-ноябрь</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Организация участия учеников в  муниципальном этапе Всероссийской олимпиады школьников</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w:t>
            </w:r>
          </w:p>
          <w:p w:rsidR="003675BB" w:rsidRDefault="003675BB">
            <w:pPr>
              <w:pStyle w:val="a3"/>
              <w:jc w:val="center"/>
              <w:rPr>
                <w:rFonts w:ascii="Times New Roman" w:hAnsi="Times New Roman" w:cs="Times New Roman"/>
                <w:sz w:val="28"/>
                <w:szCs w:val="28"/>
              </w:rPr>
            </w:pP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Организация участия учеников в городском интеллектуально-творческом конкурсе «</w:t>
            </w:r>
            <w:proofErr w:type="spellStart"/>
            <w:r>
              <w:rPr>
                <w:rFonts w:ascii="Times New Roman" w:hAnsi="Times New Roman" w:cs="Times New Roman"/>
                <w:sz w:val="28"/>
                <w:szCs w:val="28"/>
              </w:rPr>
              <w:t>Екатеринодарские</w:t>
            </w:r>
            <w:proofErr w:type="spellEnd"/>
            <w:r>
              <w:rPr>
                <w:rFonts w:ascii="Times New Roman" w:hAnsi="Times New Roman" w:cs="Times New Roman"/>
                <w:sz w:val="28"/>
                <w:szCs w:val="28"/>
              </w:rPr>
              <w:t xml:space="preserve"> юношеские чтения»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Заседание методического совета школы «Итоги школьного и муниципального этапов Всероссийской олимпиады;</w:t>
            </w:r>
          </w:p>
          <w:p w:rsidR="003675BB" w:rsidRDefault="003675BB">
            <w:pPr>
              <w:pStyle w:val="a3"/>
              <w:jc w:val="center"/>
              <w:rPr>
                <w:rFonts w:ascii="Times New Roman" w:hAnsi="Times New Roman" w:cs="Times New Roman"/>
                <w:sz w:val="28"/>
                <w:szCs w:val="28"/>
              </w:rPr>
            </w:pPr>
            <w:r>
              <w:rPr>
                <w:rFonts w:ascii="Times New Roman" w:hAnsi="Times New Roman" w:cs="Times New Roman"/>
                <w:color w:val="000000"/>
                <w:sz w:val="28"/>
                <w:szCs w:val="28"/>
              </w:rPr>
              <w:t>-Организация научно-исследовательской деятельности учащихся»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руководители МО, учителя-предметники</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Октябрь-декабрь</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Организация участия учащихся в городской научно-практической конференции «Эврика»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учителя-предметники</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Декабрь-февраль</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Организация участия учеников в муниципальном конкурсе социальных проектов «Город, в котором я живу»</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 </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Елфимова М.А., </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зам. директора по ВР</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10.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Март</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Школьный фестиваль проектов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Малашенко И.Г., зам. директора по УВР, </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Елфимова М.А., </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зам. директора по ВР </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11.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Апрель</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Организация участия учащихся 1-4 классов в муниципальном этапе краевой викторины по </w:t>
            </w:r>
            <w:proofErr w:type="spellStart"/>
            <w:r>
              <w:rPr>
                <w:rFonts w:ascii="Times New Roman" w:hAnsi="Times New Roman" w:cs="Times New Roman"/>
                <w:sz w:val="28"/>
                <w:szCs w:val="28"/>
              </w:rPr>
              <w:t>кубановедению</w:t>
            </w:r>
            <w:proofErr w:type="spell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5BB" w:rsidRDefault="003675BB">
            <w:pPr>
              <w:pStyle w:val="a3"/>
              <w:rPr>
                <w:rFonts w:ascii="Times New Roman" w:hAnsi="Times New Roman" w:cs="Times New Roman"/>
                <w:sz w:val="28"/>
                <w:szCs w:val="28"/>
              </w:rPr>
            </w:pP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Малашенко И.Г., зам. директора по УВР</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12.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Май</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Анализ результатов работы с одаренными детьми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Май</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Анализ диагностических процедур мониторинга одаренных детей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proofErr w:type="spellStart"/>
            <w:r>
              <w:rPr>
                <w:rFonts w:ascii="Times New Roman" w:hAnsi="Times New Roman" w:cs="Times New Roman"/>
                <w:sz w:val="28"/>
                <w:szCs w:val="28"/>
              </w:rPr>
              <w:t>Погрелова</w:t>
            </w:r>
            <w:proofErr w:type="spellEnd"/>
            <w:r>
              <w:rPr>
                <w:rFonts w:ascii="Times New Roman" w:hAnsi="Times New Roman" w:cs="Times New Roman"/>
                <w:sz w:val="28"/>
                <w:szCs w:val="28"/>
              </w:rPr>
              <w:t xml:space="preserve"> А.Н., педагог-психолог</w:t>
            </w:r>
          </w:p>
        </w:tc>
      </w:tr>
      <w:tr w:rsidR="003675BB" w:rsidTr="00367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В течение года</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Организация участия учеников в интеллектуальных и творческих конкурсах</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Демьянченко И.В.,</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зам. директора по УМР, </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Малашенко И.Г., зам. директора по УВР,</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 xml:space="preserve"> Елфимова М.А., </w:t>
            </w:r>
          </w:p>
          <w:p w:rsidR="003675BB" w:rsidRDefault="003675BB">
            <w:pPr>
              <w:pStyle w:val="a3"/>
              <w:jc w:val="center"/>
              <w:rPr>
                <w:rFonts w:ascii="Times New Roman" w:hAnsi="Times New Roman" w:cs="Times New Roman"/>
                <w:sz w:val="28"/>
                <w:szCs w:val="28"/>
              </w:rPr>
            </w:pPr>
            <w:r>
              <w:rPr>
                <w:rFonts w:ascii="Times New Roman" w:hAnsi="Times New Roman" w:cs="Times New Roman"/>
                <w:sz w:val="28"/>
                <w:szCs w:val="28"/>
              </w:rPr>
              <w:t>зам. директора по ВР</w:t>
            </w:r>
          </w:p>
        </w:tc>
      </w:tr>
    </w:tbl>
    <w:p w:rsidR="003675BB" w:rsidRPr="00A52897" w:rsidRDefault="003675BB" w:rsidP="009C5904">
      <w:pPr>
        <w:spacing w:line="259" w:lineRule="auto"/>
        <w:rPr>
          <w:rFonts w:ascii="Times New Roman" w:hAnsi="Times New Roman" w:cs="Times New Roman"/>
          <w:b/>
          <w:color w:val="000000"/>
          <w:sz w:val="32"/>
          <w:szCs w:val="32"/>
        </w:rPr>
      </w:pPr>
    </w:p>
    <w:p w:rsidR="00A52897" w:rsidRPr="00A52897" w:rsidRDefault="00A52897" w:rsidP="00A52897">
      <w:pPr>
        <w:widowControl w:val="0"/>
        <w:numPr>
          <w:ilvl w:val="0"/>
          <w:numId w:val="3"/>
        </w:numPr>
        <w:autoSpaceDE w:val="0"/>
        <w:autoSpaceDN w:val="0"/>
        <w:adjustRightInd w:val="0"/>
        <w:spacing w:after="0" w:line="240" w:lineRule="auto"/>
        <w:jc w:val="center"/>
        <w:rPr>
          <w:rFonts w:ascii="Times New Roman" w:hAnsi="Times New Roman" w:cs="Times New Roman"/>
          <w:b/>
          <w:color w:val="000000"/>
          <w:sz w:val="28"/>
          <w:szCs w:val="28"/>
        </w:rPr>
      </w:pPr>
      <w:r w:rsidRPr="00A52897">
        <w:rPr>
          <w:rFonts w:ascii="Times New Roman" w:hAnsi="Times New Roman" w:cs="Times New Roman"/>
          <w:b/>
          <w:color w:val="000000"/>
          <w:sz w:val="28"/>
          <w:szCs w:val="28"/>
        </w:rPr>
        <w:t>Участие в предметных олимпиадах</w:t>
      </w:r>
    </w:p>
    <w:p w:rsidR="00A52897" w:rsidRPr="00A52897" w:rsidRDefault="00A52897" w:rsidP="00A52897">
      <w:pPr>
        <w:spacing w:before="96" w:after="0" w:line="240" w:lineRule="auto"/>
        <w:ind w:left="720"/>
        <w:jc w:val="both"/>
        <w:textAlignment w:val="baseline"/>
        <w:rPr>
          <w:rFonts w:ascii="Times New Roman" w:eastAsia="+mn-ea" w:hAnsi="Times New Roman" w:cs="Times New Roman"/>
          <w:bCs/>
          <w:color w:val="000000"/>
          <w:kern w:val="24"/>
          <w:sz w:val="28"/>
          <w:szCs w:val="28"/>
          <w:lang w:eastAsia="ru-RU"/>
        </w:rPr>
      </w:pPr>
      <w:r w:rsidRPr="00A52897">
        <w:rPr>
          <w:rFonts w:ascii="Times New Roman" w:eastAsia="+mn-ea" w:hAnsi="Times New Roman" w:cs="Times New Roman"/>
          <w:bCs/>
          <w:color w:val="0D0D0D"/>
          <w:kern w:val="24"/>
          <w:sz w:val="28"/>
          <w:szCs w:val="28"/>
          <w:lang w:eastAsia="ru-RU"/>
        </w:rPr>
        <w:t xml:space="preserve">     В соответствии с приказом департамента образования администрации муниципального образования город Краснодар от 13.09.2018 № 1540 «Об организации и проведении школьного этапа Всероссийской олимпиады школьников и региональных (краевых) олимпиад в муниципальном образовании город Краснодар в 2018-2019 учебном году» в МБОУ СОШ № 42 был проведён школьный этап олимпиады, в котором приняло участие </w:t>
      </w:r>
      <w:r w:rsidRPr="00A52897">
        <w:rPr>
          <w:rFonts w:ascii="Times New Roman" w:eastAsia="+mn-ea" w:hAnsi="Times New Roman" w:cs="Times New Roman"/>
          <w:bCs/>
          <w:color w:val="000000"/>
          <w:kern w:val="24"/>
          <w:sz w:val="28"/>
          <w:szCs w:val="28"/>
          <w:lang w:eastAsia="ru-RU"/>
        </w:rPr>
        <w:t>443 ученика школы. Из них победителями школьного этапа стали 14 учащихся, призёрами – 44, участниками муниципального этапа олимпиады – 5 учеников, зонального этапа – 3.</w:t>
      </w:r>
    </w:p>
    <w:p w:rsidR="00A52897" w:rsidRPr="00A52897" w:rsidRDefault="00A52897" w:rsidP="00A52897">
      <w:pPr>
        <w:spacing w:before="96" w:after="0" w:line="240" w:lineRule="auto"/>
        <w:ind w:left="720"/>
        <w:jc w:val="both"/>
        <w:textAlignment w:val="baseline"/>
        <w:rPr>
          <w:rFonts w:ascii="Times New Roman" w:eastAsia="Times New Roman" w:hAnsi="Times New Roman" w:cs="Times New Roman"/>
          <w:b/>
          <w:sz w:val="28"/>
          <w:szCs w:val="28"/>
          <w:lang w:eastAsia="ru-RU"/>
        </w:rPr>
      </w:pPr>
      <w:r w:rsidRPr="00A52897">
        <w:rPr>
          <w:rFonts w:ascii="Times New Roman" w:eastAsia="Times New Roman" w:hAnsi="Times New Roman" w:cs="Times New Roman"/>
          <w:color w:val="000000"/>
          <w:sz w:val="24"/>
          <w:szCs w:val="24"/>
          <w:lang w:eastAsia="ru-RU"/>
        </w:rPr>
        <w:t xml:space="preserve">      </w:t>
      </w:r>
      <w:r w:rsidRPr="00A52897">
        <w:rPr>
          <w:rFonts w:ascii="Times New Roman" w:eastAsia="Times New Roman" w:hAnsi="Times New Roman" w:cs="Times New Roman"/>
          <w:b/>
          <w:sz w:val="28"/>
          <w:szCs w:val="28"/>
          <w:lang w:eastAsia="ru-RU"/>
        </w:rPr>
        <w:t>Призеры муниципального этапа:</w:t>
      </w:r>
    </w:p>
    <w:p w:rsidR="00A52897" w:rsidRPr="00A52897" w:rsidRDefault="00A52897" w:rsidP="00A52897">
      <w:pPr>
        <w:spacing w:after="0" w:line="240" w:lineRule="auto"/>
        <w:ind w:left="720"/>
        <w:jc w:val="both"/>
        <w:textAlignment w:val="baseline"/>
        <w:rPr>
          <w:rFonts w:ascii="Times New Roman" w:eastAsia="+mn-ea" w:hAnsi="Times New Roman" w:cs="Times New Roman"/>
          <w:kern w:val="24"/>
          <w:sz w:val="28"/>
          <w:szCs w:val="28"/>
          <w:lang w:eastAsia="ru-RU"/>
        </w:rPr>
      </w:pPr>
      <w:r w:rsidRPr="00A52897">
        <w:rPr>
          <w:rFonts w:ascii="Times New Roman" w:eastAsia="+mn-ea" w:hAnsi="Times New Roman" w:cs="Times New Roman"/>
          <w:b/>
          <w:bCs/>
          <w:kern w:val="24"/>
          <w:sz w:val="28"/>
          <w:szCs w:val="28"/>
          <w:lang w:eastAsia="ru-RU"/>
        </w:rPr>
        <w:t xml:space="preserve">  -</w:t>
      </w:r>
      <w:r w:rsidRPr="00A52897">
        <w:rPr>
          <w:rFonts w:ascii="Times New Roman" w:eastAsia="+mn-ea" w:hAnsi="Times New Roman" w:cs="Times New Roman"/>
          <w:bCs/>
          <w:kern w:val="24"/>
          <w:sz w:val="28"/>
          <w:szCs w:val="28"/>
          <w:lang w:eastAsia="ru-RU"/>
        </w:rPr>
        <w:t xml:space="preserve"> </w:t>
      </w:r>
      <w:proofErr w:type="spellStart"/>
      <w:r w:rsidRPr="00A52897">
        <w:rPr>
          <w:rFonts w:ascii="Times New Roman" w:eastAsia="+mn-ea" w:hAnsi="Times New Roman" w:cs="Times New Roman"/>
          <w:bCs/>
          <w:kern w:val="24"/>
          <w:sz w:val="28"/>
          <w:szCs w:val="28"/>
          <w:lang w:eastAsia="ru-RU"/>
        </w:rPr>
        <w:t>Корягин</w:t>
      </w:r>
      <w:proofErr w:type="spellEnd"/>
      <w:r w:rsidRPr="00A52897">
        <w:rPr>
          <w:rFonts w:ascii="Times New Roman" w:eastAsia="+mn-ea" w:hAnsi="Times New Roman" w:cs="Times New Roman"/>
          <w:bCs/>
          <w:kern w:val="24"/>
          <w:sz w:val="28"/>
          <w:szCs w:val="28"/>
          <w:lang w:eastAsia="ru-RU"/>
        </w:rPr>
        <w:t xml:space="preserve"> Никита, </w:t>
      </w:r>
      <w:r w:rsidRPr="00A52897">
        <w:rPr>
          <w:rFonts w:ascii="Times New Roman" w:eastAsia="+mn-ea" w:hAnsi="Times New Roman" w:cs="Times New Roman"/>
          <w:kern w:val="24"/>
          <w:sz w:val="28"/>
          <w:szCs w:val="28"/>
          <w:lang w:eastAsia="ru-RU"/>
        </w:rPr>
        <w:t>10 класс (физика</w:t>
      </w:r>
      <w:r w:rsidRPr="00A52897">
        <w:rPr>
          <w:rFonts w:ascii="Times New Roman" w:eastAsia="+mn-ea" w:hAnsi="Times New Roman" w:cs="Times New Roman"/>
          <w:bCs/>
          <w:kern w:val="24"/>
          <w:sz w:val="28"/>
          <w:szCs w:val="28"/>
          <w:lang w:eastAsia="ru-RU"/>
        </w:rPr>
        <w:t xml:space="preserve">), </w:t>
      </w:r>
      <w:r w:rsidRPr="00A52897">
        <w:rPr>
          <w:rFonts w:ascii="Times New Roman" w:eastAsia="+mn-ea" w:hAnsi="Times New Roman" w:cs="Times New Roman"/>
          <w:kern w:val="24"/>
          <w:sz w:val="28"/>
          <w:szCs w:val="28"/>
          <w:lang w:eastAsia="ru-RU"/>
        </w:rPr>
        <w:t xml:space="preserve">учитель Волошенко О.Ю.; </w:t>
      </w:r>
    </w:p>
    <w:p w:rsidR="00A52897" w:rsidRPr="00A52897" w:rsidRDefault="00A52897" w:rsidP="00A52897">
      <w:pPr>
        <w:spacing w:after="0" w:line="240" w:lineRule="auto"/>
        <w:ind w:left="720"/>
        <w:jc w:val="both"/>
        <w:textAlignment w:val="baseline"/>
        <w:rPr>
          <w:rFonts w:ascii="Times New Roman" w:eastAsia="Times New Roman" w:hAnsi="Times New Roman" w:cs="Times New Roman"/>
          <w:sz w:val="28"/>
          <w:szCs w:val="28"/>
          <w:lang w:eastAsia="ru-RU"/>
        </w:rPr>
      </w:pPr>
      <w:r w:rsidRPr="00A52897">
        <w:rPr>
          <w:rFonts w:ascii="Times New Roman" w:eastAsia="+mn-ea" w:hAnsi="Times New Roman" w:cs="Times New Roman"/>
          <w:b/>
          <w:bCs/>
          <w:kern w:val="24"/>
          <w:sz w:val="28"/>
          <w:szCs w:val="28"/>
          <w:lang w:eastAsia="ru-RU"/>
        </w:rPr>
        <w:t xml:space="preserve">  - </w:t>
      </w:r>
      <w:proofErr w:type="spellStart"/>
      <w:r w:rsidRPr="00A52897">
        <w:rPr>
          <w:rFonts w:ascii="Times New Roman" w:eastAsia="Times New Roman" w:hAnsi="Times New Roman" w:cs="Times New Roman"/>
          <w:sz w:val="28"/>
          <w:szCs w:val="28"/>
          <w:lang w:eastAsia="ru-RU"/>
        </w:rPr>
        <w:t>Загузин</w:t>
      </w:r>
      <w:proofErr w:type="spellEnd"/>
      <w:r w:rsidRPr="00A52897">
        <w:rPr>
          <w:rFonts w:ascii="Times New Roman" w:eastAsia="Times New Roman" w:hAnsi="Times New Roman" w:cs="Times New Roman"/>
          <w:sz w:val="28"/>
          <w:szCs w:val="28"/>
          <w:lang w:eastAsia="ru-RU"/>
        </w:rPr>
        <w:t xml:space="preserve"> Тимур, 7 класс (математика), учитель Машкова А.В.;</w:t>
      </w:r>
    </w:p>
    <w:p w:rsidR="00A52897" w:rsidRPr="00A52897" w:rsidRDefault="00A52897" w:rsidP="00A52897">
      <w:pPr>
        <w:spacing w:after="0" w:line="240" w:lineRule="auto"/>
        <w:ind w:left="720"/>
        <w:jc w:val="both"/>
        <w:textAlignment w:val="baseline"/>
        <w:rPr>
          <w:rFonts w:ascii="Times New Roman" w:eastAsia="Times New Roman" w:hAnsi="Times New Roman" w:cs="Times New Roman"/>
          <w:sz w:val="28"/>
          <w:szCs w:val="28"/>
          <w:lang w:eastAsia="ru-RU"/>
        </w:rPr>
      </w:pPr>
      <w:r w:rsidRPr="00A52897">
        <w:rPr>
          <w:rFonts w:ascii="Times New Roman" w:eastAsia="+mn-ea" w:hAnsi="Times New Roman" w:cs="Times New Roman"/>
          <w:b/>
          <w:bCs/>
          <w:kern w:val="24"/>
          <w:sz w:val="28"/>
          <w:szCs w:val="28"/>
          <w:lang w:eastAsia="ru-RU"/>
        </w:rPr>
        <w:t xml:space="preserve">  -</w:t>
      </w:r>
      <w:r w:rsidRPr="00A52897">
        <w:rPr>
          <w:rFonts w:ascii="Times New Roman" w:eastAsia="Times New Roman" w:hAnsi="Times New Roman" w:cs="Times New Roman"/>
          <w:sz w:val="28"/>
          <w:szCs w:val="28"/>
          <w:lang w:eastAsia="ru-RU"/>
        </w:rPr>
        <w:t xml:space="preserve"> Кривцова Ольга, 7 класс (литература), учитель Требухова Н.Р.;</w:t>
      </w:r>
    </w:p>
    <w:p w:rsidR="00A52897" w:rsidRPr="00A52897" w:rsidRDefault="00A52897" w:rsidP="00A52897">
      <w:pPr>
        <w:spacing w:after="0" w:line="240" w:lineRule="auto"/>
        <w:ind w:left="720"/>
        <w:jc w:val="both"/>
        <w:textAlignment w:val="baseline"/>
        <w:rPr>
          <w:rFonts w:ascii="Times New Roman" w:eastAsia="Times New Roman" w:hAnsi="Times New Roman" w:cs="Times New Roman"/>
          <w:color w:val="C00000"/>
          <w:sz w:val="28"/>
          <w:szCs w:val="28"/>
          <w:lang w:eastAsia="ru-RU"/>
        </w:rPr>
      </w:pPr>
    </w:p>
    <w:p w:rsidR="00A52897" w:rsidRPr="00A52897" w:rsidRDefault="00A52897" w:rsidP="00A52897">
      <w:pPr>
        <w:spacing w:after="0" w:line="240" w:lineRule="auto"/>
        <w:ind w:left="720"/>
        <w:jc w:val="both"/>
        <w:textAlignment w:val="baseline"/>
        <w:rPr>
          <w:rFonts w:ascii="Times New Roman" w:eastAsia="+mn-ea" w:hAnsi="Times New Roman" w:cs="Times New Roman"/>
          <w:kern w:val="24"/>
          <w:sz w:val="28"/>
          <w:szCs w:val="28"/>
          <w:lang w:eastAsia="ru-RU"/>
        </w:rPr>
      </w:pPr>
      <w:r w:rsidRPr="00A52897">
        <w:rPr>
          <w:rFonts w:ascii="Times New Roman" w:eastAsia="+mn-ea" w:hAnsi="Times New Roman" w:cs="Times New Roman"/>
          <w:bCs/>
          <w:color w:val="C00000"/>
          <w:kern w:val="24"/>
          <w:sz w:val="28"/>
          <w:szCs w:val="28"/>
          <w:lang w:eastAsia="ru-RU"/>
        </w:rPr>
        <w:t xml:space="preserve">  </w:t>
      </w:r>
      <w:r w:rsidRPr="00A52897">
        <w:rPr>
          <w:rFonts w:ascii="Times New Roman" w:eastAsia="+mn-ea" w:hAnsi="Times New Roman" w:cs="Times New Roman"/>
          <w:bCs/>
          <w:kern w:val="24"/>
          <w:sz w:val="28"/>
          <w:szCs w:val="28"/>
          <w:lang w:eastAsia="ru-RU"/>
        </w:rPr>
        <w:t>- Донсков Егор</w:t>
      </w:r>
      <w:r w:rsidRPr="00A52897">
        <w:rPr>
          <w:rFonts w:ascii="Times New Roman" w:eastAsia="+mn-ea" w:hAnsi="Times New Roman" w:cs="Times New Roman"/>
          <w:kern w:val="24"/>
          <w:sz w:val="28"/>
          <w:szCs w:val="28"/>
          <w:lang w:eastAsia="ru-RU"/>
        </w:rPr>
        <w:t xml:space="preserve">, 6 класс (математика), учитель </w:t>
      </w:r>
      <w:proofErr w:type="spellStart"/>
      <w:r w:rsidRPr="00A52897">
        <w:rPr>
          <w:rFonts w:ascii="Times New Roman" w:eastAsia="+mn-ea" w:hAnsi="Times New Roman" w:cs="Times New Roman"/>
          <w:kern w:val="24"/>
          <w:sz w:val="28"/>
          <w:szCs w:val="28"/>
          <w:lang w:eastAsia="ru-RU"/>
        </w:rPr>
        <w:t>Ходосова</w:t>
      </w:r>
      <w:proofErr w:type="spellEnd"/>
      <w:r w:rsidRPr="00A52897">
        <w:rPr>
          <w:rFonts w:ascii="Times New Roman" w:eastAsia="+mn-ea" w:hAnsi="Times New Roman" w:cs="Times New Roman"/>
          <w:kern w:val="24"/>
          <w:sz w:val="28"/>
          <w:szCs w:val="28"/>
          <w:lang w:eastAsia="ru-RU"/>
        </w:rPr>
        <w:t xml:space="preserve"> В.Л.;</w:t>
      </w:r>
    </w:p>
    <w:p w:rsidR="00A52897" w:rsidRPr="00A52897" w:rsidRDefault="00A52897" w:rsidP="00A52897">
      <w:pPr>
        <w:spacing w:after="0" w:line="240" w:lineRule="auto"/>
        <w:ind w:left="720"/>
        <w:jc w:val="both"/>
        <w:textAlignment w:val="baseline"/>
        <w:rPr>
          <w:rFonts w:ascii="Times New Roman" w:eastAsia="+mn-ea" w:hAnsi="Times New Roman" w:cs="Times New Roman"/>
          <w:kern w:val="24"/>
          <w:sz w:val="28"/>
          <w:szCs w:val="28"/>
          <w:lang w:eastAsia="ru-RU"/>
        </w:rPr>
      </w:pPr>
      <w:r w:rsidRPr="00A52897">
        <w:rPr>
          <w:rFonts w:ascii="Times New Roman" w:eastAsia="+mn-ea" w:hAnsi="Times New Roman" w:cs="Times New Roman"/>
          <w:kern w:val="24"/>
          <w:sz w:val="28"/>
          <w:szCs w:val="28"/>
          <w:lang w:eastAsia="ru-RU"/>
        </w:rPr>
        <w:t xml:space="preserve">  - </w:t>
      </w:r>
      <w:proofErr w:type="spellStart"/>
      <w:r w:rsidRPr="00A52897">
        <w:rPr>
          <w:rFonts w:ascii="Times New Roman" w:eastAsia="+mn-ea" w:hAnsi="Times New Roman" w:cs="Times New Roman"/>
          <w:kern w:val="24"/>
          <w:sz w:val="28"/>
          <w:szCs w:val="28"/>
          <w:lang w:eastAsia="ru-RU"/>
        </w:rPr>
        <w:t>Бушлякова</w:t>
      </w:r>
      <w:proofErr w:type="spellEnd"/>
      <w:r w:rsidRPr="00A52897">
        <w:rPr>
          <w:rFonts w:ascii="Times New Roman" w:eastAsia="+mn-ea" w:hAnsi="Times New Roman" w:cs="Times New Roman"/>
          <w:kern w:val="24"/>
          <w:sz w:val="28"/>
          <w:szCs w:val="28"/>
          <w:lang w:eastAsia="ru-RU"/>
        </w:rPr>
        <w:t xml:space="preserve"> Анна (математика)</w:t>
      </w:r>
      <w:proofErr w:type="gramStart"/>
      <w:r w:rsidRPr="00A52897">
        <w:rPr>
          <w:rFonts w:ascii="Times New Roman" w:eastAsia="+mn-ea" w:hAnsi="Times New Roman" w:cs="Times New Roman"/>
          <w:kern w:val="24"/>
          <w:sz w:val="28"/>
          <w:szCs w:val="28"/>
          <w:lang w:eastAsia="ru-RU"/>
        </w:rPr>
        <w:t>,у</w:t>
      </w:r>
      <w:proofErr w:type="gramEnd"/>
      <w:r w:rsidRPr="00A52897">
        <w:rPr>
          <w:rFonts w:ascii="Times New Roman" w:eastAsia="+mn-ea" w:hAnsi="Times New Roman" w:cs="Times New Roman"/>
          <w:kern w:val="24"/>
          <w:sz w:val="28"/>
          <w:szCs w:val="28"/>
          <w:lang w:eastAsia="ru-RU"/>
        </w:rPr>
        <w:t>читель Тупицына И.В.</w:t>
      </w:r>
    </w:p>
    <w:p w:rsidR="00A52897" w:rsidRPr="00A52897" w:rsidRDefault="00A52897" w:rsidP="00A52897">
      <w:pPr>
        <w:spacing w:after="0" w:line="240" w:lineRule="auto"/>
        <w:ind w:left="720"/>
        <w:jc w:val="both"/>
        <w:textAlignment w:val="baseline"/>
        <w:rPr>
          <w:rFonts w:ascii="Times New Roman" w:eastAsia="+mn-ea" w:hAnsi="Times New Roman" w:cs="Times New Roman"/>
          <w:kern w:val="24"/>
          <w:sz w:val="28"/>
          <w:szCs w:val="28"/>
          <w:lang w:eastAsia="ru-RU"/>
        </w:rPr>
      </w:pPr>
    </w:p>
    <w:p w:rsidR="00A52897" w:rsidRPr="00A52897" w:rsidRDefault="00A52897" w:rsidP="00A52897">
      <w:pPr>
        <w:spacing w:before="96" w:after="0" w:line="240" w:lineRule="auto"/>
        <w:ind w:left="720"/>
        <w:jc w:val="both"/>
        <w:textAlignment w:val="baseline"/>
        <w:rPr>
          <w:rFonts w:ascii="Times New Roman" w:eastAsia="Times New Roman" w:hAnsi="Times New Roman" w:cs="Times New Roman"/>
          <w:b/>
          <w:sz w:val="28"/>
          <w:szCs w:val="28"/>
          <w:lang w:eastAsia="ru-RU"/>
        </w:rPr>
      </w:pPr>
      <w:r w:rsidRPr="00A52897">
        <w:rPr>
          <w:rFonts w:ascii="Times New Roman" w:eastAsia="Times New Roman" w:hAnsi="Times New Roman" w:cs="Times New Roman"/>
          <w:b/>
          <w:sz w:val="28"/>
          <w:szCs w:val="28"/>
          <w:lang w:eastAsia="ru-RU"/>
        </w:rPr>
        <w:t xml:space="preserve">     Призеры и победители зонального этапа:</w:t>
      </w:r>
    </w:p>
    <w:p w:rsidR="00A52897" w:rsidRPr="00A52897" w:rsidRDefault="00A52897" w:rsidP="00A52897">
      <w:pPr>
        <w:spacing w:after="0" w:line="240" w:lineRule="auto"/>
        <w:ind w:left="720"/>
        <w:jc w:val="both"/>
        <w:textAlignment w:val="baseline"/>
        <w:rPr>
          <w:rFonts w:ascii="Times New Roman" w:eastAsia="+mn-ea" w:hAnsi="Times New Roman" w:cs="Times New Roman"/>
          <w:kern w:val="24"/>
          <w:sz w:val="28"/>
          <w:szCs w:val="28"/>
          <w:lang w:eastAsia="ru-RU"/>
        </w:rPr>
      </w:pPr>
      <w:r w:rsidRPr="00A52897">
        <w:rPr>
          <w:rFonts w:ascii="Times New Roman" w:eastAsia="+mn-ea" w:hAnsi="Times New Roman" w:cs="Times New Roman"/>
          <w:bCs/>
          <w:kern w:val="24"/>
          <w:sz w:val="28"/>
          <w:szCs w:val="28"/>
          <w:lang w:eastAsia="ru-RU"/>
        </w:rPr>
        <w:t xml:space="preserve">  - Донсков Егор</w:t>
      </w:r>
      <w:r w:rsidRPr="00A52897">
        <w:rPr>
          <w:rFonts w:ascii="Times New Roman" w:eastAsia="+mn-ea" w:hAnsi="Times New Roman" w:cs="Times New Roman"/>
          <w:kern w:val="24"/>
          <w:sz w:val="28"/>
          <w:szCs w:val="28"/>
          <w:lang w:eastAsia="ru-RU"/>
        </w:rPr>
        <w:t xml:space="preserve">, 6 класс (математика), учитель </w:t>
      </w:r>
      <w:proofErr w:type="spellStart"/>
      <w:r w:rsidRPr="00A52897">
        <w:rPr>
          <w:rFonts w:ascii="Times New Roman" w:eastAsia="+mn-ea" w:hAnsi="Times New Roman" w:cs="Times New Roman"/>
          <w:kern w:val="24"/>
          <w:sz w:val="28"/>
          <w:szCs w:val="28"/>
          <w:lang w:eastAsia="ru-RU"/>
        </w:rPr>
        <w:t>Ходосова</w:t>
      </w:r>
      <w:proofErr w:type="spellEnd"/>
      <w:r w:rsidRPr="00A52897">
        <w:rPr>
          <w:rFonts w:ascii="Times New Roman" w:eastAsia="+mn-ea" w:hAnsi="Times New Roman" w:cs="Times New Roman"/>
          <w:kern w:val="24"/>
          <w:sz w:val="28"/>
          <w:szCs w:val="28"/>
          <w:lang w:eastAsia="ru-RU"/>
        </w:rPr>
        <w:t xml:space="preserve"> В.Л.;</w:t>
      </w:r>
    </w:p>
    <w:p w:rsidR="00A52897" w:rsidRPr="00A52897" w:rsidRDefault="00A52897" w:rsidP="00A52897">
      <w:pPr>
        <w:spacing w:after="0" w:line="240" w:lineRule="auto"/>
        <w:ind w:left="720"/>
        <w:jc w:val="both"/>
        <w:textAlignment w:val="baseline"/>
        <w:rPr>
          <w:rFonts w:ascii="Times New Roman" w:eastAsia="+mn-ea" w:hAnsi="Times New Roman" w:cs="Times New Roman"/>
          <w:kern w:val="24"/>
          <w:sz w:val="28"/>
          <w:szCs w:val="28"/>
          <w:lang w:eastAsia="ru-RU"/>
        </w:rPr>
      </w:pPr>
      <w:r w:rsidRPr="00A52897">
        <w:rPr>
          <w:rFonts w:ascii="Times New Roman" w:eastAsia="+mn-ea" w:hAnsi="Times New Roman" w:cs="Times New Roman"/>
          <w:kern w:val="24"/>
          <w:sz w:val="28"/>
          <w:szCs w:val="28"/>
          <w:lang w:eastAsia="ru-RU"/>
        </w:rPr>
        <w:t xml:space="preserve"> - </w:t>
      </w:r>
      <w:proofErr w:type="spellStart"/>
      <w:r w:rsidRPr="00A52897">
        <w:rPr>
          <w:rFonts w:ascii="Times New Roman" w:eastAsia="+mn-ea" w:hAnsi="Times New Roman" w:cs="Times New Roman"/>
          <w:kern w:val="24"/>
          <w:sz w:val="28"/>
          <w:szCs w:val="28"/>
          <w:lang w:eastAsia="ru-RU"/>
        </w:rPr>
        <w:t>Бушлякова</w:t>
      </w:r>
      <w:proofErr w:type="spellEnd"/>
      <w:r w:rsidRPr="00A52897">
        <w:rPr>
          <w:rFonts w:ascii="Times New Roman" w:eastAsia="+mn-ea" w:hAnsi="Times New Roman" w:cs="Times New Roman"/>
          <w:kern w:val="24"/>
          <w:sz w:val="28"/>
          <w:szCs w:val="28"/>
          <w:lang w:eastAsia="ru-RU"/>
        </w:rPr>
        <w:t xml:space="preserve"> Анна, 6 класс (математика), учитель Тупицына И.В.;</w:t>
      </w:r>
    </w:p>
    <w:p w:rsidR="00A52897" w:rsidRPr="00A52897" w:rsidRDefault="00A52897" w:rsidP="00A52897">
      <w:pPr>
        <w:spacing w:after="0" w:line="240" w:lineRule="auto"/>
        <w:ind w:left="720"/>
        <w:jc w:val="both"/>
        <w:textAlignment w:val="baseline"/>
        <w:rPr>
          <w:rFonts w:ascii="Times New Roman" w:eastAsia="+mn-ea" w:hAnsi="Times New Roman" w:cs="Times New Roman"/>
          <w:kern w:val="24"/>
          <w:sz w:val="28"/>
          <w:szCs w:val="28"/>
          <w:lang w:eastAsia="ru-RU"/>
        </w:rPr>
      </w:pPr>
      <w:r w:rsidRPr="00A52897">
        <w:rPr>
          <w:rFonts w:ascii="Times New Roman" w:eastAsia="+mn-ea" w:hAnsi="Times New Roman" w:cs="Times New Roman"/>
          <w:kern w:val="24"/>
          <w:sz w:val="28"/>
          <w:szCs w:val="28"/>
          <w:lang w:eastAsia="ru-RU"/>
        </w:rPr>
        <w:t xml:space="preserve"> - </w:t>
      </w:r>
      <w:proofErr w:type="spellStart"/>
      <w:r w:rsidRPr="00A52897">
        <w:rPr>
          <w:rFonts w:ascii="Times New Roman" w:eastAsia="+mn-ea" w:hAnsi="Times New Roman" w:cs="Times New Roman"/>
          <w:kern w:val="24"/>
          <w:sz w:val="28"/>
          <w:szCs w:val="28"/>
          <w:lang w:eastAsia="ru-RU"/>
        </w:rPr>
        <w:t>Загузин</w:t>
      </w:r>
      <w:proofErr w:type="spellEnd"/>
      <w:r w:rsidRPr="00A52897">
        <w:rPr>
          <w:rFonts w:ascii="Times New Roman" w:eastAsia="+mn-ea" w:hAnsi="Times New Roman" w:cs="Times New Roman"/>
          <w:kern w:val="24"/>
          <w:sz w:val="28"/>
          <w:szCs w:val="28"/>
          <w:lang w:eastAsia="ru-RU"/>
        </w:rPr>
        <w:t xml:space="preserve"> Тимур, 7 класс (математика), учитель Машкова А.В.</w:t>
      </w:r>
    </w:p>
    <w:p w:rsidR="00A52897" w:rsidRPr="00A52897" w:rsidRDefault="00A52897" w:rsidP="00A52897">
      <w:pPr>
        <w:spacing w:after="0" w:line="240" w:lineRule="auto"/>
        <w:ind w:left="720"/>
        <w:jc w:val="both"/>
        <w:textAlignment w:val="baseline"/>
        <w:rPr>
          <w:rFonts w:ascii="Times New Roman" w:eastAsia="+mn-ea" w:hAnsi="Times New Roman" w:cs="Times New Roman"/>
          <w:color w:val="C00000"/>
          <w:kern w:val="24"/>
          <w:sz w:val="28"/>
          <w:szCs w:val="28"/>
          <w:lang w:eastAsia="ru-RU"/>
        </w:rPr>
      </w:pPr>
    </w:p>
    <w:p w:rsidR="00A52897" w:rsidRPr="00A52897" w:rsidRDefault="00A52897" w:rsidP="00A52897">
      <w:pPr>
        <w:spacing w:after="0" w:line="240" w:lineRule="auto"/>
        <w:ind w:left="720"/>
        <w:jc w:val="both"/>
        <w:textAlignment w:val="baseline"/>
        <w:rPr>
          <w:rFonts w:ascii="Times New Roman" w:eastAsia="Times New Roman" w:hAnsi="Times New Roman" w:cs="Times New Roman"/>
          <w:b/>
          <w:sz w:val="28"/>
          <w:szCs w:val="28"/>
          <w:lang w:eastAsia="ru-RU"/>
        </w:rPr>
      </w:pPr>
      <w:r w:rsidRPr="00A52897">
        <w:rPr>
          <w:rFonts w:ascii="Times New Roman" w:eastAsia="+mn-ea" w:hAnsi="Times New Roman" w:cs="Times New Roman"/>
          <w:color w:val="C00000"/>
          <w:kern w:val="24"/>
          <w:sz w:val="28"/>
          <w:szCs w:val="28"/>
          <w:lang w:eastAsia="ru-RU"/>
        </w:rPr>
        <w:t xml:space="preserve">  </w:t>
      </w:r>
      <w:r w:rsidRPr="00A52897">
        <w:rPr>
          <w:rFonts w:ascii="Times New Roman" w:eastAsia="+mn-ea" w:hAnsi="Times New Roman" w:cs="Times New Roman"/>
          <w:kern w:val="24"/>
          <w:sz w:val="28"/>
          <w:szCs w:val="28"/>
          <w:lang w:eastAsia="ru-RU"/>
        </w:rPr>
        <w:t xml:space="preserve">2. </w:t>
      </w:r>
      <w:r w:rsidRPr="00A52897">
        <w:rPr>
          <w:rFonts w:ascii="Times New Roman" w:eastAsia="Times New Roman" w:hAnsi="Times New Roman" w:cs="Times New Roman"/>
          <w:b/>
          <w:sz w:val="28"/>
          <w:szCs w:val="28"/>
          <w:lang w:eastAsia="ru-RU"/>
        </w:rPr>
        <w:t>Участие в творческих конкурсах и научно-практических конференциях</w:t>
      </w:r>
    </w:p>
    <w:p w:rsidR="00A52897" w:rsidRPr="00A52897" w:rsidRDefault="00A52897" w:rsidP="00A52897">
      <w:pPr>
        <w:spacing w:after="0" w:line="240" w:lineRule="auto"/>
        <w:rPr>
          <w:rFonts w:ascii="Times New Roman" w:eastAsiaTheme="minorEastAsia" w:hAnsi="Times New Roman" w:cs="Times New Roman"/>
          <w:color w:val="000000"/>
          <w:sz w:val="28"/>
          <w:szCs w:val="28"/>
          <w:lang w:eastAsia="ru-RU"/>
        </w:rPr>
      </w:pPr>
    </w:p>
    <w:p w:rsidR="00A52897" w:rsidRPr="00A52897" w:rsidRDefault="00A52897" w:rsidP="00A52897">
      <w:pPr>
        <w:numPr>
          <w:ilvl w:val="0"/>
          <w:numId w:val="4"/>
        </w:numPr>
        <w:kinsoku w:val="0"/>
        <w:overflowPunct w:val="0"/>
        <w:spacing w:after="0" w:line="240" w:lineRule="auto"/>
        <w:contextualSpacing/>
        <w:jc w:val="both"/>
        <w:textAlignment w:val="baseline"/>
        <w:rPr>
          <w:rFonts w:ascii="Times New Roman" w:eastAsiaTheme="minorEastAsia" w:hAnsi="Times New Roman" w:cs="Times New Roman"/>
          <w:sz w:val="28"/>
          <w:szCs w:val="28"/>
          <w:lang w:bidi="en-US"/>
        </w:rPr>
      </w:pPr>
      <w:r w:rsidRPr="00A52897">
        <w:rPr>
          <w:rFonts w:ascii="Times New Roman" w:eastAsia="+mn-ea" w:hAnsi="Times New Roman" w:cs="Times New Roman"/>
          <w:color w:val="000000"/>
          <w:kern w:val="24"/>
          <w:sz w:val="28"/>
          <w:szCs w:val="28"/>
          <w:lang w:bidi="en-US"/>
        </w:rPr>
        <w:t xml:space="preserve">- </w:t>
      </w:r>
      <w:proofErr w:type="spellStart"/>
      <w:r w:rsidRPr="00A52897">
        <w:rPr>
          <w:rFonts w:ascii="Times New Roman" w:eastAsiaTheme="minorEastAsia" w:hAnsi="Times New Roman" w:cs="Times New Roman"/>
          <w:color w:val="000000"/>
          <w:kern w:val="24"/>
          <w:sz w:val="28"/>
          <w:szCs w:val="28"/>
          <w:lang w:bidi="en-US"/>
        </w:rPr>
        <w:t>Поленцов</w:t>
      </w:r>
      <w:proofErr w:type="spellEnd"/>
      <w:r w:rsidRPr="00A52897">
        <w:rPr>
          <w:rFonts w:ascii="Times New Roman" w:eastAsiaTheme="minorEastAsia" w:hAnsi="Times New Roman" w:cs="Times New Roman"/>
          <w:color w:val="000000"/>
          <w:kern w:val="24"/>
          <w:sz w:val="28"/>
          <w:szCs w:val="28"/>
          <w:lang w:bidi="en-US"/>
        </w:rPr>
        <w:t xml:space="preserve"> Кирилл, 9 класс, - победитель краевого краеведческого конкурса «Жизнь во славу Отечества», учитель Гуленко Т.Г.; </w:t>
      </w:r>
    </w:p>
    <w:p w:rsidR="00A52897" w:rsidRPr="00A52897" w:rsidRDefault="00A52897" w:rsidP="00A52897">
      <w:pPr>
        <w:widowControl w:val="0"/>
        <w:numPr>
          <w:ilvl w:val="0"/>
          <w:numId w:val="4"/>
        </w:numPr>
        <w:kinsoku w:val="0"/>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Передерий Владислав, 3 класс – победитель краевого конкурса «Венок Победы», руководитель Маруняк С.В.;</w:t>
      </w:r>
    </w:p>
    <w:p w:rsidR="00A52897" w:rsidRPr="00A52897" w:rsidRDefault="00A52897" w:rsidP="00A52897">
      <w:pPr>
        <w:widowControl w:val="0"/>
        <w:numPr>
          <w:ilvl w:val="0"/>
          <w:numId w:val="4"/>
        </w:numPr>
        <w:kinsoku w:val="0"/>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Галинский Родион,  8 класс - победитель краевого конкурса «Пою тебя, моя Кубань», руководитель Маруняк С.В.;</w:t>
      </w:r>
    </w:p>
    <w:p w:rsidR="00A52897" w:rsidRPr="00A52897" w:rsidRDefault="00A52897" w:rsidP="00A52897">
      <w:pPr>
        <w:widowControl w:val="0"/>
        <w:numPr>
          <w:ilvl w:val="0"/>
          <w:numId w:val="4"/>
        </w:numPr>
        <w:kinsoku w:val="0"/>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Николаенко Алексей, 4 класс – лауреат краевого конкурса «Россия, Пушкин и любовь», руководитель Маруняк С.В.;</w:t>
      </w:r>
    </w:p>
    <w:p w:rsidR="00A52897" w:rsidRPr="00A52897" w:rsidRDefault="00A52897" w:rsidP="00A52897">
      <w:pPr>
        <w:widowControl w:val="0"/>
        <w:numPr>
          <w:ilvl w:val="0"/>
          <w:numId w:val="4"/>
        </w:numPr>
        <w:kinsoku w:val="0"/>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Путарайкин Юрий, 3 класс, - победитель, Калинина Кира, 2 класс - призёр городского творческого конкурса «Мужеством и стойкостью гордимся», руководитель Маруняк С.В.;</w:t>
      </w:r>
    </w:p>
    <w:p w:rsidR="00A52897" w:rsidRPr="00A52897" w:rsidRDefault="00A52897" w:rsidP="00A52897">
      <w:pPr>
        <w:widowControl w:val="0"/>
        <w:numPr>
          <w:ilvl w:val="0"/>
          <w:numId w:val="4"/>
        </w:numPr>
        <w:kinsoku w:val="0"/>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 xml:space="preserve"> Артюхова Мария, 4 класс, Передерий Владислав, 3 класс, Емельянчиков Артём, 5 класс, Николаенко Алексей, 4 класс– победители городского поэтического конкурса «Крылатые качели», руководитель Маруняк С.В.;</w:t>
      </w:r>
    </w:p>
    <w:p w:rsidR="00A52897" w:rsidRPr="00A52897" w:rsidRDefault="00A52897" w:rsidP="00A52897">
      <w:pPr>
        <w:widowControl w:val="0"/>
        <w:numPr>
          <w:ilvl w:val="0"/>
          <w:numId w:val="4"/>
        </w:numPr>
        <w:kinsoku w:val="0"/>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Быстрова Юлия, 9 класс, - лауреат муниципального этапа Всероссийского конкурса юных чтецов «Живая классика»</w:t>
      </w:r>
    </w:p>
    <w:p w:rsidR="00A52897" w:rsidRPr="00A52897" w:rsidRDefault="00A52897" w:rsidP="00A52897">
      <w:pPr>
        <w:widowControl w:val="0"/>
        <w:numPr>
          <w:ilvl w:val="0"/>
          <w:numId w:val="4"/>
        </w:numPr>
        <w:kinsoku w:val="0"/>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32"/>
          <w:szCs w:val="32"/>
          <w:lang w:eastAsia="ru-RU"/>
        </w:rPr>
      </w:pPr>
      <w:r w:rsidRPr="00A52897">
        <w:rPr>
          <w:rFonts w:ascii="Times New Roman" w:eastAsia="Times New Roman" w:hAnsi="Times New Roman" w:cs="Times New Roman"/>
          <w:color w:val="000000"/>
          <w:kern w:val="24"/>
          <w:sz w:val="28"/>
          <w:szCs w:val="28"/>
          <w:lang w:eastAsia="ru-RU"/>
        </w:rPr>
        <w:t>руководитель Маруняк С.В.;</w:t>
      </w:r>
    </w:p>
    <w:p w:rsidR="00A52897" w:rsidRPr="00A52897" w:rsidRDefault="00A52897" w:rsidP="00A52897">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52897">
        <w:rPr>
          <w:rFonts w:ascii="Times New Roman" w:eastAsia="Times New Roman" w:hAnsi="Times New Roman" w:cs="Times New Roman"/>
          <w:sz w:val="28"/>
          <w:szCs w:val="28"/>
          <w:lang w:eastAsia="ru-RU"/>
        </w:rPr>
        <w:t>Санько Диана, 7 класс – призёр городской выставки творческих работ «Город мастеров», учитель Погорелова Л.В.;</w:t>
      </w:r>
    </w:p>
    <w:p w:rsidR="00A52897" w:rsidRPr="00A52897" w:rsidRDefault="00A52897" w:rsidP="00A52897">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52897">
        <w:rPr>
          <w:rFonts w:ascii="Times New Roman" w:eastAsia="Times New Roman" w:hAnsi="Times New Roman" w:cs="Times New Roman"/>
          <w:sz w:val="28"/>
          <w:szCs w:val="28"/>
          <w:lang w:eastAsia="ru-RU"/>
        </w:rPr>
        <w:t xml:space="preserve">Команда 8 «В» класса – призёр (2 место) городского конкурса на лучший казачий класс, учителя Гуленко Т.Г., </w:t>
      </w:r>
      <w:proofErr w:type="spellStart"/>
      <w:r w:rsidRPr="00A52897">
        <w:rPr>
          <w:rFonts w:ascii="Times New Roman" w:eastAsia="Times New Roman" w:hAnsi="Times New Roman" w:cs="Times New Roman"/>
          <w:sz w:val="28"/>
          <w:szCs w:val="28"/>
          <w:lang w:eastAsia="ru-RU"/>
        </w:rPr>
        <w:t>Грекова</w:t>
      </w:r>
      <w:proofErr w:type="spellEnd"/>
      <w:r w:rsidRPr="00A52897">
        <w:rPr>
          <w:rFonts w:ascii="Times New Roman" w:eastAsia="Times New Roman" w:hAnsi="Times New Roman" w:cs="Times New Roman"/>
          <w:sz w:val="28"/>
          <w:szCs w:val="28"/>
          <w:lang w:eastAsia="ru-RU"/>
        </w:rPr>
        <w:t xml:space="preserve"> Н.В.;</w:t>
      </w:r>
    </w:p>
    <w:p w:rsidR="00A52897" w:rsidRPr="00A52897" w:rsidRDefault="00A52897" w:rsidP="00A52897">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52897">
        <w:rPr>
          <w:rFonts w:ascii="Times New Roman" w:eastAsia="Times New Roman" w:hAnsi="Times New Roman" w:cs="Times New Roman"/>
          <w:sz w:val="28"/>
          <w:szCs w:val="28"/>
          <w:lang w:eastAsia="ru-RU"/>
        </w:rPr>
        <w:t>Команда 8 «В» класса - победитель муниципальной научно-практической конференции «Где казак, там и слава», учитель Гуленко Т.Г.;</w:t>
      </w:r>
    </w:p>
    <w:p w:rsidR="00A52897" w:rsidRPr="00A52897" w:rsidRDefault="00A52897" w:rsidP="00A52897">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52897">
        <w:rPr>
          <w:rFonts w:ascii="Times New Roman" w:eastAsia="Times New Roman" w:hAnsi="Times New Roman" w:cs="Times New Roman"/>
          <w:sz w:val="28"/>
          <w:szCs w:val="28"/>
          <w:lang w:eastAsia="ru-RU"/>
        </w:rPr>
        <w:t xml:space="preserve">Команда учащихся 6 классов – призёр (2 место) городского конкурса «Математическая карусель», учителя Тупицына И.В., </w:t>
      </w:r>
      <w:proofErr w:type="spellStart"/>
      <w:r w:rsidRPr="00A52897">
        <w:rPr>
          <w:rFonts w:ascii="Times New Roman" w:eastAsia="Times New Roman" w:hAnsi="Times New Roman" w:cs="Times New Roman"/>
          <w:sz w:val="28"/>
          <w:szCs w:val="28"/>
          <w:lang w:eastAsia="ru-RU"/>
        </w:rPr>
        <w:t>Ходосова</w:t>
      </w:r>
      <w:proofErr w:type="spellEnd"/>
      <w:r w:rsidRPr="00A52897">
        <w:rPr>
          <w:rFonts w:ascii="Times New Roman" w:eastAsia="Times New Roman" w:hAnsi="Times New Roman" w:cs="Times New Roman"/>
          <w:sz w:val="28"/>
          <w:szCs w:val="28"/>
          <w:lang w:eastAsia="ru-RU"/>
        </w:rPr>
        <w:t xml:space="preserve"> В.Л.</w:t>
      </w:r>
    </w:p>
    <w:p w:rsidR="00A52897" w:rsidRPr="00A52897" w:rsidRDefault="00A52897" w:rsidP="00A52897">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52897">
        <w:rPr>
          <w:rFonts w:ascii="Times New Roman" w:eastAsia="Times New Roman" w:hAnsi="Times New Roman" w:cs="Times New Roman"/>
          <w:sz w:val="28"/>
          <w:szCs w:val="28"/>
          <w:lang w:eastAsia="ru-RU"/>
        </w:rPr>
        <w:t xml:space="preserve">Группа «Созвучие» - победитель городского творческого конкурса «Мужеством и стойкостью гордимся», учителя </w:t>
      </w:r>
      <w:proofErr w:type="spellStart"/>
      <w:r w:rsidRPr="00A52897">
        <w:rPr>
          <w:rFonts w:ascii="Times New Roman" w:eastAsia="Times New Roman" w:hAnsi="Times New Roman" w:cs="Times New Roman"/>
          <w:sz w:val="28"/>
          <w:szCs w:val="28"/>
          <w:lang w:eastAsia="ru-RU"/>
        </w:rPr>
        <w:t>Грекова</w:t>
      </w:r>
      <w:proofErr w:type="spellEnd"/>
      <w:r w:rsidRPr="00A52897">
        <w:rPr>
          <w:rFonts w:ascii="Times New Roman" w:eastAsia="Times New Roman" w:hAnsi="Times New Roman" w:cs="Times New Roman"/>
          <w:sz w:val="28"/>
          <w:szCs w:val="28"/>
          <w:lang w:eastAsia="ru-RU"/>
        </w:rPr>
        <w:t xml:space="preserve"> Н.В., </w:t>
      </w:r>
      <w:proofErr w:type="spellStart"/>
      <w:r w:rsidRPr="00A52897">
        <w:rPr>
          <w:rFonts w:ascii="Times New Roman" w:eastAsia="Times New Roman" w:hAnsi="Times New Roman" w:cs="Times New Roman"/>
          <w:sz w:val="28"/>
          <w:szCs w:val="28"/>
          <w:lang w:eastAsia="ru-RU"/>
        </w:rPr>
        <w:t>Пухнатая</w:t>
      </w:r>
      <w:proofErr w:type="spellEnd"/>
      <w:r w:rsidRPr="00A52897">
        <w:rPr>
          <w:rFonts w:ascii="Times New Roman" w:eastAsia="Times New Roman" w:hAnsi="Times New Roman" w:cs="Times New Roman"/>
          <w:sz w:val="28"/>
          <w:szCs w:val="28"/>
          <w:lang w:eastAsia="ru-RU"/>
        </w:rPr>
        <w:t xml:space="preserve"> С.Н.</w:t>
      </w:r>
    </w:p>
    <w:p w:rsidR="00A52897" w:rsidRPr="00A52897" w:rsidRDefault="00A52897" w:rsidP="00A52897">
      <w:pPr>
        <w:spacing w:after="0" w:line="240" w:lineRule="auto"/>
        <w:rPr>
          <w:rFonts w:ascii="Times New Roman" w:eastAsiaTheme="minorEastAsia" w:hAnsi="Times New Roman" w:cs="Times New Roman"/>
          <w:sz w:val="28"/>
          <w:szCs w:val="28"/>
          <w:lang w:eastAsia="ru-RU"/>
        </w:rPr>
      </w:pPr>
    </w:p>
    <w:p w:rsidR="00A52897" w:rsidRPr="00A52897" w:rsidRDefault="00A52897" w:rsidP="00A52897">
      <w:pPr>
        <w:spacing w:after="0" w:line="240" w:lineRule="auto"/>
        <w:jc w:val="center"/>
        <w:textAlignment w:val="baseline"/>
        <w:rPr>
          <w:rFonts w:ascii="Times New Roman" w:eastAsia="+mn-ea" w:hAnsi="Times New Roman" w:cs="Times New Roman"/>
          <w:b/>
          <w:bCs/>
          <w:kern w:val="24"/>
          <w:sz w:val="28"/>
          <w:szCs w:val="28"/>
          <w:lang w:eastAsia="ru-RU"/>
        </w:rPr>
      </w:pPr>
      <w:r w:rsidRPr="00A52897">
        <w:rPr>
          <w:rFonts w:ascii="Times New Roman" w:eastAsia="+mn-ea" w:hAnsi="Times New Roman" w:cs="Times New Roman"/>
          <w:b/>
          <w:bCs/>
          <w:kern w:val="24"/>
          <w:sz w:val="28"/>
          <w:szCs w:val="28"/>
          <w:lang w:eastAsia="ru-RU"/>
        </w:rPr>
        <w:t>Выводы:</w:t>
      </w:r>
    </w:p>
    <w:p w:rsidR="00A52897" w:rsidRPr="00A52897" w:rsidRDefault="00A52897" w:rsidP="00A52897">
      <w:pPr>
        <w:spacing w:after="0" w:line="240" w:lineRule="auto"/>
        <w:jc w:val="center"/>
        <w:textAlignment w:val="baseline"/>
        <w:rPr>
          <w:rFonts w:ascii="Times New Roman" w:eastAsia="+mn-ea" w:hAnsi="Times New Roman" w:cs="Times New Roman"/>
          <w:b/>
          <w:bCs/>
          <w:kern w:val="24"/>
          <w:sz w:val="28"/>
          <w:szCs w:val="28"/>
          <w:lang w:eastAsia="ru-RU"/>
        </w:rPr>
      </w:pPr>
    </w:p>
    <w:p w:rsidR="00A52897" w:rsidRPr="00A52897" w:rsidRDefault="00A52897" w:rsidP="00A52897">
      <w:pPr>
        <w:spacing w:after="0" w:line="240" w:lineRule="auto"/>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 xml:space="preserve">1). В основном задачи, поставленные </w:t>
      </w:r>
      <w:r w:rsidRPr="00A52897">
        <w:rPr>
          <w:rFonts w:ascii="Times New Roman" w:eastAsia="Times New Roman" w:hAnsi="Times New Roman" w:cs="Times New Roman"/>
          <w:b/>
          <w:bCs/>
          <w:color w:val="000000"/>
          <w:kern w:val="24"/>
          <w:sz w:val="28"/>
          <w:szCs w:val="28"/>
          <w:lang w:eastAsia="ru-RU"/>
        </w:rPr>
        <w:t xml:space="preserve">на 2018-2019 </w:t>
      </w:r>
      <w:r w:rsidRPr="00A52897">
        <w:rPr>
          <w:rFonts w:ascii="Times New Roman" w:eastAsia="Times New Roman" w:hAnsi="Times New Roman" w:cs="Times New Roman"/>
          <w:color w:val="000000"/>
          <w:kern w:val="24"/>
          <w:sz w:val="28"/>
          <w:szCs w:val="28"/>
          <w:lang w:eastAsia="ru-RU"/>
        </w:rPr>
        <w:t>учебный год, выполнены. Методическую работу школы можно считать удовлетворительной</w:t>
      </w:r>
    </w:p>
    <w:p w:rsidR="00A52897" w:rsidRPr="00A52897" w:rsidRDefault="00A52897" w:rsidP="00A52897">
      <w:pPr>
        <w:spacing w:after="0" w:line="240" w:lineRule="auto"/>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2). Тематика заседаний методической службы и педагогических советов отражала основные вопросы, поставленные перед педагогическим коллективом школы.</w:t>
      </w:r>
    </w:p>
    <w:p w:rsidR="00A52897" w:rsidRPr="00A52897" w:rsidRDefault="00A52897" w:rsidP="00A52897">
      <w:pPr>
        <w:spacing w:after="0" w:line="240" w:lineRule="auto"/>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3). К числу недостатков в работе методической службы можно отнести следующие:</w:t>
      </w:r>
    </w:p>
    <w:p w:rsidR="00A52897" w:rsidRPr="00A52897" w:rsidRDefault="00A52897" w:rsidP="00A52897">
      <w:pPr>
        <w:spacing w:after="0" w:line="240" w:lineRule="auto"/>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 работа по обобщению и распространению передового педагогического опыта ведётся не на должном уровне;</w:t>
      </w:r>
    </w:p>
    <w:p w:rsidR="00A52897" w:rsidRPr="00A52897" w:rsidRDefault="00A52897" w:rsidP="00A52897">
      <w:pPr>
        <w:spacing w:after="0" w:line="240" w:lineRule="auto"/>
        <w:jc w:val="both"/>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 педагоги школы недостаточно активно участвуют в профессиональных конкурсах;</w:t>
      </w:r>
    </w:p>
    <w:p w:rsidR="00A52897" w:rsidRPr="00A52897" w:rsidRDefault="00A52897" w:rsidP="00A52897">
      <w:pPr>
        <w:spacing w:after="0" w:line="240" w:lineRule="auto"/>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 отсутствует система работы с одарёнными учащимися; не все учащиеся 9-х классов были вовлечены в проектную деятельность</w:t>
      </w:r>
    </w:p>
    <w:p w:rsidR="00A52897" w:rsidRPr="00A52897" w:rsidRDefault="00A52897" w:rsidP="00A52897">
      <w:pPr>
        <w:spacing w:after="0" w:line="240" w:lineRule="auto"/>
        <w:jc w:val="center"/>
        <w:textAlignment w:val="baseline"/>
        <w:rPr>
          <w:rFonts w:ascii="Times New Roman" w:eastAsia="Times New Roman" w:hAnsi="Times New Roman" w:cs="Times New Roman"/>
          <w:b/>
          <w:sz w:val="28"/>
          <w:szCs w:val="28"/>
          <w:lang w:eastAsia="ru-RU"/>
        </w:rPr>
      </w:pPr>
    </w:p>
    <w:p w:rsidR="00A52897" w:rsidRPr="00A52897" w:rsidRDefault="00A52897" w:rsidP="00A52897">
      <w:pPr>
        <w:widowControl w:val="0"/>
        <w:autoSpaceDE w:val="0"/>
        <w:autoSpaceDN w:val="0"/>
        <w:adjustRightInd w:val="0"/>
        <w:spacing w:after="0" w:line="240" w:lineRule="auto"/>
        <w:jc w:val="center"/>
        <w:rPr>
          <w:rFonts w:ascii="Times New Roman" w:eastAsia="+mj-ea" w:hAnsi="Times New Roman" w:cs="Times New Roman"/>
          <w:b/>
          <w:bCs/>
          <w:color w:val="000000"/>
          <w:sz w:val="28"/>
          <w:szCs w:val="28"/>
          <w:lang w:eastAsia="ru-RU"/>
        </w:rPr>
      </w:pPr>
      <w:r w:rsidRPr="00A52897">
        <w:rPr>
          <w:rFonts w:ascii="Times New Roman" w:eastAsia="+mj-ea" w:hAnsi="Times New Roman" w:cs="Times New Roman"/>
          <w:b/>
          <w:bCs/>
          <w:color w:val="000000"/>
          <w:sz w:val="28"/>
          <w:szCs w:val="28"/>
          <w:lang w:eastAsia="ru-RU"/>
        </w:rPr>
        <w:t>Задачи на 2019-2020 учебный год: </w:t>
      </w:r>
    </w:p>
    <w:p w:rsidR="00A52897" w:rsidRPr="00A52897" w:rsidRDefault="00A52897" w:rsidP="00A52897">
      <w:pPr>
        <w:kinsoku w:val="0"/>
        <w:overflowPunct w:val="0"/>
        <w:spacing w:after="0" w:line="240" w:lineRule="auto"/>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40"/>
          <w:szCs w:val="40"/>
          <w:lang w:eastAsia="ru-RU"/>
        </w:rPr>
        <w:t>-</w:t>
      </w:r>
      <w:r w:rsidRPr="00A52897">
        <w:rPr>
          <w:rFonts w:ascii="Times New Roman" w:eastAsia="Times New Roman" w:hAnsi="Times New Roman" w:cs="Times New Roman"/>
          <w:color w:val="000000"/>
          <w:kern w:val="24"/>
          <w:sz w:val="28"/>
          <w:szCs w:val="28"/>
          <w:lang w:eastAsia="ru-RU"/>
        </w:rPr>
        <w:t>внедрение новых ФГОС на ступени среднего общего образования;</w:t>
      </w:r>
    </w:p>
    <w:p w:rsidR="00A52897" w:rsidRPr="00A52897" w:rsidRDefault="00A52897" w:rsidP="00A52897">
      <w:pPr>
        <w:widowControl w:val="0"/>
        <w:autoSpaceDE w:val="0"/>
        <w:autoSpaceDN w:val="0"/>
        <w:adjustRightInd w:val="0"/>
        <w:spacing w:after="0" w:line="240" w:lineRule="auto"/>
        <w:rPr>
          <w:rFonts w:ascii="Times New Roman" w:eastAsia="+mj-ea" w:hAnsi="Times New Roman" w:cs="Times New Roman"/>
          <w:b/>
          <w:bCs/>
          <w:color w:val="000000"/>
          <w:sz w:val="28"/>
          <w:szCs w:val="28"/>
          <w:lang w:eastAsia="ru-RU"/>
        </w:rPr>
      </w:pPr>
      <w:r w:rsidRPr="00A52897">
        <w:rPr>
          <w:rFonts w:ascii="Times New Roman" w:eastAsia="Times New Roman" w:hAnsi="Times New Roman" w:cs="Times New Roman"/>
          <w:color w:val="000000"/>
          <w:kern w:val="24"/>
          <w:sz w:val="28"/>
          <w:szCs w:val="28"/>
          <w:lang w:eastAsia="ru-RU"/>
        </w:rPr>
        <w:t>- совершенствование процесса обучения посредством активного использования современных педагогических технологий;</w:t>
      </w:r>
      <w:r w:rsidRPr="00A52897">
        <w:rPr>
          <w:rFonts w:ascii="Times New Roman" w:eastAsia="Times New Roman" w:hAnsi="Times New Roman" w:cs="Times New Roman"/>
          <w:color w:val="000000"/>
          <w:kern w:val="24"/>
          <w:sz w:val="28"/>
          <w:szCs w:val="28"/>
          <w:lang w:eastAsia="ru-RU"/>
        </w:rPr>
        <w:br/>
      </w:r>
      <w:r w:rsidRPr="00A52897">
        <w:rPr>
          <w:rFonts w:ascii="Times New Roman" w:eastAsia="Times New Roman" w:hAnsi="Times New Roman" w:cs="Times New Roman"/>
          <w:b/>
          <w:bCs/>
          <w:color w:val="000000"/>
          <w:kern w:val="24"/>
          <w:sz w:val="28"/>
          <w:szCs w:val="28"/>
          <w:lang w:eastAsia="ru-RU"/>
        </w:rPr>
        <w:t xml:space="preserve">- </w:t>
      </w:r>
      <w:r w:rsidRPr="00A52897">
        <w:rPr>
          <w:rFonts w:ascii="Times New Roman" w:eastAsia="Times New Roman" w:hAnsi="Times New Roman" w:cs="Times New Roman"/>
          <w:color w:val="000000"/>
          <w:kern w:val="24"/>
          <w:sz w:val="28"/>
          <w:szCs w:val="28"/>
          <w:lang w:eastAsia="ru-RU"/>
        </w:rPr>
        <w:t>повышение квалификации и уровня педагогического мастерства учителей в соответствии с новыми ФГОС;</w:t>
      </w:r>
      <w:r w:rsidRPr="00A52897">
        <w:rPr>
          <w:rFonts w:ascii="Times New Roman" w:eastAsia="Times New Roman" w:hAnsi="Times New Roman" w:cs="Times New Roman"/>
          <w:color w:val="000000"/>
          <w:kern w:val="24"/>
          <w:sz w:val="28"/>
          <w:szCs w:val="28"/>
          <w:lang w:eastAsia="ru-RU"/>
        </w:rPr>
        <w:br/>
        <w:t>- совершенствование механизма аттестации педагогических кадров;</w:t>
      </w:r>
      <w:r w:rsidRPr="00A52897">
        <w:rPr>
          <w:rFonts w:ascii="Times New Roman" w:eastAsia="Times New Roman" w:hAnsi="Times New Roman" w:cs="Times New Roman"/>
          <w:color w:val="000000"/>
          <w:kern w:val="24"/>
          <w:sz w:val="28"/>
          <w:szCs w:val="28"/>
          <w:lang w:eastAsia="ru-RU"/>
        </w:rPr>
        <w:br/>
        <w:t>- работа с молодыми и вновь прибывшими учителями, наставничество;</w:t>
      </w:r>
      <w:r w:rsidRPr="00A52897">
        <w:rPr>
          <w:rFonts w:ascii="Times New Roman" w:eastAsia="Times New Roman" w:hAnsi="Times New Roman" w:cs="Times New Roman"/>
          <w:color w:val="000000"/>
          <w:kern w:val="24"/>
          <w:sz w:val="28"/>
          <w:szCs w:val="28"/>
          <w:lang w:eastAsia="ru-RU"/>
        </w:rPr>
        <w:br/>
        <w:t>- распространение передового педагогического опыта;</w:t>
      </w:r>
      <w:r w:rsidRPr="00A52897">
        <w:rPr>
          <w:rFonts w:ascii="Times New Roman" w:eastAsia="Times New Roman" w:hAnsi="Times New Roman" w:cs="Times New Roman"/>
          <w:color w:val="000000"/>
          <w:kern w:val="24"/>
          <w:sz w:val="28"/>
          <w:szCs w:val="28"/>
          <w:lang w:eastAsia="ru-RU"/>
        </w:rPr>
        <w:br/>
        <w:t>- организация работы с одарёнными учащимися; организация проектной и учебно-исследовательской деятельности</w:t>
      </w:r>
    </w:p>
    <w:p w:rsidR="00A52897" w:rsidRPr="00A52897" w:rsidRDefault="00A52897" w:rsidP="00A52897">
      <w:pPr>
        <w:widowControl w:val="0"/>
        <w:autoSpaceDE w:val="0"/>
        <w:autoSpaceDN w:val="0"/>
        <w:adjustRightInd w:val="0"/>
        <w:spacing w:after="0" w:line="240" w:lineRule="auto"/>
        <w:rPr>
          <w:rFonts w:ascii="Times New Roman" w:eastAsia="+mj-ea" w:hAnsi="Times New Roman" w:cs="Times New Roman"/>
          <w:b/>
          <w:bCs/>
          <w:sz w:val="28"/>
          <w:szCs w:val="28"/>
          <w:lang w:eastAsia="ru-RU"/>
        </w:rPr>
      </w:pPr>
    </w:p>
    <w:p w:rsidR="00A52897" w:rsidRPr="00A52897" w:rsidRDefault="00A52897" w:rsidP="00A52897">
      <w:pPr>
        <w:kinsoku w:val="0"/>
        <w:overflowPunct w:val="0"/>
        <w:spacing w:after="0" w:line="240" w:lineRule="auto"/>
        <w:jc w:val="center"/>
        <w:textAlignment w:val="baseline"/>
        <w:rPr>
          <w:rFonts w:ascii="Times New Roman" w:eastAsia="Times New Roman" w:hAnsi="Times New Roman" w:cs="Times New Roman"/>
          <w:b/>
          <w:bCs/>
          <w:kern w:val="24"/>
          <w:sz w:val="28"/>
          <w:szCs w:val="28"/>
          <w:lang w:eastAsia="ru-RU"/>
        </w:rPr>
      </w:pPr>
    </w:p>
    <w:p w:rsidR="00A52897" w:rsidRPr="00A52897" w:rsidRDefault="00A52897" w:rsidP="00A52897">
      <w:pPr>
        <w:kinsoku w:val="0"/>
        <w:overflowPunct w:val="0"/>
        <w:spacing w:after="0" w:line="240" w:lineRule="auto"/>
        <w:jc w:val="center"/>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b/>
          <w:bCs/>
          <w:kern w:val="24"/>
          <w:sz w:val="28"/>
          <w:szCs w:val="28"/>
          <w:lang w:eastAsia="ru-RU"/>
        </w:rPr>
        <w:t xml:space="preserve">Актуальные задачи </w:t>
      </w:r>
    </w:p>
    <w:p w:rsidR="00A52897" w:rsidRPr="00A52897" w:rsidRDefault="00A52897" w:rsidP="00A52897">
      <w:pPr>
        <w:kinsoku w:val="0"/>
        <w:overflowPunct w:val="0"/>
        <w:spacing w:after="0" w:line="240" w:lineRule="auto"/>
        <w:jc w:val="center"/>
        <w:textAlignment w:val="baseline"/>
        <w:rPr>
          <w:rFonts w:ascii="Calibri" w:eastAsia="Times New Roman" w:hAnsi="Calibri" w:cs="Times New Roman"/>
          <w:b/>
          <w:bCs/>
          <w:kern w:val="24"/>
          <w:sz w:val="28"/>
          <w:szCs w:val="28"/>
          <w:lang w:eastAsia="ru-RU"/>
        </w:rPr>
      </w:pPr>
      <w:r w:rsidRPr="00A52897">
        <w:rPr>
          <w:rFonts w:ascii="Times New Roman" w:eastAsia="Times New Roman" w:hAnsi="Times New Roman" w:cs="Times New Roman"/>
          <w:b/>
          <w:bCs/>
          <w:kern w:val="24"/>
          <w:sz w:val="28"/>
          <w:szCs w:val="28"/>
          <w:lang w:eastAsia="ru-RU"/>
        </w:rPr>
        <w:t>по переходу на ФГОС СОО:</w:t>
      </w:r>
      <w:r w:rsidRPr="00A52897">
        <w:rPr>
          <w:rFonts w:ascii="Calibri" w:eastAsia="Times New Roman" w:hAnsi="Calibri" w:cs="Times New Roman"/>
          <w:b/>
          <w:bCs/>
          <w:kern w:val="24"/>
          <w:sz w:val="28"/>
          <w:szCs w:val="28"/>
          <w:lang w:eastAsia="ru-RU"/>
        </w:rPr>
        <w:t xml:space="preserve"> </w:t>
      </w:r>
    </w:p>
    <w:p w:rsidR="00A52897" w:rsidRPr="00A52897" w:rsidRDefault="00A52897" w:rsidP="00A52897">
      <w:pPr>
        <w:kinsoku w:val="0"/>
        <w:overflowPunct w:val="0"/>
        <w:spacing w:after="0" w:line="240" w:lineRule="auto"/>
        <w:jc w:val="center"/>
        <w:textAlignment w:val="baseline"/>
        <w:rPr>
          <w:rFonts w:ascii="Times New Roman" w:eastAsia="Times New Roman" w:hAnsi="Times New Roman" w:cs="Times New Roman"/>
          <w:sz w:val="28"/>
          <w:szCs w:val="28"/>
          <w:lang w:eastAsia="ru-RU"/>
        </w:rPr>
      </w:pPr>
    </w:p>
    <w:p w:rsidR="00A52897" w:rsidRPr="00A52897" w:rsidRDefault="00A52897" w:rsidP="00A52897">
      <w:pPr>
        <w:kinsoku w:val="0"/>
        <w:overflowPunct w:val="0"/>
        <w:spacing w:after="0" w:line="240" w:lineRule="auto"/>
        <w:textAlignment w:val="baseline"/>
        <w:rPr>
          <w:rFonts w:ascii="Times New Roman" w:eastAsia="Times New Roman" w:hAnsi="Times New Roman" w:cs="Times New Roman"/>
          <w:sz w:val="28"/>
          <w:szCs w:val="28"/>
          <w:lang w:eastAsia="ru-RU"/>
        </w:rPr>
      </w:pPr>
      <w:r w:rsidRPr="00A52897">
        <w:rPr>
          <w:rFonts w:ascii="Times New Roman" w:eastAsia="Times New Roman" w:hAnsi="Times New Roman" w:cs="Times New Roman"/>
          <w:color w:val="000000"/>
          <w:kern w:val="24"/>
          <w:sz w:val="28"/>
          <w:szCs w:val="28"/>
          <w:lang w:eastAsia="ru-RU"/>
        </w:rPr>
        <w:t xml:space="preserve">- создание материально-технических условий для реализации ФГОС СОО (в </w:t>
      </w:r>
      <w:proofErr w:type="spellStart"/>
      <w:r w:rsidRPr="00A52897">
        <w:rPr>
          <w:rFonts w:ascii="Times New Roman" w:eastAsia="Times New Roman" w:hAnsi="Times New Roman" w:cs="Times New Roman"/>
          <w:color w:val="000000"/>
          <w:kern w:val="24"/>
          <w:sz w:val="28"/>
          <w:szCs w:val="28"/>
          <w:lang w:eastAsia="ru-RU"/>
        </w:rPr>
        <w:t>т.ч</w:t>
      </w:r>
      <w:proofErr w:type="spellEnd"/>
      <w:r w:rsidRPr="00A52897">
        <w:rPr>
          <w:rFonts w:ascii="Times New Roman" w:eastAsia="Times New Roman" w:hAnsi="Times New Roman" w:cs="Times New Roman"/>
          <w:color w:val="000000"/>
          <w:kern w:val="24"/>
          <w:sz w:val="28"/>
          <w:szCs w:val="28"/>
          <w:lang w:eastAsia="ru-RU"/>
        </w:rPr>
        <w:t xml:space="preserve">. приобретение учебников и учебных пособий); </w:t>
      </w:r>
    </w:p>
    <w:p w:rsidR="00A52897" w:rsidRPr="00A52897" w:rsidRDefault="00A52897" w:rsidP="00A52897">
      <w:pPr>
        <w:kinsoku w:val="0"/>
        <w:overflowPunct w:val="0"/>
        <w:spacing w:after="0" w:line="240" w:lineRule="auto"/>
        <w:textAlignment w:val="baseline"/>
        <w:rPr>
          <w:rFonts w:ascii="Times New Roman" w:eastAsia="Times New Roman" w:hAnsi="Times New Roman" w:cs="Times New Roman"/>
          <w:sz w:val="28"/>
          <w:szCs w:val="28"/>
          <w:lang w:eastAsia="ru-RU"/>
        </w:rPr>
      </w:pPr>
      <w:r w:rsidRPr="00A52897">
        <w:rPr>
          <w:rFonts w:ascii="Arial" w:eastAsia="Times New Roman" w:hAnsi="Times New Roman" w:cs="Times New Roman"/>
          <w:color w:val="000000"/>
          <w:kern w:val="24"/>
          <w:sz w:val="28"/>
          <w:szCs w:val="28"/>
          <w:lang w:eastAsia="ru-RU"/>
        </w:rPr>
        <w:t xml:space="preserve">- </w:t>
      </w:r>
      <w:r w:rsidRPr="00A52897">
        <w:rPr>
          <w:rFonts w:ascii="Times New Roman" w:eastAsia="Times New Roman" w:hAnsi="Times New Roman" w:cs="Times New Roman"/>
          <w:color w:val="000000"/>
          <w:kern w:val="24"/>
          <w:sz w:val="28"/>
          <w:szCs w:val="28"/>
          <w:lang w:eastAsia="ru-RU"/>
        </w:rPr>
        <w:t xml:space="preserve">методическое и организационное сопровождение образовательных организаций в процессе перехода на ФГОС СОО; </w:t>
      </w:r>
    </w:p>
    <w:p w:rsidR="00A52897" w:rsidRPr="00A52897" w:rsidRDefault="00A52897" w:rsidP="00A52897">
      <w:pPr>
        <w:kinsoku w:val="0"/>
        <w:overflowPunct w:val="0"/>
        <w:spacing w:after="0" w:line="240" w:lineRule="auto"/>
        <w:textAlignment w:val="baseline"/>
        <w:rPr>
          <w:rFonts w:ascii="Times New Roman" w:eastAsia="Times New Roman" w:hAnsi="Times New Roman" w:cs="Times New Roman"/>
          <w:sz w:val="28"/>
          <w:szCs w:val="28"/>
          <w:lang w:eastAsia="ru-RU"/>
        </w:rPr>
      </w:pPr>
      <w:r w:rsidRPr="00A52897">
        <w:rPr>
          <w:rFonts w:ascii="Arial" w:eastAsia="Times New Roman" w:hAnsi="Times New Roman" w:cs="Times New Roman"/>
          <w:color w:val="000000"/>
          <w:kern w:val="24"/>
          <w:sz w:val="28"/>
          <w:szCs w:val="28"/>
          <w:lang w:eastAsia="ru-RU"/>
        </w:rPr>
        <w:t xml:space="preserve">- </w:t>
      </w:r>
      <w:r w:rsidRPr="00A52897">
        <w:rPr>
          <w:rFonts w:ascii="Times New Roman" w:eastAsia="Times New Roman" w:hAnsi="Times New Roman" w:cs="Times New Roman"/>
          <w:color w:val="000000"/>
          <w:kern w:val="24"/>
          <w:sz w:val="28"/>
          <w:szCs w:val="28"/>
          <w:lang w:eastAsia="ru-RU"/>
        </w:rPr>
        <w:t xml:space="preserve">введение системы мониторинга качества образования; </w:t>
      </w:r>
    </w:p>
    <w:p w:rsidR="00A52897" w:rsidRPr="00A52897" w:rsidRDefault="00A52897" w:rsidP="00A52897">
      <w:pPr>
        <w:kinsoku w:val="0"/>
        <w:overflowPunct w:val="0"/>
        <w:spacing w:after="0" w:line="240" w:lineRule="auto"/>
        <w:textAlignment w:val="baseline"/>
        <w:rPr>
          <w:rFonts w:ascii="Times New Roman" w:eastAsia="Times New Roman" w:hAnsi="Times New Roman" w:cs="Times New Roman"/>
          <w:sz w:val="28"/>
          <w:szCs w:val="28"/>
          <w:lang w:eastAsia="ru-RU"/>
        </w:rPr>
      </w:pPr>
      <w:r w:rsidRPr="00A52897">
        <w:rPr>
          <w:rFonts w:ascii="Arial" w:eastAsia="Times New Roman" w:hAnsi="Times New Roman" w:cs="Times New Roman"/>
          <w:color w:val="000000"/>
          <w:kern w:val="24"/>
          <w:sz w:val="28"/>
          <w:szCs w:val="28"/>
          <w:lang w:eastAsia="ru-RU"/>
        </w:rPr>
        <w:t xml:space="preserve"> - </w:t>
      </w:r>
      <w:r w:rsidRPr="00A52897">
        <w:rPr>
          <w:rFonts w:ascii="Times New Roman" w:eastAsia="Times New Roman" w:hAnsi="Times New Roman" w:cs="Times New Roman"/>
          <w:color w:val="000000"/>
          <w:kern w:val="24"/>
          <w:sz w:val="28"/>
          <w:szCs w:val="28"/>
          <w:lang w:eastAsia="ru-RU"/>
        </w:rPr>
        <w:t xml:space="preserve">организация проектной и учебно-исследовательской деятельности учащихся в соответствии с ФГОС СОО; </w:t>
      </w:r>
    </w:p>
    <w:p w:rsidR="00A52897" w:rsidRPr="00A52897" w:rsidRDefault="00A52897" w:rsidP="00A52897">
      <w:pPr>
        <w:kinsoku w:val="0"/>
        <w:overflowPunct w:val="0"/>
        <w:spacing w:after="0" w:line="240" w:lineRule="auto"/>
        <w:textAlignment w:val="baseline"/>
        <w:rPr>
          <w:rFonts w:ascii="Times New Roman" w:eastAsia="Times New Roman" w:hAnsi="Times New Roman" w:cs="Times New Roman"/>
          <w:sz w:val="28"/>
          <w:szCs w:val="28"/>
          <w:lang w:eastAsia="ru-RU"/>
        </w:rPr>
      </w:pPr>
      <w:r w:rsidRPr="00A52897">
        <w:rPr>
          <w:rFonts w:ascii="Arial" w:eastAsia="Times New Roman" w:hAnsi="Times New Roman" w:cs="Times New Roman"/>
          <w:color w:val="000000"/>
          <w:kern w:val="24"/>
          <w:sz w:val="28"/>
          <w:szCs w:val="28"/>
          <w:lang w:eastAsia="ru-RU"/>
        </w:rPr>
        <w:t xml:space="preserve"> - </w:t>
      </w:r>
      <w:r w:rsidRPr="00A52897">
        <w:rPr>
          <w:rFonts w:ascii="Times New Roman" w:eastAsia="Times New Roman" w:hAnsi="Times New Roman" w:cs="Times New Roman"/>
          <w:color w:val="000000"/>
          <w:kern w:val="24"/>
          <w:sz w:val="28"/>
          <w:szCs w:val="28"/>
          <w:lang w:eastAsia="ru-RU"/>
        </w:rPr>
        <w:t xml:space="preserve">организация востребованной внеурочной деятельности учащихся </w:t>
      </w:r>
    </w:p>
    <w:p w:rsidR="00A52897" w:rsidRPr="00A52897" w:rsidRDefault="00A52897" w:rsidP="00A52897">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52897">
        <w:rPr>
          <w:rFonts w:ascii="Arial" w:eastAsia="+mj-ea" w:hAnsi="Arial" w:cs="+mj-cs"/>
          <w:b/>
          <w:bCs/>
          <w:color w:val="000000"/>
          <w:sz w:val="28"/>
          <w:szCs w:val="28"/>
          <w:lang w:eastAsia="ru-RU"/>
        </w:rPr>
        <w:br/>
      </w:r>
      <w:r w:rsidRPr="00A52897">
        <w:rPr>
          <w:rFonts w:ascii="Arial" w:eastAsia="+mj-ea" w:hAnsi="Arial" w:cs="+mj-cs"/>
          <w:color w:val="000000"/>
          <w:sz w:val="48"/>
          <w:szCs w:val="48"/>
          <w:lang w:eastAsia="ru-RU"/>
        </w:rPr>
        <w:br/>
      </w:r>
    </w:p>
    <w:tbl>
      <w:tblPr>
        <w:tblW w:w="19520" w:type="dxa"/>
        <w:tblInd w:w="108" w:type="dxa"/>
        <w:tblLook w:val="04A0" w:firstRow="1" w:lastRow="0" w:firstColumn="1" w:lastColumn="0" w:noHBand="0" w:noVBand="1"/>
      </w:tblPr>
      <w:tblGrid>
        <w:gridCol w:w="1952"/>
        <w:gridCol w:w="1952"/>
        <w:gridCol w:w="1952"/>
        <w:gridCol w:w="1952"/>
        <w:gridCol w:w="1952"/>
        <w:gridCol w:w="1952"/>
        <w:gridCol w:w="1952"/>
        <w:gridCol w:w="1952"/>
        <w:gridCol w:w="1952"/>
        <w:gridCol w:w="1952"/>
      </w:tblGrid>
      <w:tr w:rsidR="002F7D9C" w:rsidRPr="00A52897" w:rsidTr="002F7D9C">
        <w:trPr>
          <w:trHeight w:val="255"/>
        </w:trPr>
        <w:tc>
          <w:tcPr>
            <w:tcW w:w="1952" w:type="dxa"/>
            <w:noWrap/>
            <w:vAlign w:val="bottom"/>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952" w:type="dxa"/>
            <w:noWrap/>
            <w:vAlign w:val="bottom"/>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952" w:type="dxa"/>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952" w:type="dxa"/>
            <w:noWrap/>
            <w:vAlign w:val="bottom"/>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952" w:type="dxa"/>
            <w:noWrap/>
            <w:vAlign w:val="bottom"/>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952" w:type="dxa"/>
            <w:noWrap/>
            <w:vAlign w:val="bottom"/>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952" w:type="dxa"/>
            <w:noWrap/>
            <w:vAlign w:val="bottom"/>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952" w:type="dxa"/>
            <w:noWrap/>
            <w:vAlign w:val="bottom"/>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952" w:type="dxa"/>
            <w:noWrap/>
            <w:vAlign w:val="bottom"/>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952" w:type="dxa"/>
            <w:noWrap/>
            <w:vAlign w:val="bottom"/>
          </w:tcPr>
          <w:p w:rsidR="002F7D9C" w:rsidRPr="00A52897" w:rsidRDefault="002F7D9C" w:rsidP="00A52897">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bl>
    <w:p w:rsidR="003675BB" w:rsidRDefault="003675BB" w:rsidP="00A52897">
      <w:pPr>
        <w:autoSpaceDE w:val="0"/>
        <w:autoSpaceDN w:val="0"/>
        <w:adjustRightInd w:val="0"/>
        <w:spacing w:after="0" w:line="276" w:lineRule="auto"/>
        <w:jc w:val="center"/>
        <w:rPr>
          <w:rFonts w:ascii="Times New Roman" w:hAnsi="Times New Roman" w:cs="Times New Roman"/>
          <w:b/>
          <w:bCs/>
          <w:color w:val="000000"/>
          <w:sz w:val="32"/>
          <w:szCs w:val="32"/>
        </w:rPr>
      </w:pPr>
    </w:p>
    <w:p w:rsidR="003675BB" w:rsidRDefault="003675BB" w:rsidP="00A52897">
      <w:pPr>
        <w:autoSpaceDE w:val="0"/>
        <w:autoSpaceDN w:val="0"/>
        <w:adjustRightInd w:val="0"/>
        <w:spacing w:after="0" w:line="276" w:lineRule="auto"/>
        <w:jc w:val="center"/>
        <w:rPr>
          <w:rFonts w:ascii="Times New Roman" w:hAnsi="Times New Roman" w:cs="Times New Roman"/>
          <w:b/>
          <w:bCs/>
          <w:color w:val="000000"/>
          <w:sz w:val="32"/>
          <w:szCs w:val="32"/>
        </w:rPr>
      </w:pPr>
    </w:p>
    <w:p w:rsidR="009C5904" w:rsidRDefault="009C5904" w:rsidP="00A52897">
      <w:pPr>
        <w:autoSpaceDE w:val="0"/>
        <w:autoSpaceDN w:val="0"/>
        <w:adjustRightInd w:val="0"/>
        <w:spacing w:after="0" w:line="276" w:lineRule="auto"/>
        <w:jc w:val="center"/>
        <w:rPr>
          <w:rFonts w:ascii="Times New Roman" w:hAnsi="Times New Roman" w:cs="Times New Roman"/>
          <w:b/>
          <w:bCs/>
          <w:color w:val="000000"/>
          <w:sz w:val="32"/>
          <w:szCs w:val="32"/>
        </w:rPr>
      </w:pPr>
    </w:p>
    <w:p w:rsidR="00A52897" w:rsidRPr="00A52897" w:rsidRDefault="00A52897" w:rsidP="00A52897">
      <w:pPr>
        <w:autoSpaceDE w:val="0"/>
        <w:autoSpaceDN w:val="0"/>
        <w:adjustRightInd w:val="0"/>
        <w:spacing w:after="0" w:line="276" w:lineRule="auto"/>
        <w:jc w:val="center"/>
        <w:rPr>
          <w:rFonts w:ascii="Times New Roman" w:hAnsi="Times New Roman" w:cs="Times New Roman"/>
          <w:color w:val="000000"/>
          <w:sz w:val="32"/>
          <w:szCs w:val="32"/>
        </w:rPr>
      </w:pPr>
      <w:r w:rsidRPr="00A52897">
        <w:rPr>
          <w:rFonts w:ascii="Times New Roman" w:hAnsi="Times New Roman" w:cs="Times New Roman"/>
          <w:b/>
          <w:bCs/>
          <w:color w:val="000000"/>
          <w:sz w:val="32"/>
          <w:szCs w:val="32"/>
        </w:rPr>
        <w:t>Анализ</w:t>
      </w:r>
    </w:p>
    <w:p w:rsidR="00A52897" w:rsidRPr="00A52897" w:rsidRDefault="00A52897" w:rsidP="00A52897">
      <w:pPr>
        <w:autoSpaceDE w:val="0"/>
        <w:autoSpaceDN w:val="0"/>
        <w:adjustRightInd w:val="0"/>
        <w:spacing w:after="0" w:line="276" w:lineRule="auto"/>
        <w:jc w:val="center"/>
        <w:rPr>
          <w:rFonts w:ascii="Times New Roman" w:hAnsi="Times New Roman" w:cs="Times New Roman"/>
          <w:color w:val="000000"/>
          <w:sz w:val="32"/>
          <w:szCs w:val="32"/>
        </w:rPr>
      </w:pPr>
      <w:r w:rsidRPr="00A52897">
        <w:rPr>
          <w:rFonts w:ascii="Times New Roman" w:hAnsi="Times New Roman" w:cs="Times New Roman"/>
          <w:b/>
          <w:bCs/>
          <w:color w:val="000000"/>
          <w:sz w:val="32"/>
          <w:szCs w:val="32"/>
        </w:rPr>
        <w:t>образовательной деятельности в начальной школе</w:t>
      </w:r>
    </w:p>
    <w:p w:rsidR="00A52897" w:rsidRPr="00A52897" w:rsidRDefault="00A52897" w:rsidP="00A52897">
      <w:pPr>
        <w:autoSpaceDE w:val="0"/>
        <w:autoSpaceDN w:val="0"/>
        <w:adjustRightInd w:val="0"/>
        <w:spacing w:after="0" w:line="276" w:lineRule="auto"/>
        <w:jc w:val="center"/>
        <w:rPr>
          <w:rFonts w:ascii="Times New Roman" w:hAnsi="Times New Roman" w:cs="Times New Roman"/>
          <w:b/>
          <w:bCs/>
          <w:color w:val="000000"/>
          <w:sz w:val="32"/>
          <w:szCs w:val="32"/>
        </w:rPr>
      </w:pPr>
      <w:r w:rsidRPr="00A52897">
        <w:rPr>
          <w:rFonts w:ascii="Times New Roman" w:hAnsi="Times New Roman" w:cs="Times New Roman"/>
          <w:b/>
          <w:bCs/>
          <w:color w:val="000000"/>
          <w:sz w:val="32"/>
          <w:szCs w:val="32"/>
        </w:rPr>
        <w:t>МБОУ СОШ №42 города Краснодара в 2018-2019 учебном году</w:t>
      </w:r>
    </w:p>
    <w:p w:rsidR="00A52897" w:rsidRPr="00A52897" w:rsidRDefault="00A52897" w:rsidP="00A52897">
      <w:pPr>
        <w:autoSpaceDE w:val="0"/>
        <w:autoSpaceDN w:val="0"/>
        <w:adjustRightInd w:val="0"/>
        <w:spacing w:after="0" w:line="276" w:lineRule="auto"/>
        <w:rPr>
          <w:rFonts w:ascii="Times New Roman" w:hAnsi="Times New Roman" w:cs="Times New Roman"/>
          <w:b/>
          <w:bCs/>
          <w:i/>
          <w:iCs/>
          <w:color w:val="FF0000"/>
          <w:sz w:val="28"/>
          <w:szCs w:val="28"/>
        </w:rPr>
      </w:pPr>
      <w:r w:rsidRPr="00A52897">
        <w:rPr>
          <w:rFonts w:ascii="Times New Roman" w:hAnsi="Times New Roman" w:cs="Times New Roman"/>
          <w:b/>
          <w:bCs/>
          <w:sz w:val="32"/>
          <w:szCs w:val="32"/>
        </w:rPr>
        <w:tab/>
      </w:r>
    </w:p>
    <w:p w:rsidR="00A52897" w:rsidRPr="00A52897" w:rsidRDefault="00A52897" w:rsidP="00A52897">
      <w:pPr>
        <w:autoSpaceDE w:val="0"/>
        <w:autoSpaceDN w:val="0"/>
        <w:adjustRightInd w:val="0"/>
        <w:spacing w:after="0" w:line="276" w:lineRule="auto"/>
        <w:rPr>
          <w:rFonts w:ascii="Times New Roman" w:hAnsi="Times New Roman" w:cs="Times New Roman"/>
          <w:b/>
          <w:bCs/>
          <w:iCs/>
          <w:sz w:val="28"/>
          <w:szCs w:val="28"/>
        </w:rPr>
      </w:pPr>
      <w:r w:rsidRPr="00A52897">
        <w:rPr>
          <w:rFonts w:ascii="Times New Roman" w:hAnsi="Times New Roman" w:cs="Times New Roman"/>
          <w:b/>
          <w:bCs/>
          <w:iCs/>
          <w:sz w:val="28"/>
          <w:szCs w:val="28"/>
        </w:rPr>
        <w:t>Методическая тема:</w:t>
      </w:r>
    </w:p>
    <w:p w:rsidR="00A52897" w:rsidRPr="00A52897" w:rsidRDefault="00A52897" w:rsidP="00A52897">
      <w:pPr>
        <w:autoSpaceDE w:val="0"/>
        <w:autoSpaceDN w:val="0"/>
        <w:adjustRightInd w:val="0"/>
        <w:spacing w:after="0" w:line="276" w:lineRule="auto"/>
        <w:rPr>
          <w:rFonts w:ascii="Times New Roman" w:hAnsi="Times New Roman" w:cs="Times New Roman"/>
          <w:b/>
          <w:bCs/>
          <w:i/>
          <w:iCs/>
          <w:sz w:val="28"/>
          <w:szCs w:val="28"/>
        </w:rPr>
      </w:pPr>
    </w:p>
    <w:p w:rsidR="00A52897" w:rsidRPr="00A52897" w:rsidRDefault="00A52897" w:rsidP="00A52897">
      <w:pPr>
        <w:autoSpaceDE w:val="0"/>
        <w:autoSpaceDN w:val="0"/>
        <w:adjustRightInd w:val="0"/>
        <w:spacing w:after="0" w:line="276" w:lineRule="auto"/>
        <w:rPr>
          <w:rFonts w:ascii="Times New Roman" w:hAnsi="Times New Roman" w:cs="Times New Roman"/>
          <w:b/>
          <w:bCs/>
          <w:i/>
          <w:iCs/>
          <w:sz w:val="28"/>
          <w:szCs w:val="28"/>
        </w:rPr>
      </w:pPr>
      <w:r w:rsidRPr="00A52897">
        <w:rPr>
          <w:rFonts w:ascii="Times New Roman" w:hAnsi="Times New Roman" w:cs="Times New Roman"/>
          <w:b/>
          <w:bCs/>
          <w:i/>
          <w:iCs/>
          <w:sz w:val="28"/>
          <w:szCs w:val="28"/>
        </w:rPr>
        <w:t>Становление личности учащегося, мотивированной на непрерывное</w:t>
      </w:r>
    </w:p>
    <w:p w:rsidR="00A52897" w:rsidRPr="00A52897" w:rsidRDefault="00A52897" w:rsidP="00A52897">
      <w:pPr>
        <w:autoSpaceDE w:val="0"/>
        <w:autoSpaceDN w:val="0"/>
        <w:adjustRightInd w:val="0"/>
        <w:spacing w:after="0" w:line="276" w:lineRule="auto"/>
        <w:rPr>
          <w:rFonts w:ascii="Times New Roman" w:hAnsi="Times New Roman" w:cs="Times New Roman"/>
          <w:b/>
          <w:bCs/>
          <w:i/>
          <w:iCs/>
          <w:sz w:val="28"/>
          <w:szCs w:val="28"/>
        </w:rPr>
      </w:pPr>
      <w:r w:rsidRPr="00A52897">
        <w:rPr>
          <w:rFonts w:ascii="Times New Roman" w:hAnsi="Times New Roman" w:cs="Times New Roman"/>
          <w:b/>
          <w:bCs/>
          <w:i/>
          <w:iCs/>
          <w:sz w:val="28"/>
          <w:szCs w:val="28"/>
        </w:rPr>
        <w:t>саморазвитие и самообразование, способной к ценностному выбору своей</w:t>
      </w:r>
    </w:p>
    <w:p w:rsidR="00A52897" w:rsidRPr="00A52897" w:rsidRDefault="00A52897" w:rsidP="00A52897">
      <w:pPr>
        <w:autoSpaceDE w:val="0"/>
        <w:autoSpaceDN w:val="0"/>
        <w:adjustRightInd w:val="0"/>
        <w:spacing w:after="0" w:line="276" w:lineRule="auto"/>
        <w:rPr>
          <w:rFonts w:ascii="Times New Roman" w:hAnsi="Times New Roman" w:cs="Times New Roman"/>
          <w:b/>
          <w:bCs/>
          <w:i/>
          <w:iCs/>
          <w:sz w:val="28"/>
          <w:szCs w:val="28"/>
        </w:rPr>
      </w:pPr>
      <w:r w:rsidRPr="00A52897">
        <w:rPr>
          <w:rFonts w:ascii="Times New Roman" w:hAnsi="Times New Roman" w:cs="Times New Roman"/>
          <w:b/>
          <w:bCs/>
          <w:i/>
          <w:iCs/>
          <w:sz w:val="28"/>
          <w:szCs w:val="28"/>
        </w:rPr>
        <w:t>жизненной и профессиональной траектории, приводящей к социальному</w:t>
      </w:r>
    </w:p>
    <w:p w:rsidR="00A52897" w:rsidRPr="00A52897" w:rsidRDefault="00A52897" w:rsidP="00A52897">
      <w:pPr>
        <w:autoSpaceDE w:val="0"/>
        <w:autoSpaceDN w:val="0"/>
        <w:adjustRightInd w:val="0"/>
        <w:spacing w:after="0" w:line="276" w:lineRule="auto"/>
        <w:rPr>
          <w:rFonts w:ascii="Times New Roman" w:hAnsi="Times New Roman" w:cs="Times New Roman"/>
          <w:b/>
          <w:bCs/>
          <w:i/>
          <w:iCs/>
          <w:sz w:val="28"/>
          <w:szCs w:val="28"/>
        </w:rPr>
      </w:pPr>
      <w:r w:rsidRPr="00A52897">
        <w:rPr>
          <w:rFonts w:ascii="Times New Roman" w:hAnsi="Times New Roman" w:cs="Times New Roman"/>
          <w:b/>
          <w:bCs/>
          <w:i/>
          <w:iCs/>
          <w:sz w:val="28"/>
          <w:szCs w:val="28"/>
        </w:rPr>
        <w:t>успеху и признанию, и обладающей спектром необходимых для этого</w:t>
      </w:r>
    </w:p>
    <w:p w:rsidR="00A52897" w:rsidRPr="00A52897" w:rsidRDefault="00A52897" w:rsidP="00A52897">
      <w:pPr>
        <w:autoSpaceDE w:val="0"/>
        <w:autoSpaceDN w:val="0"/>
        <w:adjustRightInd w:val="0"/>
        <w:spacing w:after="0" w:line="276" w:lineRule="auto"/>
        <w:rPr>
          <w:rFonts w:ascii="Times New Roman" w:hAnsi="Times New Roman" w:cs="Times New Roman"/>
          <w:b/>
          <w:bCs/>
          <w:i/>
          <w:iCs/>
          <w:sz w:val="28"/>
          <w:szCs w:val="28"/>
        </w:rPr>
      </w:pPr>
      <w:r w:rsidRPr="00A52897">
        <w:rPr>
          <w:rFonts w:ascii="Times New Roman" w:hAnsi="Times New Roman" w:cs="Times New Roman"/>
          <w:b/>
          <w:bCs/>
          <w:i/>
          <w:iCs/>
          <w:sz w:val="28"/>
          <w:szCs w:val="28"/>
        </w:rPr>
        <w:t>компетентностей</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Задачи:</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1. Реализовать Федеральный государственный</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образовательный стандарт начального общего образования нового</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поколения.</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2. Обеспечить качественное образование детей с особыми</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образовательными потребностями (одарённые дети, дети-</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инвалиды).</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3. Развивать учительский потенциал через создание системы</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накопления, хранения, стимулирования, осмысления и</w:t>
      </w:r>
    </w:p>
    <w:p w:rsidR="00A52897" w:rsidRPr="00A52897" w:rsidRDefault="00A52897" w:rsidP="00A52897">
      <w:pPr>
        <w:autoSpaceDE w:val="0"/>
        <w:autoSpaceDN w:val="0"/>
        <w:adjustRightInd w:val="0"/>
        <w:spacing w:after="0" w:line="276" w:lineRule="auto"/>
        <w:rPr>
          <w:rFonts w:ascii="Times New Roman" w:hAnsi="Times New Roman" w:cs="Times New Roman"/>
          <w:b/>
          <w:bCs/>
          <w:sz w:val="28"/>
          <w:szCs w:val="28"/>
        </w:rPr>
      </w:pPr>
      <w:r w:rsidRPr="00A52897">
        <w:rPr>
          <w:rFonts w:ascii="Times New Roman" w:hAnsi="Times New Roman" w:cs="Times New Roman"/>
          <w:b/>
          <w:bCs/>
          <w:sz w:val="28"/>
          <w:szCs w:val="28"/>
        </w:rPr>
        <w:t>использования педагогического опыта.</w:t>
      </w:r>
    </w:p>
    <w:p w:rsidR="002F7D9C" w:rsidRPr="002F7D9C" w:rsidRDefault="00A52897" w:rsidP="002F7D9C">
      <w:pPr>
        <w:autoSpaceDE w:val="0"/>
        <w:autoSpaceDN w:val="0"/>
        <w:adjustRightInd w:val="0"/>
        <w:spacing w:after="0"/>
        <w:rPr>
          <w:rFonts w:ascii="Times New Roman" w:hAnsi="Times New Roman" w:cs="Times New Roman"/>
          <w:b/>
          <w:bCs/>
          <w:sz w:val="28"/>
          <w:szCs w:val="28"/>
        </w:rPr>
      </w:pPr>
      <w:r w:rsidRPr="00A52897">
        <w:rPr>
          <w:rFonts w:ascii="Times New Roman" w:hAnsi="Times New Roman" w:cs="Times New Roman"/>
          <w:b/>
          <w:bCs/>
          <w:sz w:val="28"/>
          <w:szCs w:val="28"/>
        </w:rPr>
        <w:t xml:space="preserve">4. Создать условия для самореализации </w:t>
      </w:r>
      <w:r w:rsidR="002F7D9C" w:rsidRPr="002F7D9C">
        <w:rPr>
          <w:rFonts w:ascii="Times New Roman" w:hAnsi="Times New Roman" w:cs="Times New Roman"/>
          <w:b/>
          <w:bCs/>
          <w:sz w:val="28"/>
          <w:szCs w:val="28"/>
        </w:rPr>
        <w:t>молодых педагогических</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кадров, для приобретения ими практических навыков,</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необходимых в педагогической деятельности, закрепления</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молодых специалистов в коллективе.</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5. Охранять и укреплять здоровье школьника.</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6. Способствовать развитию условий для обеспечения доступности</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дополнительного образования детей, способствующих более</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гармоничному развитию личности.</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7. Обеспечивать преемственность содержания и технологию</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proofErr w:type="spellStart"/>
      <w:r w:rsidRPr="002F7D9C">
        <w:rPr>
          <w:rFonts w:ascii="Times New Roman" w:hAnsi="Times New Roman" w:cs="Times New Roman"/>
          <w:b/>
          <w:bCs/>
          <w:sz w:val="28"/>
          <w:szCs w:val="28"/>
        </w:rPr>
        <w:t>предшкольного</w:t>
      </w:r>
      <w:proofErr w:type="spellEnd"/>
      <w:r w:rsidRPr="002F7D9C">
        <w:rPr>
          <w:rFonts w:ascii="Times New Roman" w:hAnsi="Times New Roman" w:cs="Times New Roman"/>
          <w:b/>
          <w:bCs/>
          <w:sz w:val="28"/>
          <w:szCs w:val="28"/>
        </w:rPr>
        <w:t xml:space="preserve"> и школьного образования.</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8. Развивать информатизацию школы, обеспечивать широкое</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применение информационно-коммуникативных технологий в</w:t>
      </w:r>
    </w:p>
    <w:p w:rsidR="002F7D9C" w:rsidRPr="002F7D9C" w:rsidRDefault="002F7D9C" w:rsidP="002F7D9C">
      <w:pPr>
        <w:tabs>
          <w:tab w:val="left" w:pos="476"/>
        </w:tabs>
        <w:autoSpaceDE w:val="0"/>
        <w:autoSpaceDN w:val="0"/>
        <w:adjustRightInd w:val="0"/>
        <w:spacing w:after="0" w:line="276" w:lineRule="auto"/>
        <w:rPr>
          <w:rFonts w:ascii="Times New Roman" w:hAnsi="Times New Roman" w:cs="Times New Roman"/>
          <w:b/>
          <w:bCs/>
          <w:color w:val="000000"/>
          <w:sz w:val="28"/>
          <w:szCs w:val="28"/>
        </w:rPr>
      </w:pPr>
      <w:r w:rsidRPr="002F7D9C">
        <w:rPr>
          <w:rFonts w:ascii="Times New Roman" w:hAnsi="Times New Roman" w:cs="Times New Roman"/>
          <w:b/>
          <w:bCs/>
          <w:color w:val="000000"/>
          <w:sz w:val="28"/>
          <w:szCs w:val="28"/>
        </w:rPr>
        <w:t>образовательном процессе.</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9. Совершенствовать систему работы творческих объединений и</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детского самоуправления</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10. Продолжить работу по повышению уровня мотивации к обучению</w:t>
      </w:r>
    </w:p>
    <w:p w:rsidR="002F7D9C" w:rsidRPr="002F7D9C" w:rsidRDefault="002F7D9C" w:rsidP="002F7D9C">
      <w:pPr>
        <w:autoSpaceDE w:val="0"/>
        <w:autoSpaceDN w:val="0"/>
        <w:adjustRightInd w:val="0"/>
        <w:spacing w:after="0" w:line="276" w:lineRule="auto"/>
        <w:rPr>
          <w:rFonts w:ascii="Times New Roman" w:hAnsi="Times New Roman" w:cs="Times New Roman"/>
          <w:b/>
          <w:bCs/>
          <w:sz w:val="28"/>
          <w:szCs w:val="28"/>
        </w:rPr>
      </w:pPr>
      <w:r w:rsidRPr="002F7D9C">
        <w:rPr>
          <w:rFonts w:ascii="Times New Roman" w:hAnsi="Times New Roman" w:cs="Times New Roman"/>
          <w:b/>
          <w:bCs/>
          <w:sz w:val="28"/>
          <w:szCs w:val="28"/>
        </w:rPr>
        <w:t>во всех классах через урок и внеурочную работу по предмету.</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 xml:space="preserve">     В работе с учащимися школа руководствуется Законом РФ «Об</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образовании», Уставом школы, типовым положением об</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общеобразовательном учреждении, методическими письмами и</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рекомендациями управления образования, внутренними приказами.</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Учебный процесс в школе организуется по программам Министерства    просвещения РФ.</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Качество образования постоянно находится на контроле администрации</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школы. Результаты рассматриваются на совещаниях при директоре, заседаниях предметных МО.</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Одним из условий высокого качества знаний учащихся является</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владение методикой преподавания в начальных классах по современным</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развивающим программам с использованием интерактивного и</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мультимедийного оборудования, а также учебного и лабораторного</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оборудования, полученного в рамках реализации ФГОС; умение учителей</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грамотно использовать возможности каждого ребенка, создание комфортной</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образовательной среды, а также постоянное методическое</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совершенствование учителей.</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В течение учебного года с учителями начальных классов проводилась</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целенаправленная работа по повышению их методического уровня путем</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посещения семинаров, проведения заседаний МО, курсовой переподготовки,</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участия в городском педагогическом марафоне.</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 xml:space="preserve">     Учителя начальных классов являются постоянными участниками</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краевых и городских мероприятий, занимаются самообразованием</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 xml:space="preserve">Переподготовка педагогических кадров осуществляется постоянно в соответствии        с планами прохождения курсов ГБОУ ИРО, </w:t>
      </w:r>
      <w:proofErr w:type="spellStart"/>
      <w:r w:rsidRPr="002F7D9C">
        <w:rPr>
          <w:rFonts w:ascii="Times New Roman" w:hAnsi="Times New Roman" w:cs="Times New Roman"/>
          <w:sz w:val="28"/>
          <w:szCs w:val="28"/>
        </w:rPr>
        <w:t>КубГУ</w:t>
      </w:r>
      <w:proofErr w:type="spellEnd"/>
      <w:r w:rsidRPr="002F7D9C">
        <w:rPr>
          <w:rFonts w:ascii="Times New Roman" w:hAnsi="Times New Roman" w:cs="Times New Roman"/>
          <w:sz w:val="28"/>
          <w:szCs w:val="28"/>
        </w:rPr>
        <w:t>, КМНЦ.</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Вопросы реализации УП рассматриваются на совещаниях при директоре,</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педагогических советах, заседаниях М.О.</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Расписание уроков, элективных курсов, групповых занятий в соответствии с</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требованиями СанПиНов.</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Расписание учебных занятий 1-4 классов составлено в полном соответствии</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учебным планам, при котором учебная нагрузка школьников не превышает</w:t>
      </w:r>
    </w:p>
    <w:p w:rsidR="002F7D9C" w:rsidRPr="002F7D9C" w:rsidRDefault="002F7D9C" w:rsidP="002F7D9C">
      <w:pPr>
        <w:tabs>
          <w:tab w:val="left" w:pos="476"/>
        </w:tabs>
        <w:autoSpaceDE w:val="0"/>
        <w:autoSpaceDN w:val="0"/>
        <w:adjustRightInd w:val="0"/>
        <w:spacing w:after="0" w:line="276" w:lineRule="auto"/>
        <w:rPr>
          <w:rFonts w:ascii="Times New Roman" w:hAnsi="Times New Roman" w:cs="Times New Roman"/>
          <w:color w:val="000000"/>
          <w:sz w:val="28"/>
          <w:szCs w:val="28"/>
        </w:rPr>
      </w:pPr>
      <w:r w:rsidRPr="002F7D9C">
        <w:rPr>
          <w:rFonts w:ascii="Times New Roman" w:hAnsi="Times New Roman" w:cs="Times New Roman"/>
          <w:color w:val="000000"/>
          <w:sz w:val="28"/>
          <w:szCs w:val="28"/>
        </w:rPr>
        <w:t>максимально допустимое количество часов в день и недели.</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 xml:space="preserve">     В начальной школе работают 25 учителей начальных классов, 5 учителей физической культуры, 2 учителя музыки, 1 логопед, 1 психолог, 6 учителей английского языка.</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color w:val="FF0000"/>
          <w:sz w:val="28"/>
          <w:szCs w:val="28"/>
        </w:rPr>
        <w:t xml:space="preserve"> </w:t>
      </w:r>
      <w:r w:rsidRPr="002F7D9C">
        <w:rPr>
          <w:rFonts w:ascii="Times New Roman" w:hAnsi="Times New Roman" w:cs="Times New Roman"/>
          <w:sz w:val="28"/>
          <w:szCs w:val="28"/>
        </w:rPr>
        <w:t>Средний возраст учителя начальных классов в 2018 году составил 41,5 года.</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По стажу педагогической деятельности:</w:t>
      </w:r>
    </w:p>
    <w:p w:rsidR="002F7D9C" w:rsidRPr="002F7D9C" w:rsidRDefault="002F7D9C" w:rsidP="002F7D9C">
      <w:pPr>
        <w:autoSpaceDE w:val="0"/>
        <w:autoSpaceDN w:val="0"/>
        <w:adjustRightInd w:val="0"/>
        <w:spacing w:after="0" w:line="276" w:lineRule="auto"/>
        <w:rPr>
          <w:rFonts w:ascii="Times New Roman" w:hAnsi="Times New Roman" w:cs="Times New Roman"/>
          <w:sz w:val="28"/>
          <w:szCs w:val="28"/>
        </w:rPr>
      </w:pPr>
      <w:r w:rsidRPr="002F7D9C">
        <w:rPr>
          <w:rFonts w:ascii="Times New Roman" w:hAnsi="Times New Roman" w:cs="Times New Roman"/>
          <w:sz w:val="28"/>
          <w:szCs w:val="28"/>
        </w:rPr>
        <w:t>до 5 лет –3 человека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5-10 лет – 6 человек</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10-15 лет – 2 человека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свыше 15 лет – 14 человек.</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Малашенко И.Г. имеет звание «Почетный работник общего образования РФ»</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Гаврилина Л.Н. награждена Почетной грамотой министерства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образования РФ.</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В 2018-2019 учебном году педагогический коллектив начальных классов</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продолжил работу над проблемой «Духовно-нравственное развитие младших</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школьников как средство формирования гармонично развитой личности                      в условиях реализации ФГОС НОО».</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Перед коллективом были поставлены следующие задачи: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1. Организовать работу по совершенствованию</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педагогического мастерства учителей начальных классов в рамках</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реализации ФГОС и реализации национальной образовательной</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инициативы «Наша новая школа»;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2. Создать оптимальные возможности для реализации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программы внеурочной деятельности учащихся 1-4-х классов в условиях работы школы в две смены;</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3. Создать условия для эффективного развития школы 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проведения педагогического мониторинга;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4. Создать комфортные условия для личностно-ориентированного обучения и воспитания младших школьников.</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5. Обеспечить высокий методический уровень всех видов учебных занятий с применением ИТ;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6. Продолжить разработку программ для внеурочной деятельности;</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7. Активнее изучать проблемы современного урока;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продолжить работу по созданию учительских «Портфолио»;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8. Продолжить проектную и исследовательскую деятельность учащихся, а также подготовку детей к участию в олимпиадах по предметам в рамках работы с одаренными детьми; </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9. Повысить эффективность работы с родителями учащихся.</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В связи с этим в рамках модернизации общего образования учителя</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начальных классов используют современные педагогические технологии,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методики преподавания по новым программам развивающего</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обучения.</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В 2018-2019 учебном году в 4-ых классах продолжена работа по реализации курса ОРКСЭ, модуль «Основы православной культуры», преподавание которого осуществляла учитель начальных классов Малашенко И.Г.</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В школе первой ступени учителя реализуют программы начального образования по УМК «Планета знаний».</w:t>
      </w:r>
    </w:p>
    <w:p w:rsidR="00E67AC7" w:rsidRPr="00E67AC7" w:rsidRDefault="00E67AC7" w:rsidP="00E67AC7">
      <w:pPr>
        <w:tabs>
          <w:tab w:val="left" w:pos="476"/>
        </w:tabs>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В 2018-20198 учебном году учебный план для 1- 4 классов составлен</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на основе требований ФГОС НОО и предусматривает 4-летний срок освоения образовательных программ начального общего образования                                                                                                                                                                                                                                                                                                                                                                                                                                                                                                                                                                                                                                                                                                                                                                                                                                                                                                                                                                                                                                                                                                                                                                                                                                                                                                                                                                                                                                                                                                                                                                                                                                                                                                                                                                                                                                                                                                                                                                                                                                                                                                                                                                                                                                                                                                                                                                                                                                                                                                                                                                                                                               для </w:t>
      </w:r>
      <w:proofErr w:type="spellStart"/>
      <w:r w:rsidRPr="00E67AC7">
        <w:rPr>
          <w:rFonts w:ascii="Times New Roman" w:hAnsi="Times New Roman" w:cs="Times New Roman"/>
          <w:color w:val="000000"/>
          <w:sz w:val="28"/>
          <w:szCs w:val="28"/>
        </w:rPr>
        <w:t>нормотипичных</w:t>
      </w:r>
      <w:proofErr w:type="spellEnd"/>
      <w:r w:rsidRPr="00E67AC7">
        <w:rPr>
          <w:rFonts w:ascii="Times New Roman" w:hAnsi="Times New Roman" w:cs="Times New Roman"/>
          <w:color w:val="000000"/>
          <w:sz w:val="28"/>
          <w:szCs w:val="28"/>
        </w:rPr>
        <w:t xml:space="preserve"> обучающихся и 5-летний срок обучения для детей с ОВЗ в специальном коррекционном классе (вариант 7.2).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Содержание и организация образовательного процесса в 1-4-ых классах осуществлялась в соответствии с основной общеобразовательной программой начального общего образования МБОУ СОШ № 42, утвержденной педсоветом от 30.08.2018 года, протокол №1. Продолжительность учебного года: 1 класс-33 учебные недели, 2-4 классы - не менее 34 учебных недель. Режим работы - 5-ти дневная рабочая неделя.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 выполнении плана реализовывались главные задачи начального образования: максимальное использование потенциала образования для становления гуманистических, демократических, патриотических убеждений гражданина новой России, формирование прочных навыков учебной деятельности: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w:t>
      </w:r>
      <w:r w:rsidRPr="00E67AC7">
        <w:rPr>
          <w:rFonts w:ascii="Times New Roman" w:hAnsi="Times New Roman" w:cs="Times New Roman"/>
          <w:iCs/>
          <w:color w:val="000000"/>
          <w:sz w:val="28"/>
          <w:szCs w:val="28"/>
        </w:rPr>
        <w:t xml:space="preserve">обеспечение овладения всеми учащимися государственным стандартом образования;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iCs/>
          <w:color w:val="000000"/>
          <w:sz w:val="28"/>
          <w:szCs w:val="28"/>
        </w:rPr>
        <w:t xml:space="preserve">- сохранение психофизического здоровья учащихся.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Учебный план 2018 – 2019 года выполнен, учебные программы пройдены. </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По итогам учебного года все 852 учащихся 1-4 классов переведены                      в следующий класс (3 учащихся – условно).                                                                                                                                                                                                                                                                                                                                                                                                                                                                                                                                                                                                                                                                                                                                                                                                                                                                                                                                                                                                                                                                                                                                                                                                                                                                                                                                                                                                                                                                                                                                                                                                                                                                                                                                                                                                                                                                                                                                                                                                                                                                                                                                                                                                                                                                                                                                                                                                                                                                                                                                                                                                                                                                                                                                                                                                                                                                                                                                                                                                                                                                                                                                                                                                                                                                                                                                                                                                                                                                                                                                                                                                                                                                                                                                                                                                                                                                                                                                                                                                                                                                                                                                                                                                                                                                                                                                                                                                                                                                                                                                                                                                                                                                                                                                                                                                                                                                                                                                                                                                                                                                                                                                                                                                                                                                                                                                                                                                                                                                                                                                                                                                                                                                                                                                                                                                                                                                                                                                                                                                                                                                                                                                                                                                                                                                                                                                                                                                                                                                                                                                                                                                                                                                                                                                                                                                                                                                                                                                                                                                                                                                                                                                                                                                                                                                                                                                                                                                                                                                                                                                                                                                                                                                                                                                                                                                                                                                                                                                                                                                                                                                                                                                                                                                                                                                                                                                                                                                                                                                                                                                                                                                                                                                                                                                                                                                                                                                                                                                                                                                                               113 (18%) обучающихся 2-4-х классов окончили учебный год на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«отлично», на «4» и «5» обучались 54 %учащихся, качество успеваемости составило 72 % (в прошлом году – 76%).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В 1-х классах используется </w:t>
      </w:r>
      <w:proofErr w:type="spellStart"/>
      <w:r w:rsidRPr="00E67AC7">
        <w:rPr>
          <w:rFonts w:ascii="Times New Roman" w:hAnsi="Times New Roman" w:cs="Times New Roman"/>
          <w:color w:val="000000"/>
          <w:sz w:val="28"/>
          <w:szCs w:val="28"/>
        </w:rPr>
        <w:t>безотметочная</w:t>
      </w:r>
      <w:proofErr w:type="spellEnd"/>
      <w:r w:rsidRPr="00E67AC7">
        <w:rPr>
          <w:rFonts w:ascii="Times New Roman" w:hAnsi="Times New Roman" w:cs="Times New Roman"/>
          <w:color w:val="000000"/>
          <w:sz w:val="28"/>
          <w:szCs w:val="28"/>
        </w:rPr>
        <w:t xml:space="preserve"> система оценивания.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Результаты успеваемости учащихся начальной школы представлены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454"/>
        <w:gridCol w:w="1414"/>
        <w:gridCol w:w="1423"/>
        <w:gridCol w:w="1275"/>
        <w:gridCol w:w="1979"/>
      </w:tblGrid>
      <w:tr w:rsidR="00E67AC7" w:rsidRPr="00E67AC7" w:rsidTr="00450159">
        <w:tc>
          <w:tcPr>
            <w:tcW w:w="800"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r w:rsidRPr="00E67AC7">
              <w:rPr>
                <w:rFonts w:ascii="Times New Roman" w:hAnsi="Times New Roman" w:cs="Times New Roman"/>
                <w:color w:val="000000"/>
                <w:sz w:val="20"/>
                <w:szCs w:val="20"/>
              </w:rPr>
              <w:t>класс</w:t>
            </w:r>
          </w:p>
        </w:tc>
        <w:tc>
          <w:tcPr>
            <w:tcW w:w="245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r w:rsidRPr="00E67AC7">
              <w:rPr>
                <w:rFonts w:ascii="Times New Roman" w:hAnsi="Times New Roman" w:cs="Times New Roman"/>
                <w:color w:val="000000"/>
                <w:sz w:val="20"/>
                <w:szCs w:val="20"/>
              </w:rPr>
              <w:t>учитель</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r w:rsidRPr="00E67AC7">
              <w:rPr>
                <w:rFonts w:ascii="Times New Roman" w:hAnsi="Times New Roman" w:cs="Times New Roman"/>
                <w:color w:val="000000"/>
                <w:sz w:val="20"/>
                <w:szCs w:val="20"/>
              </w:rPr>
              <w:t>кол-во обучающихся</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r w:rsidRPr="00E67AC7">
              <w:rPr>
                <w:rFonts w:ascii="Times New Roman" w:hAnsi="Times New Roman" w:cs="Times New Roman"/>
                <w:color w:val="000000"/>
                <w:sz w:val="20"/>
                <w:szCs w:val="20"/>
              </w:rPr>
              <w:t>успеваемость, %</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r w:rsidRPr="00E67AC7">
              <w:rPr>
                <w:rFonts w:ascii="Times New Roman" w:hAnsi="Times New Roman" w:cs="Times New Roman"/>
                <w:color w:val="000000"/>
                <w:sz w:val="20"/>
                <w:szCs w:val="20"/>
              </w:rPr>
              <w:t>качество, %</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r w:rsidRPr="00E67AC7">
              <w:rPr>
                <w:rFonts w:ascii="Times New Roman" w:hAnsi="Times New Roman" w:cs="Times New Roman"/>
                <w:color w:val="000000"/>
                <w:sz w:val="20"/>
                <w:szCs w:val="20"/>
              </w:rPr>
              <w:t>неуспевающие</w:t>
            </w: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1-а</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Величко М.С.</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36</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1-б</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Выросткова</w:t>
            </w:r>
            <w:proofErr w:type="spellEnd"/>
            <w:r w:rsidRPr="00E67AC7">
              <w:rPr>
                <w:rFonts w:ascii="Times New Roman" w:hAnsi="Times New Roman" w:cs="Times New Roman"/>
                <w:color w:val="000000"/>
                <w:sz w:val="28"/>
                <w:szCs w:val="28"/>
              </w:rPr>
              <w:t xml:space="preserve"> О.Н.</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37</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1-в</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Маркоф</w:t>
            </w:r>
            <w:proofErr w:type="spellEnd"/>
            <w:r w:rsidRPr="00E67AC7">
              <w:rPr>
                <w:rFonts w:ascii="Times New Roman" w:hAnsi="Times New Roman" w:cs="Times New Roman"/>
                <w:color w:val="000000"/>
                <w:sz w:val="28"/>
                <w:szCs w:val="28"/>
              </w:rPr>
              <w:t xml:space="preserve"> Е.Г.</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37</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1-г</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Волковская</w:t>
            </w:r>
            <w:proofErr w:type="spellEnd"/>
            <w:r w:rsidRPr="00E67AC7">
              <w:rPr>
                <w:rFonts w:ascii="Times New Roman" w:hAnsi="Times New Roman" w:cs="Times New Roman"/>
                <w:color w:val="000000"/>
                <w:sz w:val="28"/>
                <w:szCs w:val="28"/>
              </w:rPr>
              <w:t xml:space="preserve"> М.В.</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38</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1-д</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Рябова Е.Е.</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36</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1-е</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Медведева О.В.</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37</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1-ж</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Бугриева</w:t>
            </w:r>
            <w:proofErr w:type="spellEnd"/>
            <w:r w:rsidRPr="00E67AC7">
              <w:rPr>
                <w:rFonts w:ascii="Times New Roman" w:hAnsi="Times New Roman" w:cs="Times New Roman"/>
                <w:color w:val="000000"/>
                <w:sz w:val="28"/>
                <w:szCs w:val="28"/>
              </w:rPr>
              <w:t xml:space="preserve"> Н.Ф.</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10 </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2-а</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Перышкина О.В.</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35</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71</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2-б</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Натарова А.С.</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37</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68</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2-в</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Говорова Е.М.</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34</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79</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2-г</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Ющенко Н.И.</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36</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72</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2-д</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Смердова</w:t>
            </w:r>
            <w:proofErr w:type="spellEnd"/>
            <w:r w:rsidRPr="00E67AC7">
              <w:rPr>
                <w:rFonts w:ascii="Times New Roman" w:hAnsi="Times New Roman" w:cs="Times New Roman"/>
                <w:color w:val="000000"/>
                <w:sz w:val="28"/>
                <w:szCs w:val="28"/>
              </w:rPr>
              <w:t xml:space="preserve"> Н.В.</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35</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69</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2-е</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Гасанова Д.Н.</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35</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74</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3254" w:type="dxa"/>
            <w:gridSpan w:val="2"/>
          </w:tcPr>
          <w:p w:rsidR="00E67AC7" w:rsidRPr="00E67AC7" w:rsidRDefault="00E67AC7" w:rsidP="00E67AC7">
            <w:pPr>
              <w:autoSpaceDE w:val="0"/>
              <w:autoSpaceDN w:val="0"/>
              <w:adjustRightInd w:val="0"/>
              <w:spacing w:after="0" w:line="276" w:lineRule="auto"/>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 xml:space="preserve">  По параллели</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212</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72</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3-а</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Асеева Н.С.</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33</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82</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3-б</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Тимофеева Л.И.</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35</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66</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3-в</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Садовникова</w:t>
            </w:r>
            <w:proofErr w:type="spellEnd"/>
            <w:r w:rsidRPr="00E67AC7">
              <w:rPr>
                <w:rFonts w:ascii="Times New Roman" w:hAnsi="Times New Roman" w:cs="Times New Roman"/>
                <w:color w:val="000000"/>
                <w:sz w:val="28"/>
                <w:szCs w:val="28"/>
              </w:rPr>
              <w:t xml:space="preserve"> С.В.</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33</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97</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55</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r w:rsidRPr="00E67AC7">
              <w:rPr>
                <w:rFonts w:ascii="Times New Roman" w:hAnsi="Times New Roman" w:cs="Times New Roman"/>
                <w:color w:val="000000"/>
                <w:sz w:val="20"/>
                <w:szCs w:val="20"/>
              </w:rPr>
              <w:t>Жилина Н - математика</w:t>
            </w: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3-г</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Меметова</w:t>
            </w:r>
            <w:proofErr w:type="spellEnd"/>
            <w:r w:rsidRPr="00E67AC7">
              <w:rPr>
                <w:rFonts w:ascii="Times New Roman" w:hAnsi="Times New Roman" w:cs="Times New Roman"/>
                <w:color w:val="000000"/>
                <w:sz w:val="28"/>
                <w:szCs w:val="28"/>
              </w:rPr>
              <w:t xml:space="preserve"> О.А.</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36</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97</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66</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r w:rsidRPr="00E67AC7">
              <w:rPr>
                <w:rFonts w:ascii="Times New Roman" w:hAnsi="Times New Roman" w:cs="Times New Roman"/>
                <w:color w:val="000000"/>
                <w:sz w:val="20"/>
                <w:szCs w:val="20"/>
              </w:rPr>
              <w:t>Максимов К.- н/а по всем предметам</w:t>
            </w: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3-д</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Нуждова</w:t>
            </w:r>
            <w:proofErr w:type="spellEnd"/>
            <w:r w:rsidRPr="00E67AC7">
              <w:rPr>
                <w:rFonts w:ascii="Times New Roman" w:hAnsi="Times New Roman" w:cs="Times New Roman"/>
                <w:color w:val="000000"/>
                <w:sz w:val="28"/>
                <w:szCs w:val="28"/>
              </w:rPr>
              <w:t xml:space="preserve"> Н.И.</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37</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97</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78</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proofErr w:type="spellStart"/>
            <w:r w:rsidRPr="00E67AC7">
              <w:rPr>
                <w:rFonts w:ascii="Times New Roman" w:hAnsi="Times New Roman" w:cs="Times New Roman"/>
                <w:color w:val="000000"/>
                <w:sz w:val="20"/>
                <w:szCs w:val="20"/>
              </w:rPr>
              <w:t>Мурсалова</w:t>
            </w:r>
            <w:proofErr w:type="spellEnd"/>
            <w:r w:rsidRPr="00E67AC7">
              <w:rPr>
                <w:rFonts w:ascii="Times New Roman" w:hAnsi="Times New Roman" w:cs="Times New Roman"/>
                <w:color w:val="000000"/>
                <w:sz w:val="20"/>
                <w:szCs w:val="20"/>
              </w:rPr>
              <w:t xml:space="preserve"> М. -</w:t>
            </w:r>
            <w:proofErr w:type="spellStart"/>
            <w:r w:rsidRPr="00E67AC7">
              <w:rPr>
                <w:rFonts w:ascii="Times New Roman" w:hAnsi="Times New Roman" w:cs="Times New Roman"/>
                <w:color w:val="000000"/>
                <w:sz w:val="20"/>
                <w:szCs w:val="20"/>
              </w:rPr>
              <w:t>кубановедение</w:t>
            </w:r>
            <w:proofErr w:type="spellEnd"/>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3-е</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Веприкова Н.В.</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36</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97</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67</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0"/>
                <w:szCs w:val="20"/>
              </w:rPr>
            </w:pPr>
            <w:r w:rsidRPr="00E67AC7">
              <w:rPr>
                <w:rFonts w:ascii="Times New Roman" w:hAnsi="Times New Roman" w:cs="Times New Roman"/>
                <w:color w:val="000000"/>
                <w:sz w:val="20"/>
                <w:szCs w:val="20"/>
              </w:rPr>
              <w:t xml:space="preserve">Асланов В.- </w:t>
            </w:r>
            <w:proofErr w:type="spellStart"/>
            <w:r w:rsidRPr="00E67AC7">
              <w:rPr>
                <w:rFonts w:ascii="Times New Roman" w:hAnsi="Times New Roman" w:cs="Times New Roman"/>
                <w:color w:val="000000"/>
                <w:sz w:val="20"/>
                <w:szCs w:val="20"/>
              </w:rPr>
              <w:t>рус.яз</w:t>
            </w:r>
            <w:proofErr w:type="spellEnd"/>
            <w:r w:rsidRPr="00E67AC7">
              <w:rPr>
                <w:rFonts w:ascii="Times New Roman" w:hAnsi="Times New Roman" w:cs="Times New Roman"/>
                <w:color w:val="000000"/>
                <w:sz w:val="20"/>
                <w:szCs w:val="20"/>
              </w:rPr>
              <w:t xml:space="preserve">., </w:t>
            </w:r>
            <w:proofErr w:type="spellStart"/>
            <w:r w:rsidRPr="00E67AC7">
              <w:rPr>
                <w:rFonts w:ascii="Times New Roman" w:hAnsi="Times New Roman" w:cs="Times New Roman"/>
                <w:color w:val="000000"/>
                <w:sz w:val="20"/>
                <w:szCs w:val="20"/>
              </w:rPr>
              <w:t>англ.яз</w:t>
            </w:r>
            <w:proofErr w:type="spellEnd"/>
            <w:r w:rsidRPr="00E67AC7">
              <w:rPr>
                <w:rFonts w:ascii="Times New Roman" w:hAnsi="Times New Roman" w:cs="Times New Roman"/>
                <w:color w:val="000000"/>
                <w:sz w:val="20"/>
                <w:szCs w:val="20"/>
              </w:rPr>
              <w:t>.</w:t>
            </w:r>
          </w:p>
        </w:tc>
      </w:tr>
      <w:tr w:rsidR="00E67AC7" w:rsidRPr="00E67AC7" w:rsidTr="00450159">
        <w:tc>
          <w:tcPr>
            <w:tcW w:w="3254" w:type="dxa"/>
            <w:gridSpan w:val="2"/>
          </w:tcPr>
          <w:p w:rsidR="00E67AC7" w:rsidRPr="00E67AC7" w:rsidRDefault="00E67AC7" w:rsidP="00E67AC7">
            <w:pPr>
              <w:autoSpaceDE w:val="0"/>
              <w:autoSpaceDN w:val="0"/>
              <w:adjustRightInd w:val="0"/>
              <w:spacing w:after="0" w:line="276" w:lineRule="auto"/>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 xml:space="preserve">  По параллели</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210</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98</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73</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0"/>
                <w:szCs w:val="20"/>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4-а</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Лозовая И.Н.</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34</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59</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4-б</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Гаврилина Л.Н.</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34</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79</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4-в</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Брус Г.В.</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33</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91</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4-г</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Мищерякова</w:t>
            </w:r>
            <w:proofErr w:type="spellEnd"/>
            <w:r w:rsidRPr="00E67AC7">
              <w:rPr>
                <w:rFonts w:ascii="Times New Roman" w:hAnsi="Times New Roman" w:cs="Times New Roman"/>
                <w:color w:val="000000"/>
                <w:sz w:val="28"/>
                <w:szCs w:val="28"/>
              </w:rPr>
              <w:t xml:space="preserve"> С.П.</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33</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70</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4-д</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roofErr w:type="spellStart"/>
            <w:r w:rsidRPr="00E67AC7">
              <w:rPr>
                <w:rFonts w:ascii="Times New Roman" w:hAnsi="Times New Roman" w:cs="Times New Roman"/>
                <w:color w:val="000000"/>
                <w:sz w:val="28"/>
                <w:szCs w:val="28"/>
              </w:rPr>
              <w:t>Берека</w:t>
            </w:r>
            <w:proofErr w:type="spellEnd"/>
            <w:r w:rsidRPr="00E67AC7">
              <w:rPr>
                <w:rFonts w:ascii="Times New Roman" w:hAnsi="Times New Roman" w:cs="Times New Roman"/>
                <w:color w:val="000000"/>
                <w:sz w:val="28"/>
                <w:szCs w:val="28"/>
              </w:rPr>
              <w:t xml:space="preserve"> О.С.</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35</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77</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80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4-е</w:t>
            </w:r>
          </w:p>
        </w:tc>
        <w:tc>
          <w:tcPr>
            <w:tcW w:w="2454"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w:t>
            </w:r>
            <w:proofErr w:type="spellStart"/>
            <w:r w:rsidRPr="00E67AC7">
              <w:rPr>
                <w:rFonts w:ascii="Times New Roman" w:hAnsi="Times New Roman" w:cs="Times New Roman"/>
                <w:color w:val="000000"/>
                <w:sz w:val="28"/>
                <w:szCs w:val="28"/>
              </w:rPr>
              <w:t>Миносян</w:t>
            </w:r>
            <w:proofErr w:type="spellEnd"/>
            <w:r w:rsidRPr="00E67AC7">
              <w:rPr>
                <w:rFonts w:ascii="Times New Roman" w:hAnsi="Times New Roman" w:cs="Times New Roman"/>
                <w:color w:val="000000"/>
                <w:sz w:val="28"/>
                <w:szCs w:val="28"/>
              </w:rPr>
              <w:t xml:space="preserve"> Л.М.</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32</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50</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3254" w:type="dxa"/>
            <w:gridSpan w:val="2"/>
          </w:tcPr>
          <w:p w:rsidR="00E67AC7" w:rsidRPr="00E67AC7" w:rsidRDefault="00E67AC7" w:rsidP="00E67AC7">
            <w:pPr>
              <w:autoSpaceDE w:val="0"/>
              <w:autoSpaceDN w:val="0"/>
              <w:adjustRightInd w:val="0"/>
              <w:spacing w:after="0" w:line="276" w:lineRule="auto"/>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 xml:space="preserve">    По параллели</w:t>
            </w:r>
          </w:p>
        </w:tc>
        <w:tc>
          <w:tcPr>
            <w:tcW w:w="141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184</w:t>
            </w:r>
          </w:p>
        </w:tc>
        <w:tc>
          <w:tcPr>
            <w:tcW w:w="142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100</w:t>
            </w:r>
          </w:p>
        </w:tc>
        <w:tc>
          <w:tcPr>
            <w:tcW w:w="127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71</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p>
        </w:tc>
      </w:tr>
    </w:tbl>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Главная задача начальной школы – создать базовые условия для формирования компетентности, столь необходимой для успеха в разных сферах жизни любого человека. Компетентность подразумевает продуктивное предметное мышление, знания, ценностную и нравственную ориентацию, социальные и поведенческие установки - все, что может быть мобилизовано для эффективного действия. </w:t>
      </w: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 xml:space="preserve">Цели анализа учебно-воспитательной работы: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оценка результатов деятельности педагогического коллектива учителей начальных классов за 2018 - 2019 учебный год;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выявление эффективности работы каждого учителя;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разработка целей и задач для годового плана на 2019 - 2020 учебный год;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определение путей совершенствования работы начальной школы;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повышения качества обучения младших школьников. </w:t>
      </w: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 xml:space="preserve">Источники анализа учебно-воспитательной работы: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данные </w:t>
      </w:r>
      <w:proofErr w:type="spellStart"/>
      <w:r w:rsidRPr="00E67AC7">
        <w:rPr>
          <w:rFonts w:ascii="Times New Roman" w:hAnsi="Times New Roman" w:cs="Times New Roman"/>
          <w:color w:val="000000"/>
          <w:sz w:val="28"/>
          <w:szCs w:val="28"/>
        </w:rPr>
        <w:t>внутришкольного</w:t>
      </w:r>
      <w:proofErr w:type="spellEnd"/>
      <w:r w:rsidRPr="00E67AC7">
        <w:rPr>
          <w:rFonts w:ascii="Times New Roman" w:hAnsi="Times New Roman" w:cs="Times New Roman"/>
          <w:color w:val="000000"/>
          <w:sz w:val="28"/>
          <w:szCs w:val="28"/>
        </w:rPr>
        <w:t xml:space="preserve"> контроля, таблицы, диаграммы, графики, качественные характеристики;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школьная документация;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анализ результатов административных контрольных работ, диагностики (ВПР, КДР), итоговой аттестации учащихся;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работа с педагогическими кадрами.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Основными </w:t>
      </w:r>
      <w:r w:rsidRPr="00E67AC7">
        <w:rPr>
          <w:rFonts w:ascii="Times New Roman" w:hAnsi="Times New Roman" w:cs="Times New Roman"/>
          <w:iCs/>
          <w:color w:val="000000"/>
          <w:sz w:val="28"/>
          <w:szCs w:val="28"/>
        </w:rPr>
        <w:t>элементами контроля</w:t>
      </w:r>
      <w:r w:rsidRPr="00E67AC7">
        <w:rPr>
          <w:rFonts w:ascii="Times New Roman" w:hAnsi="Times New Roman" w:cs="Times New Roman"/>
          <w:i/>
          <w:iCs/>
          <w:color w:val="000000"/>
          <w:sz w:val="28"/>
          <w:szCs w:val="28"/>
        </w:rPr>
        <w:t xml:space="preserve"> </w:t>
      </w:r>
      <w:r w:rsidRPr="00E67AC7">
        <w:rPr>
          <w:rFonts w:ascii="Times New Roman" w:hAnsi="Times New Roman" w:cs="Times New Roman"/>
          <w:color w:val="000000"/>
          <w:sz w:val="28"/>
          <w:szCs w:val="28"/>
        </w:rPr>
        <w:t xml:space="preserve">учебно-воспитательного процесса в 2018 - 2019 году явились: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состояние преподавания предметов учебного плана;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качество знаний по предметам в 4 классах;</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формирование УУД учащихся 1 - 4 классов;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качество ведения школьной документации;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выполнение учебных программ и норм контрольных работ;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контроль адаптационного периода в первых классах.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Использовались следующие методы: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изучение документации;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проверка знаний, административные работы;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анализ;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посещение уроков (наблюдение);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Основные направления посещения и контроля уроков: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формы и методы, применяемые на уроках;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самостоятельная работа учащихся, её содержание и организация;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использование проблемно-поискового метода на уроках математики в начальной школе;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организация проектной деятельности учащихся.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Проверка школьной документации осуществлялась в соответствии с ВШК. Регулярно, 1-2 раза в четверть, проверялись электронные классные журналы. В ходе проверок сделан ряд замечаний относительно несвоевременности осуществления записи тем урока, плотности опроса, выставления отметок. Все замечания устранены в срок. По итогам проверок составлены справки. Учителя ознакомлены с выводами и рекомендациями. В следующем учебном году следует продолжить работу по правильному и своевременному ведению документации.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работа учителей по формированию познавательного интереса учащихся;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индивидуальный подход к ученикам, позволяющий учителю повысить мотивацию учебной деятельности, </w:t>
      </w:r>
      <w:proofErr w:type="spellStart"/>
      <w:r w:rsidRPr="00E67AC7">
        <w:rPr>
          <w:rFonts w:ascii="Times New Roman" w:hAnsi="Times New Roman" w:cs="Times New Roman"/>
          <w:color w:val="000000"/>
          <w:sz w:val="28"/>
          <w:szCs w:val="28"/>
        </w:rPr>
        <w:t>гуманизацию</w:t>
      </w:r>
      <w:proofErr w:type="spellEnd"/>
      <w:r w:rsidRPr="00E67AC7">
        <w:rPr>
          <w:rFonts w:ascii="Times New Roman" w:hAnsi="Times New Roman" w:cs="Times New Roman"/>
          <w:color w:val="000000"/>
          <w:sz w:val="28"/>
          <w:szCs w:val="28"/>
        </w:rPr>
        <w:t xml:space="preserve"> учебного процесса;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совершенствование урока, использование личностно-ориентированных технологий.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 течение учебного года с целью контроля уровня </w:t>
      </w:r>
      <w:proofErr w:type="spellStart"/>
      <w:r w:rsidRPr="00E67AC7">
        <w:rPr>
          <w:rFonts w:ascii="Times New Roman" w:hAnsi="Times New Roman" w:cs="Times New Roman"/>
          <w:color w:val="000000"/>
          <w:sz w:val="28"/>
          <w:szCs w:val="28"/>
        </w:rPr>
        <w:t>сформированности</w:t>
      </w:r>
      <w:proofErr w:type="spellEnd"/>
      <w:r w:rsidRPr="00E67AC7">
        <w:rPr>
          <w:rFonts w:ascii="Times New Roman" w:hAnsi="Times New Roman" w:cs="Times New Roman"/>
          <w:color w:val="000000"/>
          <w:sz w:val="28"/>
          <w:szCs w:val="28"/>
        </w:rPr>
        <w:t xml:space="preserve"> образовательных результатов обучения по русскому языку и математике были проведены административные контрольные работы: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по итогам повторения за предыдущий учебный год (2-4 классы);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полугодовой контроль (2-4 классы);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итоговый (годовой) контроль (1-4 классы).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Анализы контрольных работ позволили установить формирование конечных результатов, вскрыть недостатки, установить их причины и выявить имеющийся в школе передовой опыт.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Основные ошибки, допущенные по русскому языку: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 1-х классах ошибки допущены на пропуск и замену букв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Во 2 классах ошибки допущены на пропуск и замену букв, правописание безударных гласных в корне слова.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 3-х классах ошибки допущены на пропуск и замену букв, правописание безударных гласных в корне слова, безударные окончания имён существительных, знаки препинания при однородных членах предложения.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Основные ошибки, допущенные по математике: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 1-х классах ошибки допущены в примерах на вычитание.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Во 2-х классах ошибки допущены в примерах на вычитание, табличное умножение, порядок выполнения действий в выражениях, нахождение площади прямоугольника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 3-х классах ошибки допущены в примерах на вычитание, табличное умножение, порядок выполнения действий в выражениях, перевод именованных чисел, решение уравнений.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Учитывая типичные ошибки в работах учащихся, в следующем учебном году необходимо: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проводить постоянный тренинг по предупреждению ошибок;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уделять особое внимание целенаправленному повторению ключевых тем курса, предусмотренных программой.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В начальной школе систематически проводится мониторинг техники чтения, так как без формирования компетенции правильного, выразительного, осознанного чтения в заданном темпе невозможно дальнейшее успешное обучение.</w:t>
      </w: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r w:rsidRPr="00E67AC7">
        <w:rPr>
          <w:rFonts w:ascii="Times New Roman" w:hAnsi="Times New Roman" w:cs="Times New Roman"/>
          <w:color w:val="000000"/>
          <w:sz w:val="28"/>
          <w:szCs w:val="28"/>
        </w:rPr>
        <w:t>В</w:t>
      </w:r>
      <w:r w:rsidRPr="00E67AC7">
        <w:rPr>
          <w:rFonts w:ascii="Times New Roman" w:hAnsi="Times New Roman" w:cs="Times New Roman"/>
          <w:b/>
          <w:color w:val="000000"/>
          <w:sz w:val="28"/>
          <w:szCs w:val="28"/>
        </w:rPr>
        <w:t xml:space="preserve">ыводы: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1. Практически все учащиеся начальных классов имеют достаточно высокий уровень для продолжения обучения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2. Учителя начальной школы обеспечивают достаточно высокий уровень качества преподавания по русскому языку, чтению и математике.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Так же была проведена оценка качества преподаваемых предметов и уровня </w:t>
      </w:r>
      <w:proofErr w:type="spellStart"/>
      <w:r w:rsidRPr="00E67AC7">
        <w:rPr>
          <w:rFonts w:ascii="Times New Roman" w:hAnsi="Times New Roman" w:cs="Times New Roman"/>
          <w:color w:val="000000"/>
          <w:sz w:val="28"/>
          <w:szCs w:val="28"/>
        </w:rPr>
        <w:t>обученности</w:t>
      </w:r>
      <w:proofErr w:type="spellEnd"/>
      <w:r w:rsidRPr="00E67AC7">
        <w:rPr>
          <w:rFonts w:ascii="Times New Roman" w:hAnsi="Times New Roman" w:cs="Times New Roman"/>
          <w:color w:val="000000"/>
          <w:sz w:val="28"/>
          <w:szCs w:val="28"/>
        </w:rPr>
        <w:t xml:space="preserve"> учащихся путем использования независимой экспертизы (ВПР, КДР)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Так, в 2018-2019 учебном году в мониторинге уровня </w:t>
      </w:r>
      <w:proofErr w:type="spellStart"/>
      <w:r w:rsidRPr="00E67AC7">
        <w:rPr>
          <w:rFonts w:ascii="Times New Roman" w:hAnsi="Times New Roman" w:cs="Times New Roman"/>
          <w:color w:val="000000"/>
          <w:sz w:val="28"/>
          <w:szCs w:val="28"/>
        </w:rPr>
        <w:t>сформированности</w:t>
      </w:r>
      <w:proofErr w:type="spellEnd"/>
      <w:r w:rsidRPr="00E67AC7">
        <w:rPr>
          <w:rFonts w:ascii="Times New Roman" w:hAnsi="Times New Roman" w:cs="Times New Roman"/>
          <w:color w:val="000000"/>
          <w:sz w:val="28"/>
          <w:szCs w:val="28"/>
        </w:rPr>
        <w:t xml:space="preserve"> УУД приняли участие практически все учащиеся начальных классов.</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tbl>
      <w:tblPr>
        <w:tblW w:w="0" w:type="auto"/>
        <w:tblLook w:val="04A0" w:firstRow="1" w:lastRow="0" w:firstColumn="1" w:lastColumn="0" w:noHBand="0" w:noVBand="1"/>
      </w:tblPr>
      <w:tblGrid>
        <w:gridCol w:w="935"/>
        <w:gridCol w:w="1635"/>
        <w:gridCol w:w="1552"/>
        <w:gridCol w:w="985"/>
        <w:gridCol w:w="858"/>
        <w:gridCol w:w="972"/>
        <w:gridCol w:w="979"/>
        <w:gridCol w:w="1624"/>
      </w:tblGrid>
      <w:tr w:rsidR="00E67AC7" w:rsidRPr="00E67AC7" w:rsidTr="00450159">
        <w:tc>
          <w:tcPr>
            <w:tcW w:w="935" w:type="dxa"/>
            <w:vMerge w:val="restart"/>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классы</w:t>
            </w:r>
          </w:p>
        </w:tc>
        <w:tc>
          <w:tcPr>
            <w:tcW w:w="1635" w:type="dxa"/>
            <w:vMerge w:val="restart"/>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Кол-во обучающихся</w:t>
            </w:r>
          </w:p>
        </w:tc>
        <w:tc>
          <w:tcPr>
            <w:tcW w:w="1552" w:type="dxa"/>
            <w:vMerge w:val="restart"/>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Участвовали                       в мониторинге</w:t>
            </w:r>
          </w:p>
        </w:tc>
        <w:tc>
          <w:tcPr>
            <w:tcW w:w="1843" w:type="dxa"/>
            <w:gridSpan w:val="2"/>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Средний % выполнения</w:t>
            </w:r>
          </w:p>
        </w:tc>
        <w:tc>
          <w:tcPr>
            <w:tcW w:w="1951" w:type="dxa"/>
            <w:gridSpan w:val="2"/>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Средний балл выполнения</w:t>
            </w:r>
          </w:p>
        </w:tc>
        <w:tc>
          <w:tcPr>
            <w:tcW w:w="1429" w:type="dxa"/>
            <w:vMerge w:val="restart"/>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Максимально возможный балл</w:t>
            </w:r>
          </w:p>
        </w:tc>
      </w:tr>
      <w:tr w:rsidR="00E67AC7" w:rsidRPr="00E67AC7" w:rsidTr="00450159">
        <w:tc>
          <w:tcPr>
            <w:tcW w:w="935" w:type="dxa"/>
            <w:vMerge/>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p>
        </w:tc>
        <w:tc>
          <w:tcPr>
            <w:tcW w:w="1635" w:type="dxa"/>
            <w:vMerge/>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p>
        </w:tc>
        <w:tc>
          <w:tcPr>
            <w:tcW w:w="1552" w:type="dxa"/>
            <w:vMerge/>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p>
        </w:tc>
        <w:tc>
          <w:tcPr>
            <w:tcW w:w="98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по краю</w:t>
            </w:r>
          </w:p>
        </w:tc>
        <w:tc>
          <w:tcPr>
            <w:tcW w:w="858"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по ОУ</w:t>
            </w:r>
          </w:p>
        </w:tc>
        <w:tc>
          <w:tcPr>
            <w:tcW w:w="972"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по краю</w:t>
            </w:r>
          </w:p>
        </w:tc>
        <w:tc>
          <w:tcPr>
            <w:tcW w:w="979"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по ОУ</w:t>
            </w:r>
          </w:p>
        </w:tc>
        <w:tc>
          <w:tcPr>
            <w:tcW w:w="1429" w:type="dxa"/>
            <w:vMerge/>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p>
        </w:tc>
      </w:tr>
      <w:tr w:rsidR="00E67AC7" w:rsidRPr="00E67AC7" w:rsidTr="00450159">
        <w:tc>
          <w:tcPr>
            <w:tcW w:w="93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w:t>
            </w:r>
          </w:p>
        </w:tc>
        <w:tc>
          <w:tcPr>
            <w:tcW w:w="163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210</w:t>
            </w:r>
          </w:p>
        </w:tc>
        <w:tc>
          <w:tcPr>
            <w:tcW w:w="1552"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206</w:t>
            </w:r>
          </w:p>
        </w:tc>
        <w:tc>
          <w:tcPr>
            <w:tcW w:w="98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66</w:t>
            </w:r>
          </w:p>
        </w:tc>
        <w:tc>
          <w:tcPr>
            <w:tcW w:w="858"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75,8</w:t>
            </w:r>
          </w:p>
        </w:tc>
        <w:tc>
          <w:tcPr>
            <w:tcW w:w="972"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10,3</w:t>
            </w:r>
          </w:p>
        </w:tc>
        <w:tc>
          <w:tcPr>
            <w:tcW w:w="979"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10</w:t>
            </w:r>
          </w:p>
        </w:tc>
        <w:tc>
          <w:tcPr>
            <w:tcW w:w="1429"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16</w:t>
            </w:r>
          </w:p>
        </w:tc>
      </w:tr>
      <w:tr w:rsidR="00E67AC7" w:rsidRPr="00E67AC7" w:rsidTr="00450159">
        <w:tc>
          <w:tcPr>
            <w:tcW w:w="93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2</w:t>
            </w:r>
          </w:p>
        </w:tc>
        <w:tc>
          <w:tcPr>
            <w:tcW w:w="163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202</w:t>
            </w:r>
          </w:p>
        </w:tc>
        <w:tc>
          <w:tcPr>
            <w:tcW w:w="1552"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196</w:t>
            </w:r>
          </w:p>
        </w:tc>
        <w:tc>
          <w:tcPr>
            <w:tcW w:w="98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67</w:t>
            </w:r>
          </w:p>
        </w:tc>
        <w:tc>
          <w:tcPr>
            <w:tcW w:w="858"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75,2</w:t>
            </w:r>
          </w:p>
        </w:tc>
        <w:tc>
          <w:tcPr>
            <w:tcW w:w="972"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10,7</w:t>
            </w:r>
          </w:p>
        </w:tc>
        <w:tc>
          <w:tcPr>
            <w:tcW w:w="979"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11,2</w:t>
            </w:r>
          </w:p>
        </w:tc>
        <w:tc>
          <w:tcPr>
            <w:tcW w:w="1429"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16</w:t>
            </w:r>
          </w:p>
        </w:tc>
      </w:tr>
      <w:tr w:rsidR="00E67AC7" w:rsidRPr="00E67AC7" w:rsidTr="00450159">
        <w:tc>
          <w:tcPr>
            <w:tcW w:w="93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3</w:t>
            </w:r>
          </w:p>
        </w:tc>
        <w:tc>
          <w:tcPr>
            <w:tcW w:w="163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210</w:t>
            </w:r>
          </w:p>
        </w:tc>
        <w:tc>
          <w:tcPr>
            <w:tcW w:w="1552"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198</w:t>
            </w:r>
          </w:p>
        </w:tc>
        <w:tc>
          <w:tcPr>
            <w:tcW w:w="98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71,5</w:t>
            </w:r>
          </w:p>
        </w:tc>
        <w:tc>
          <w:tcPr>
            <w:tcW w:w="858"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77,2</w:t>
            </w:r>
          </w:p>
        </w:tc>
        <w:tc>
          <w:tcPr>
            <w:tcW w:w="972"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13,5</w:t>
            </w:r>
          </w:p>
        </w:tc>
        <w:tc>
          <w:tcPr>
            <w:tcW w:w="979"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13,87</w:t>
            </w:r>
          </w:p>
        </w:tc>
        <w:tc>
          <w:tcPr>
            <w:tcW w:w="1429"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19</w:t>
            </w:r>
          </w:p>
        </w:tc>
      </w:tr>
      <w:tr w:rsidR="00E67AC7" w:rsidRPr="00E67AC7" w:rsidTr="00450159">
        <w:tc>
          <w:tcPr>
            <w:tcW w:w="93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4</w:t>
            </w:r>
          </w:p>
        </w:tc>
        <w:tc>
          <w:tcPr>
            <w:tcW w:w="163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186</w:t>
            </w:r>
          </w:p>
        </w:tc>
        <w:tc>
          <w:tcPr>
            <w:tcW w:w="1552"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186</w:t>
            </w:r>
          </w:p>
        </w:tc>
        <w:tc>
          <w:tcPr>
            <w:tcW w:w="985"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71</w:t>
            </w:r>
          </w:p>
        </w:tc>
        <w:tc>
          <w:tcPr>
            <w:tcW w:w="858"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70,3</w:t>
            </w:r>
          </w:p>
        </w:tc>
        <w:tc>
          <w:tcPr>
            <w:tcW w:w="972"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15,7</w:t>
            </w:r>
          </w:p>
        </w:tc>
        <w:tc>
          <w:tcPr>
            <w:tcW w:w="979"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color w:val="000000"/>
                <w:sz w:val="24"/>
                <w:szCs w:val="24"/>
              </w:rPr>
              <w:t>16,6</w:t>
            </w:r>
          </w:p>
        </w:tc>
        <w:tc>
          <w:tcPr>
            <w:tcW w:w="1429" w:type="dxa"/>
            <w:tcBorders>
              <w:top w:val="single" w:sz="4" w:space="0" w:color="auto"/>
              <w:left w:val="single" w:sz="4" w:space="0" w:color="auto"/>
              <w:bottom w:val="single" w:sz="4" w:space="0" w:color="auto"/>
              <w:right w:val="single" w:sz="4" w:space="0" w:color="auto"/>
            </w:tcBorders>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4"/>
                <w:szCs w:val="24"/>
              </w:rPr>
            </w:pPr>
            <w:r w:rsidRPr="00E67AC7">
              <w:rPr>
                <w:rFonts w:ascii="Times New Roman" w:hAnsi="Times New Roman" w:cs="Times New Roman"/>
                <w:b/>
                <w:color w:val="000000"/>
                <w:sz w:val="24"/>
                <w:szCs w:val="24"/>
              </w:rPr>
              <w:t>13</w:t>
            </w:r>
            <w:r w:rsidRPr="00E67AC7">
              <w:rPr>
                <w:rFonts w:ascii="Times New Roman" w:hAnsi="Times New Roman" w:cs="Times New Roman"/>
                <w:color w:val="000000"/>
                <w:sz w:val="24"/>
                <w:szCs w:val="24"/>
              </w:rPr>
              <w:t>/22</w:t>
            </w:r>
          </w:p>
        </w:tc>
      </w:tr>
    </w:tbl>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При этом средний балл класса составил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61"/>
        <w:gridCol w:w="4388"/>
      </w:tblGrid>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класс</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Средний балл</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Доверительный интервал для ОУ</w:t>
            </w: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1-а</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9,88</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9,57 – 10,44</w:t>
            </w: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1-б</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11,30</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1-в</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9,30</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1-г</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10,62</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1-д</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10,09</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1-е</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8,83</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2-а</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11,43</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10,68 – 11,67</w:t>
            </w: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2-б</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10,54</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2-в</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12,58</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2-г</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11,65</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2-д</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11,20</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2-е</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9,71</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3-а</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14,81</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13,36 – 14,38</w:t>
            </w: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3-б</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13,64</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3-в</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12,72</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3-г</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13,94</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3-д</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14,27</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3-е</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13,97</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4-а</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16,61</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16,02 – 17,17</w:t>
            </w: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4-б</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17,68</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4-в</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18,22</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4-г</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16,43</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4-д</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15,45</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169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4-е</w:t>
            </w:r>
          </w:p>
        </w:tc>
        <w:tc>
          <w:tcPr>
            <w:tcW w:w="3261"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14,93</w:t>
            </w:r>
          </w:p>
        </w:tc>
        <w:tc>
          <w:tcPr>
            <w:tcW w:w="438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bl>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17.05.2019, КДР, 1 классы</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Анализ выполнения заданий показал, что успешнее первоклассники справились с нахождением информации, заданной в тексте в явном виде (№2), классификацией имен собственных и нарицательных относительно цели задания (№4), использованием </w:t>
      </w:r>
      <w:proofErr w:type="spellStart"/>
      <w:r w:rsidRPr="00E67AC7">
        <w:rPr>
          <w:rFonts w:ascii="Times New Roman" w:hAnsi="Times New Roman" w:cs="Times New Roman"/>
          <w:color w:val="000000"/>
          <w:sz w:val="28"/>
          <w:szCs w:val="28"/>
        </w:rPr>
        <w:t>знако</w:t>
      </w:r>
      <w:proofErr w:type="spellEnd"/>
      <w:r w:rsidRPr="00E67AC7">
        <w:rPr>
          <w:rFonts w:ascii="Times New Roman" w:hAnsi="Times New Roman" w:cs="Times New Roman"/>
          <w:color w:val="000000"/>
          <w:sz w:val="28"/>
          <w:szCs w:val="28"/>
        </w:rPr>
        <w:t xml:space="preserve">-символических средств представления информации (№10). На приемлемом уровне усвоены и другие темы базового уровня: </w:t>
      </w:r>
      <w:proofErr w:type="spellStart"/>
      <w:r w:rsidRPr="00E67AC7">
        <w:rPr>
          <w:rFonts w:ascii="Times New Roman" w:hAnsi="Times New Roman" w:cs="Times New Roman"/>
          <w:color w:val="000000"/>
          <w:sz w:val="28"/>
          <w:szCs w:val="28"/>
        </w:rPr>
        <w:t>озаглавливание</w:t>
      </w:r>
      <w:proofErr w:type="spellEnd"/>
      <w:r w:rsidRPr="00E67AC7">
        <w:rPr>
          <w:rFonts w:ascii="Times New Roman" w:hAnsi="Times New Roman" w:cs="Times New Roman"/>
          <w:color w:val="000000"/>
          <w:sz w:val="28"/>
          <w:szCs w:val="28"/>
        </w:rPr>
        <w:t xml:space="preserve"> текста (№1), решение задач, связанных с повседневной жизнью (№6).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Однако, имеется ряд тем базового уровня, усвоенных на низком уровне. К таковым относятся задания №3 (деление слов на слоги) и №5 (нахождение в тексте заданного предложения и списывание его).</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b/>
          <w:color w:val="000000"/>
          <w:sz w:val="28"/>
          <w:szCs w:val="28"/>
        </w:rPr>
        <w:t>Рекомендации</w:t>
      </w:r>
      <w:r w:rsidRPr="00E67AC7">
        <w:rPr>
          <w:rFonts w:ascii="Times New Roman" w:hAnsi="Times New Roman" w:cs="Times New Roman"/>
          <w:color w:val="000000"/>
          <w:sz w:val="28"/>
          <w:szCs w:val="28"/>
        </w:rPr>
        <w:t>: уделять больше внимания определению слоговой структуры слова, различию гласных и согласных звуков, формировать алгоритм списывания предложения.</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Задания  повышенного уровня (№№ 7, 9) выполнены с успешностью от 79 до 76 %. Здесь важно поддерживать этот уровень у сильных учащихся и продолжать подготовку слабых. Самым сложным для первоклассников оказалось задание из области «Пространственные отношения»: описывать взаимное расположение предметов в пространстве и на плоскости. Только 45% обучающихся справились с этим заданием (по краю – 44,8%) – низкий уровень усвоения, требуется коррекция: построение логических выражений, составление конечной последовательности предметов, чисел, геометрических фигур по правилу, чтение, заполнение, интерпретация данных таблиц…</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17.05.2019, КДР, 2 классы</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985"/>
        <w:gridCol w:w="1984"/>
        <w:gridCol w:w="1979"/>
      </w:tblGrid>
      <w:tr w:rsidR="00E67AC7" w:rsidRPr="00E67AC7" w:rsidTr="00450159">
        <w:tc>
          <w:tcPr>
            <w:tcW w:w="3828"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задание</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Уровень выполнения</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 выполнения по ОУ</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 выполнения по краю</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Использование в речи слов-синонимов</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51,3+ 31,1</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45,9+31</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Понимание учебного текста</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66,8</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58,8</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Списывание предложения</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77</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76</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Классификация частей речи</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71,4</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68</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Правописание б/уд гласных</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достаточный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86,2</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78,3</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Решение задач</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68,9+17,3</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57,7+11,6</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Установление зависимости между величинами</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71,9</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68,7</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Работа с диаграммами</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достаточный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91,8</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89,9</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Сравнение объектов природы</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51+19,9</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47,7+21,6</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Различение событий</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FF0000"/>
                <w:sz w:val="28"/>
                <w:szCs w:val="28"/>
              </w:rPr>
              <w:t>62,8</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68,3</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Выражение собственного мнения с аргументацией</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47,4+31,6</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53+26,8</w:t>
            </w:r>
          </w:p>
        </w:tc>
      </w:tr>
      <w:tr w:rsidR="00E67AC7" w:rsidRPr="00E67AC7" w:rsidTr="00450159">
        <w:tc>
          <w:tcPr>
            <w:tcW w:w="3828" w:type="dxa"/>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Определение значения слова</w:t>
            </w:r>
          </w:p>
        </w:tc>
        <w:tc>
          <w:tcPr>
            <w:tcW w:w="198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низкий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FF0000"/>
                <w:sz w:val="28"/>
                <w:szCs w:val="28"/>
              </w:rPr>
              <w:t>49</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60,5</w:t>
            </w:r>
          </w:p>
        </w:tc>
      </w:tr>
    </w:tbl>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Анализируя таблицу результатов надо отметить, что 11 из 12 заданий, в том числе и </w:t>
      </w:r>
      <w:r w:rsidRPr="00E67AC7">
        <w:rPr>
          <w:rFonts w:ascii="Times New Roman" w:hAnsi="Times New Roman" w:cs="Times New Roman"/>
          <w:i/>
          <w:color w:val="000000"/>
          <w:sz w:val="28"/>
          <w:szCs w:val="28"/>
        </w:rPr>
        <w:t>повышенного уровня</w:t>
      </w:r>
      <w:r w:rsidRPr="00E67AC7">
        <w:rPr>
          <w:rFonts w:ascii="Times New Roman" w:hAnsi="Times New Roman" w:cs="Times New Roman"/>
          <w:color w:val="000000"/>
          <w:sz w:val="28"/>
          <w:szCs w:val="28"/>
        </w:rPr>
        <w:t>, были выполнены второклассниками довольно успешно и % обучающихся, выполнивших эти задания, выше чем по краю. Однако, определение значения слова и подбор к нему синонимов вызвало трудность у большинства второклассников, что связано с недостаточностью в словарном запасе слов-средств художественной выразительности.</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b/>
          <w:color w:val="000000"/>
          <w:sz w:val="28"/>
          <w:szCs w:val="28"/>
        </w:rPr>
        <w:t>Рекомендации:</w:t>
      </w:r>
      <w:r w:rsidRPr="00E67AC7">
        <w:rPr>
          <w:rFonts w:ascii="Times New Roman" w:hAnsi="Times New Roman" w:cs="Times New Roman"/>
          <w:color w:val="000000"/>
          <w:sz w:val="28"/>
          <w:szCs w:val="28"/>
        </w:rPr>
        <w:t xml:space="preserve"> обогащать словарный запас школьников, работать со словарями, выяснять лексическое значение слов.</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15.05.2019, КДР, 3 классы</w:t>
      </w: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1843"/>
        <w:gridCol w:w="1984"/>
        <w:gridCol w:w="1979"/>
      </w:tblGrid>
      <w:tr w:rsidR="00E67AC7" w:rsidRPr="00E67AC7" w:rsidTr="00450159">
        <w:tc>
          <w:tcPr>
            <w:tcW w:w="3970"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задание</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Уровень выполнения</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 выполнения по ОУ</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 выполнения по краю</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Умение ориентироваться в жанрах повествовательного текста</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высокий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97</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95,9</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Нахождение информации</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приемлемый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60,6</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56,5</w:t>
            </w:r>
          </w:p>
        </w:tc>
      </w:tr>
      <w:tr w:rsidR="00E67AC7" w:rsidRPr="00E67AC7" w:rsidTr="00450159">
        <w:tc>
          <w:tcPr>
            <w:tcW w:w="3970" w:type="dxa"/>
            <w:vMerge w:val="restart"/>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Нахождение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Списывание предложения</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17,4</w:t>
            </w:r>
          </w:p>
        </w:tc>
      </w:tr>
      <w:tr w:rsidR="00E67AC7" w:rsidRPr="00E67AC7" w:rsidTr="00450159">
        <w:tc>
          <w:tcPr>
            <w:tcW w:w="3970" w:type="dxa"/>
            <w:vMerge/>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70,7</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73,7</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Составление словосочетаний</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60,6</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62,1</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C00000"/>
                <w:sz w:val="28"/>
                <w:szCs w:val="28"/>
              </w:rPr>
            </w:pPr>
            <w:r w:rsidRPr="00E67AC7">
              <w:rPr>
                <w:rFonts w:ascii="Times New Roman" w:hAnsi="Times New Roman" w:cs="Times New Roman"/>
                <w:color w:val="C00000"/>
                <w:sz w:val="28"/>
                <w:szCs w:val="28"/>
              </w:rPr>
              <w:t>Различение родственных слов</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C00000"/>
                <w:sz w:val="28"/>
                <w:szCs w:val="28"/>
              </w:rPr>
            </w:pPr>
            <w:r w:rsidRPr="00E67AC7">
              <w:rPr>
                <w:rFonts w:ascii="Times New Roman" w:hAnsi="Times New Roman" w:cs="Times New Roman"/>
                <w:color w:val="C00000"/>
                <w:sz w:val="28"/>
                <w:szCs w:val="28"/>
              </w:rPr>
              <w:t>низкий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C00000"/>
                <w:sz w:val="28"/>
                <w:szCs w:val="28"/>
              </w:rPr>
            </w:pPr>
            <w:r w:rsidRPr="00E67AC7">
              <w:rPr>
                <w:rFonts w:ascii="Times New Roman" w:hAnsi="Times New Roman" w:cs="Times New Roman"/>
                <w:color w:val="C00000"/>
                <w:sz w:val="28"/>
                <w:szCs w:val="28"/>
              </w:rPr>
              <w:t>27,3</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C00000"/>
                <w:sz w:val="28"/>
                <w:szCs w:val="28"/>
              </w:rPr>
            </w:pPr>
            <w:r w:rsidRPr="00E67AC7">
              <w:rPr>
                <w:rFonts w:ascii="Times New Roman" w:hAnsi="Times New Roman" w:cs="Times New Roman"/>
                <w:color w:val="C00000"/>
                <w:sz w:val="28"/>
                <w:szCs w:val="28"/>
              </w:rPr>
              <w:t>19,8</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C00000"/>
                <w:sz w:val="28"/>
                <w:szCs w:val="28"/>
              </w:rPr>
            </w:pPr>
            <w:r w:rsidRPr="00E67AC7">
              <w:rPr>
                <w:rFonts w:ascii="Times New Roman" w:hAnsi="Times New Roman" w:cs="Times New Roman"/>
                <w:color w:val="C00000"/>
                <w:sz w:val="28"/>
                <w:szCs w:val="28"/>
              </w:rPr>
              <w:t>Разбор по составу</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C00000"/>
                <w:sz w:val="28"/>
                <w:szCs w:val="28"/>
              </w:rPr>
            </w:pPr>
            <w:r w:rsidRPr="00E67AC7">
              <w:rPr>
                <w:rFonts w:ascii="Times New Roman" w:hAnsi="Times New Roman" w:cs="Times New Roman"/>
                <w:color w:val="C00000"/>
                <w:sz w:val="28"/>
                <w:szCs w:val="28"/>
              </w:rPr>
              <w:t>низкий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C00000"/>
                <w:sz w:val="28"/>
                <w:szCs w:val="28"/>
              </w:rPr>
            </w:pPr>
            <w:r w:rsidRPr="00E67AC7">
              <w:rPr>
                <w:rFonts w:ascii="Times New Roman" w:hAnsi="Times New Roman" w:cs="Times New Roman"/>
                <w:color w:val="C00000"/>
                <w:sz w:val="28"/>
                <w:szCs w:val="28"/>
              </w:rPr>
              <w:t>43,4</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C00000"/>
                <w:sz w:val="28"/>
                <w:szCs w:val="28"/>
              </w:rPr>
            </w:pPr>
            <w:r w:rsidRPr="00E67AC7">
              <w:rPr>
                <w:rFonts w:ascii="Times New Roman" w:hAnsi="Times New Roman" w:cs="Times New Roman"/>
                <w:color w:val="C00000"/>
                <w:sz w:val="28"/>
                <w:szCs w:val="28"/>
              </w:rPr>
              <w:t>40,3</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Решение задачи</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68,2</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70,5</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Решение задачи</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53,5+27,3</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51,4+18,6</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Установление зависимости между величинами</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57,1+34,3</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68,5+12</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Работа с таблицей</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FF0000"/>
                <w:sz w:val="28"/>
                <w:szCs w:val="28"/>
              </w:rPr>
              <w:t>77,8</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80,1</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Использование текстовых или графических источников с целью объяснения событий</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91,9</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82,6</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Формулировка умозаключения</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85,4</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76,7</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Сравнение условий опыта</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60,1</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62,4</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Формулировка умозаключения</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58,1</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60,2</w:t>
            </w:r>
          </w:p>
        </w:tc>
      </w:tr>
      <w:tr w:rsidR="00E67AC7" w:rsidRPr="00E67AC7" w:rsidTr="00450159">
        <w:tc>
          <w:tcPr>
            <w:tcW w:w="3970" w:type="dxa"/>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Использование готовой модели для описания ситуации</w:t>
            </w:r>
          </w:p>
        </w:tc>
        <w:tc>
          <w:tcPr>
            <w:tcW w:w="184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достаточный</w:t>
            </w:r>
          </w:p>
        </w:tc>
        <w:tc>
          <w:tcPr>
            <w:tcW w:w="1984"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FF0000"/>
                <w:sz w:val="28"/>
                <w:szCs w:val="28"/>
              </w:rPr>
            </w:pPr>
            <w:r w:rsidRPr="00E67AC7">
              <w:rPr>
                <w:rFonts w:ascii="Times New Roman" w:hAnsi="Times New Roman" w:cs="Times New Roman"/>
                <w:sz w:val="28"/>
                <w:szCs w:val="28"/>
              </w:rPr>
              <w:t>81,8</w:t>
            </w:r>
          </w:p>
        </w:tc>
        <w:tc>
          <w:tcPr>
            <w:tcW w:w="1979"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76,4</w:t>
            </w:r>
          </w:p>
        </w:tc>
      </w:tr>
    </w:tbl>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Анализируя </w:t>
      </w:r>
      <w:proofErr w:type="gramStart"/>
      <w:r w:rsidRPr="00E67AC7">
        <w:rPr>
          <w:rFonts w:ascii="Times New Roman" w:hAnsi="Times New Roman" w:cs="Times New Roman"/>
          <w:color w:val="000000"/>
          <w:sz w:val="28"/>
          <w:szCs w:val="28"/>
        </w:rPr>
        <w:t>таблицу</w:t>
      </w:r>
      <w:proofErr w:type="gramEnd"/>
      <w:r w:rsidRPr="00E67AC7">
        <w:rPr>
          <w:rFonts w:ascii="Times New Roman" w:hAnsi="Times New Roman" w:cs="Times New Roman"/>
          <w:color w:val="000000"/>
          <w:sz w:val="28"/>
          <w:szCs w:val="28"/>
        </w:rPr>
        <w:t xml:space="preserve"> следует отметить, что в третьих классах обучающиеся справились с большинством заданий на базовом уровне. Но с показателями, несколько ниже краевых. Большие трудности вызывают задания из раздела «Морфология»: находить в словах выделяемые морфемы, различать родственные слова.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Трудно дается третьеклассникам различение в описании опыта или наблюдения его цели, сравнение условий, умение делать выводы.</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b/>
          <w:color w:val="000000"/>
          <w:sz w:val="28"/>
          <w:szCs w:val="28"/>
        </w:rPr>
        <w:t>Рекомендации</w:t>
      </w:r>
      <w:r w:rsidRPr="00E67AC7">
        <w:rPr>
          <w:rFonts w:ascii="Times New Roman" w:hAnsi="Times New Roman" w:cs="Times New Roman"/>
          <w:color w:val="000000"/>
          <w:sz w:val="28"/>
          <w:szCs w:val="28"/>
        </w:rPr>
        <w:t>: систематически отрабатывать понятия «однокоренные слова», использовать словообразовательные и толковые словари, памятки разбора по составу, учить определять общий смысл однокоренных слов и их общую часть, развивать орфографическую зоркость.</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При анализе текста-описания опыта целенаправленно учить детей выявлять информацию об условиях проведения опыта и его результатах, использовать терминологическую работу, формулировать умозаключение.</w:t>
      </w: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15.05.2019, КДР, 4 классы</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2406"/>
        <w:gridCol w:w="1905"/>
        <w:gridCol w:w="1902"/>
      </w:tblGrid>
      <w:tr w:rsidR="00E67AC7" w:rsidRPr="00E67AC7" w:rsidTr="00450159">
        <w:tc>
          <w:tcPr>
            <w:tcW w:w="3563"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задание</w:t>
            </w: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Уровень выполнения</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 выполнения по ОУ</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 выполнения по краю</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Нахождение информации, данной в явном виде</w:t>
            </w: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высокий</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92,5</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89</w:t>
            </w:r>
          </w:p>
        </w:tc>
      </w:tr>
      <w:tr w:rsidR="00E67AC7" w:rsidRPr="00E67AC7" w:rsidTr="00450159">
        <w:tc>
          <w:tcPr>
            <w:tcW w:w="3563" w:type="dxa"/>
            <w:vMerge w:val="restart"/>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Интерпретация и обобщение</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Списывание предложения</w:t>
            </w: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r>
      <w:tr w:rsidR="00E67AC7" w:rsidRPr="00E67AC7" w:rsidTr="00450159">
        <w:tc>
          <w:tcPr>
            <w:tcW w:w="3563" w:type="dxa"/>
            <w:vMerge/>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tc>
        <w:tc>
          <w:tcPr>
            <w:tcW w:w="2406" w:type="dxa"/>
            <w:vMerge w:val="restart"/>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sz w:val="28"/>
                <w:szCs w:val="28"/>
              </w:rPr>
              <w:t>66,7+</w:t>
            </w:r>
            <w:r w:rsidRPr="00E67AC7">
              <w:rPr>
                <w:rFonts w:ascii="Times New Roman" w:hAnsi="Times New Roman" w:cs="Times New Roman"/>
                <w:sz w:val="28"/>
                <w:szCs w:val="28"/>
              </w:rPr>
              <w:t>17,7</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b/>
                <w:color w:val="000000"/>
                <w:sz w:val="28"/>
                <w:szCs w:val="28"/>
              </w:rPr>
              <w:t>64,2</w:t>
            </w:r>
            <w:r w:rsidRPr="00E67AC7">
              <w:rPr>
                <w:rFonts w:ascii="Times New Roman" w:hAnsi="Times New Roman" w:cs="Times New Roman"/>
                <w:color w:val="000000"/>
                <w:sz w:val="28"/>
                <w:szCs w:val="28"/>
              </w:rPr>
              <w:t>+19,3</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Списывание предложения</w:t>
            </w:r>
          </w:p>
        </w:tc>
        <w:tc>
          <w:tcPr>
            <w:tcW w:w="2406" w:type="dxa"/>
            <w:vMerge/>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sz w:val="28"/>
                <w:szCs w:val="28"/>
              </w:rPr>
              <w:t>52,2+</w:t>
            </w:r>
            <w:r w:rsidRPr="00E67AC7">
              <w:rPr>
                <w:rFonts w:ascii="Times New Roman" w:hAnsi="Times New Roman" w:cs="Times New Roman"/>
                <w:sz w:val="28"/>
                <w:szCs w:val="28"/>
              </w:rPr>
              <w:t>21,5</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b/>
                <w:color w:val="000000"/>
                <w:sz w:val="28"/>
                <w:szCs w:val="28"/>
              </w:rPr>
              <w:t>62,2</w:t>
            </w:r>
            <w:r w:rsidRPr="00E67AC7">
              <w:rPr>
                <w:rFonts w:ascii="Times New Roman" w:hAnsi="Times New Roman" w:cs="Times New Roman"/>
                <w:color w:val="000000"/>
                <w:sz w:val="28"/>
                <w:szCs w:val="28"/>
              </w:rPr>
              <w:t>+13,1</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Грамматические признаки  имен существительных</w:t>
            </w:r>
          </w:p>
        </w:tc>
        <w:tc>
          <w:tcPr>
            <w:tcW w:w="2406" w:type="dxa"/>
            <w:vMerge/>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FF0000"/>
                <w:sz w:val="28"/>
                <w:szCs w:val="28"/>
              </w:rPr>
            </w:pPr>
            <w:r w:rsidRPr="00E67AC7">
              <w:rPr>
                <w:rFonts w:ascii="Times New Roman" w:hAnsi="Times New Roman" w:cs="Times New Roman"/>
                <w:b/>
                <w:sz w:val="28"/>
                <w:szCs w:val="28"/>
              </w:rPr>
              <w:t>54,8+</w:t>
            </w:r>
            <w:r w:rsidRPr="00E67AC7">
              <w:rPr>
                <w:rFonts w:ascii="Times New Roman" w:hAnsi="Times New Roman" w:cs="Times New Roman"/>
                <w:sz w:val="28"/>
                <w:szCs w:val="28"/>
              </w:rPr>
              <w:t>24,7</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b/>
                <w:color w:val="000000"/>
                <w:sz w:val="28"/>
                <w:szCs w:val="28"/>
              </w:rPr>
              <w:t>49,7</w:t>
            </w:r>
            <w:r w:rsidRPr="00E67AC7">
              <w:rPr>
                <w:rFonts w:ascii="Times New Roman" w:hAnsi="Times New Roman" w:cs="Times New Roman"/>
                <w:color w:val="000000"/>
                <w:sz w:val="28"/>
                <w:szCs w:val="28"/>
              </w:rPr>
              <w:t>+34,5</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Различение форм слова и родственных слов</w:t>
            </w: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sz w:val="28"/>
                <w:szCs w:val="28"/>
              </w:rPr>
            </w:pPr>
            <w:r w:rsidRPr="00E67AC7">
              <w:rPr>
                <w:rFonts w:ascii="Times New Roman" w:hAnsi="Times New Roman" w:cs="Times New Roman"/>
                <w:b/>
                <w:sz w:val="28"/>
                <w:szCs w:val="28"/>
              </w:rPr>
              <w:t>31,7+23,7</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b/>
                <w:color w:val="000000"/>
                <w:sz w:val="28"/>
                <w:szCs w:val="28"/>
              </w:rPr>
              <w:t>32,7</w:t>
            </w:r>
            <w:r w:rsidRPr="00E67AC7">
              <w:rPr>
                <w:rFonts w:ascii="Times New Roman" w:hAnsi="Times New Roman" w:cs="Times New Roman"/>
                <w:color w:val="000000"/>
                <w:sz w:val="28"/>
                <w:szCs w:val="28"/>
              </w:rPr>
              <w:t>+24,9</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Определение значения слова по тексту</w:t>
            </w: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высокий</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sz w:val="28"/>
                <w:szCs w:val="28"/>
              </w:rPr>
            </w:pPr>
            <w:r w:rsidRPr="00E67AC7">
              <w:rPr>
                <w:rFonts w:ascii="Times New Roman" w:hAnsi="Times New Roman" w:cs="Times New Roman"/>
                <w:sz w:val="28"/>
                <w:szCs w:val="28"/>
              </w:rPr>
              <w:t>89,2</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85,6</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Чтение, заполнение таблицы</w:t>
            </w: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sz w:val="28"/>
                <w:szCs w:val="28"/>
              </w:rPr>
            </w:pP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sz w:val="28"/>
                <w:szCs w:val="28"/>
              </w:rPr>
            </w:pPr>
            <w:r w:rsidRPr="00E67AC7">
              <w:rPr>
                <w:rFonts w:ascii="Times New Roman" w:hAnsi="Times New Roman" w:cs="Times New Roman"/>
                <w:sz w:val="28"/>
                <w:szCs w:val="28"/>
              </w:rPr>
              <w:t>90,9</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C00000"/>
                <w:sz w:val="28"/>
                <w:szCs w:val="28"/>
              </w:rPr>
            </w:pPr>
            <w:r w:rsidRPr="00E67AC7">
              <w:rPr>
                <w:rFonts w:ascii="Times New Roman" w:hAnsi="Times New Roman" w:cs="Times New Roman"/>
                <w:sz w:val="28"/>
                <w:szCs w:val="28"/>
              </w:rPr>
              <w:t>86,3</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Решение текстовой задачи</w:t>
            </w: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sz w:val="28"/>
                <w:szCs w:val="28"/>
              </w:rPr>
            </w:pPr>
            <w:r w:rsidRPr="00E67AC7">
              <w:rPr>
                <w:rFonts w:ascii="Times New Roman" w:hAnsi="Times New Roman" w:cs="Times New Roman"/>
                <w:sz w:val="28"/>
                <w:szCs w:val="28"/>
              </w:rPr>
              <w:t>75,8</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66</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sz w:val="28"/>
                <w:szCs w:val="28"/>
              </w:rPr>
            </w:pPr>
            <w:r w:rsidRPr="00E67AC7">
              <w:rPr>
                <w:rFonts w:ascii="Times New Roman" w:hAnsi="Times New Roman" w:cs="Times New Roman"/>
                <w:sz w:val="28"/>
                <w:szCs w:val="28"/>
              </w:rPr>
              <w:t>68,3</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62,6</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sz w:val="28"/>
                <w:szCs w:val="28"/>
              </w:rPr>
            </w:pPr>
            <w:r w:rsidRPr="00E67AC7">
              <w:rPr>
                <w:rFonts w:ascii="Times New Roman" w:hAnsi="Times New Roman" w:cs="Times New Roman"/>
                <w:sz w:val="28"/>
                <w:szCs w:val="28"/>
              </w:rPr>
              <w:t>69,9+8,6</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59,4+9,5</w:t>
            </w:r>
          </w:p>
        </w:tc>
      </w:tr>
      <w:tr w:rsidR="00E67AC7" w:rsidRPr="00E67AC7" w:rsidTr="00450159">
        <w:tc>
          <w:tcPr>
            <w:tcW w:w="3563" w:type="dxa"/>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Нахождение информации на карте</w:t>
            </w: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sz w:val="28"/>
                <w:szCs w:val="28"/>
              </w:rPr>
            </w:pPr>
            <w:r w:rsidRPr="00E67AC7">
              <w:rPr>
                <w:rFonts w:ascii="Times New Roman" w:hAnsi="Times New Roman" w:cs="Times New Roman"/>
                <w:sz w:val="28"/>
                <w:szCs w:val="28"/>
              </w:rPr>
              <w:t>69,9</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68,3</w:t>
            </w:r>
          </w:p>
        </w:tc>
      </w:tr>
      <w:tr w:rsidR="00E67AC7" w:rsidRPr="00E67AC7" w:rsidTr="00450159">
        <w:tc>
          <w:tcPr>
            <w:tcW w:w="3563" w:type="dxa"/>
            <w:vMerge w:val="restart"/>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r w:rsidRPr="00E67AC7">
              <w:rPr>
                <w:rFonts w:ascii="Times New Roman" w:hAnsi="Times New Roman" w:cs="Times New Roman"/>
                <w:i/>
                <w:color w:val="000000"/>
                <w:sz w:val="28"/>
                <w:szCs w:val="28"/>
              </w:rPr>
              <w:t>Формулировка умозаключения с опорой на имеющиеся знания</w:t>
            </w: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базовый</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sz w:val="28"/>
                <w:szCs w:val="28"/>
              </w:rPr>
            </w:pPr>
            <w:r w:rsidRPr="00E67AC7">
              <w:rPr>
                <w:rFonts w:ascii="Times New Roman" w:hAnsi="Times New Roman" w:cs="Times New Roman"/>
                <w:sz w:val="28"/>
                <w:szCs w:val="28"/>
              </w:rPr>
              <w:t>79,6</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78,6</w:t>
            </w:r>
          </w:p>
        </w:tc>
      </w:tr>
      <w:tr w:rsidR="00E67AC7" w:rsidRPr="00E67AC7" w:rsidTr="00450159">
        <w:tc>
          <w:tcPr>
            <w:tcW w:w="3563" w:type="dxa"/>
            <w:vMerge/>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p>
        </w:tc>
        <w:tc>
          <w:tcPr>
            <w:tcW w:w="2406"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высокий</w:t>
            </w: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sz w:val="28"/>
                <w:szCs w:val="28"/>
              </w:rPr>
            </w:pPr>
            <w:r w:rsidRPr="00E67AC7">
              <w:rPr>
                <w:rFonts w:ascii="Times New Roman" w:hAnsi="Times New Roman" w:cs="Times New Roman"/>
                <w:sz w:val="28"/>
                <w:szCs w:val="28"/>
              </w:rPr>
              <w:t>87,1</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80,1</w:t>
            </w:r>
          </w:p>
        </w:tc>
      </w:tr>
      <w:tr w:rsidR="00E67AC7" w:rsidRPr="00E67AC7" w:rsidTr="00450159">
        <w:tc>
          <w:tcPr>
            <w:tcW w:w="3563" w:type="dxa"/>
            <w:vMerge w:val="restart"/>
          </w:tcPr>
          <w:p w:rsidR="00E67AC7" w:rsidRPr="00E67AC7" w:rsidRDefault="00E67AC7" w:rsidP="00E67AC7">
            <w:pPr>
              <w:autoSpaceDE w:val="0"/>
              <w:autoSpaceDN w:val="0"/>
              <w:adjustRightInd w:val="0"/>
              <w:spacing w:after="0" w:line="276" w:lineRule="auto"/>
              <w:rPr>
                <w:rFonts w:ascii="Times New Roman" w:hAnsi="Times New Roman" w:cs="Times New Roman"/>
                <w:i/>
                <w:color w:val="C00000"/>
                <w:sz w:val="28"/>
                <w:szCs w:val="28"/>
              </w:rPr>
            </w:pPr>
            <w:r w:rsidRPr="00E67AC7">
              <w:rPr>
                <w:rFonts w:ascii="Times New Roman" w:hAnsi="Times New Roman" w:cs="Times New Roman"/>
                <w:i/>
                <w:color w:val="C00000"/>
                <w:sz w:val="28"/>
                <w:szCs w:val="28"/>
              </w:rPr>
              <w:t>Использование графических источников с целью выявления соответствия</w:t>
            </w:r>
          </w:p>
        </w:tc>
        <w:tc>
          <w:tcPr>
            <w:tcW w:w="2406" w:type="dxa"/>
            <w:vMerge w:val="restart"/>
          </w:tcPr>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C00000"/>
                <w:sz w:val="28"/>
                <w:szCs w:val="28"/>
              </w:rPr>
            </w:pPr>
            <w:r w:rsidRPr="00E67AC7">
              <w:rPr>
                <w:rFonts w:ascii="Times New Roman" w:hAnsi="Times New Roman" w:cs="Times New Roman"/>
                <w:b/>
                <w:color w:val="C00000"/>
                <w:sz w:val="28"/>
                <w:szCs w:val="28"/>
              </w:rPr>
              <w:t>8,1</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87,3</w:t>
            </w:r>
          </w:p>
        </w:tc>
      </w:tr>
      <w:tr w:rsidR="00E67AC7" w:rsidRPr="00E67AC7" w:rsidTr="00450159">
        <w:tc>
          <w:tcPr>
            <w:tcW w:w="3563" w:type="dxa"/>
            <w:vMerge/>
          </w:tcPr>
          <w:p w:rsidR="00E67AC7" w:rsidRPr="00E67AC7" w:rsidRDefault="00E67AC7" w:rsidP="00E67AC7">
            <w:pPr>
              <w:autoSpaceDE w:val="0"/>
              <w:autoSpaceDN w:val="0"/>
              <w:adjustRightInd w:val="0"/>
              <w:spacing w:after="0" w:line="276" w:lineRule="auto"/>
              <w:rPr>
                <w:rFonts w:ascii="Times New Roman" w:hAnsi="Times New Roman" w:cs="Times New Roman"/>
                <w:i/>
                <w:color w:val="000000"/>
                <w:sz w:val="28"/>
                <w:szCs w:val="28"/>
              </w:rPr>
            </w:pPr>
          </w:p>
        </w:tc>
        <w:tc>
          <w:tcPr>
            <w:tcW w:w="2406" w:type="dxa"/>
            <w:vMerge/>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p>
        </w:tc>
        <w:tc>
          <w:tcPr>
            <w:tcW w:w="1905"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b/>
                <w:color w:val="C00000"/>
                <w:sz w:val="28"/>
                <w:szCs w:val="28"/>
              </w:rPr>
            </w:pPr>
            <w:r w:rsidRPr="00E67AC7">
              <w:rPr>
                <w:rFonts w:ascii="Times New Roman" w:hAnsi="Times New Roman" w:cs="Times New Roman"/>
                <w:b/>
                <w:color w:val="C00000"/>
                <w:sz w:val="28"/>
                <w:szCs w:val="28"/>
              </w:rPr>
              <w:t>9,1</w:t>
            </w:r>
          </w:p>
        </w:tc>
        <w:tc>
          <w:tcPr>
            <w:tcW w:w="1902" w:type="dxa"/>
          </w:tcPr>
          <w:p w:rsidR="00E67AC7" w:rsidRPr="00E67AC7" w:rsidRDefault="00E67AC7" w:rsidP="00E67AC7">
            <w:pPr>
              <w:autoSpaceDE w:val="0"/>
              <w:autoSpaceDN w:val="0"/>
              <w:adjustRightInd w:val="0"/>
              <w:spacing w:after="0"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83,8</w:t>
            </w:r>
          </w:p>
        </w:tc>
      </w:tr>
    </w:tbl>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Задание №10 по теме «Наблюдение за погодой своей местности» проверяло умения использовать текстовые и (или) графические источники с целью выявления соответствия. Это задание – повышенного уровня, его содержание реализует региональный компонент естественнонаучной подготовки младших школьников и актуализирует важное направление учебных исследований – систематическое наблюдение за погодой своей местности. Анализ результатов показывает, что наши четвероклассники не умеют использовать знаки погодных состояний (данные в табличной форме в неявном, модельном виде) или просто не приступили к выполнению «необязательного» задания. Можно предположить, что традиционные школьные исследования – систематическое наблюдение за сезонными изменениями в природе своей местности – ими не проводились.</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b/>
          <w:color w:val="000000"/>
          <w:sz w:val="28"/>
          <w:szCs w:val="28"/>
        </w:rPr>
        <w:t>Рекомендации:</w:t>
      </w:r>
      <w:r w:rsidRPr="00E67AC7">
        <w:rPr>
          <w:rFonts w:ascii="Times New Roman" w:hAnsi="Times New Roman" w:cs="Times New Roman"/>
          <w:color w:val="000000"/>
          <w:sz w:val="28"/>
          <w:szCs w:val="28"/>
        </w:rPr>
        <w:t xml:space="preserve"> вести «Дневник наблюдения за природой».</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Итоги выполнения четвероклассниками комплексной работы показали, что обучающиеся на базовом уровне овладели основными группами учебных действий (регулятивных, коммуникативных, познавательных) и имеют высокую мотивацию (выполнены задания и базового, и повышенного уровня).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Результаты говорят и о том, что педагогам необходимо повышать внимание к полноте решения обучающимися выполняемых заданий, усилению работы с предметной терминологией, составлению моделей, планированию решения задач, развитию пространственных представлений и пространственного воображения. Необходимо предлагать школьникам большее число заданий, требующих рассуждения, формулирования выводов, записи в свободной форме объяснений полученного ответа, поиска возможных решений.</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Анализ результатов ВПР обозначил существование ряда проблемных тем: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из разделов программы по русскому языку невысокие результаты ребята показали по темам «лексика» (подбор синонима к указанному слову), «состав слова» (умение подбирать слово, соответствующее определенной схеме строения), «морфологические признаки имени прилагательного» и «морфологические признаки имени существительного»;</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необходимо организовать повторение темы, связанной с переводом величин, выраженных в разных единицах (длины, площади, объемы, массы, промежутки времени и т.п.);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развивать визуально-образное мышление учащихся на уроках математики, посвященных геометрии, приучать их делать аккуратные чертежи, «видеть» ответы к геометрическим заданиям на чертеже, без точных вычислений; </w:t>
      </w:r>
    </w:p>
    <w:p w:rsidR="00E67AC7" w:rsidRPr="00E67AC7" w:rsidRDefault="00E67AC7" w:rsidP="00E67AC7">
      <w:pPr>
        <w:tabs>
          <w:tab w:val="center" w:pos="4677"/>
          <w:tab w:val="right" w:pos="9355"/>
        </w:tabs>
        <w:spacing w:after="0" w:line="276" w:lineRule="auto"/>
        <w:rPr>
          <w:rFonts w:ascii="Times New Roman" w:hAnsi="Times New Roman" w:cs="Times New Roman"/>
          <w:sz w:val="28"/>
          <w:szCs w:val="28"/>
        </w:rPr>
      </w:pPr>
      <w:r w:rsidRPr="00E67AC7">
        <w:rPr>
          <w:rFonts w:ascii="Times New Roman" w:hAnsi="Times New Roman" w:cs="Times New Roman"/>
          <w:sz w:val="28"/>
          <w:szCs w:val="28"/>
        </w:rPr>
        <w:t>- с учащимися, имеющими хорошие знания, проводить разбор методов решения задач повышенного уровня сложности,</w:t>
      </w:r>
    </w:p>
    <w:p w:rsidR="00E67AC7" w:rsidRPr="00E67AC7" w:rsidRDefault="00E67AC7" w:rsidP="00E67AC7">
      <w:pPr>
        <w:tabs>
          <w:tab w:val="center" w:pos="4677"/>
          <w:tab w:val="right" w:pos="9355"/>
        </w:tabs>
        <w:spacing w:after="0" w:line="276" w:lineRule="auto"/>
        <w:rPr>
          <w:rFonts w:ascii="Times New Roman" w:hAnsi="Times New Roman" w:cs="Times New Roman"/>
          <w:sz w:val="28"/>
          <w:szCs w:val="28"/>
        </w:rPr>
      </w:pPr>
      <w:r w:rsidRPr="00E67AC7">
        <w:rPr>
          <w:rFonts w:ascii="Times New Roman" w:hAnsi="Times New Roman" w:cs="Times New Roman"/>
          <w:sz w:val="28"/>
          <w:szCs w:val="28"/>
        </w:rPr>
        <w:t>- необходимо повышать внимание к полноте решения обучающимися выполняемых заданий, усилению работы с предметной терминологией, составлению моделей, планированию решения задач, развитию пространственных представлений и пространственного воображения.</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 целом, полученные результаты говорят о высоких прочных знаниях выпускников по всем предметам проведения ВПР. Следует отметить качественную работу учителей: Гаврилиной Л.Н., Брус Г.В., </w:t>
      </w:r>
      <w:proofErr w:type="spellStart"/>
      <w:r w:rsidRPr="00E67AC7">
        <w:rPr>
          <w:rFonts w:ascii="Times New Roman" w:hAnsi="Times New Roman" w:cs="Times New Roman"/>
          <w:color w:val="000000"/>
          <w:sz w:val="28"/>
          <w:szCs w:val="28"/>
        </w:rPr>
        <w:t>Мищеряковой</w:t>
      </w:r>
      <w:proofErr w:type="spellEnd"/>
      <w:r w:rsidRPr="00E67AC7">
        <w:rPr>
          <w:rFonts w:ascii="Times New Roman" w:hAnsi="Times New Roman" w:cs="Times New Roman"/>
          <w:color w:val="000000"/>
          <w:sz w:val="28"/>
          <w:szCs w:val="28"/>
        </w:rPr>
        <w:t xml:space="preserve"> С.П., </w:t>
      </w:r>
      <w:proofErr w:type="spellStart"/>
      <w:r w:rsidRPr="00E67AC7">
        <w:rPr>
          <w:rFonts w:ascii="Times New Roman" w:hAnsi="Times New Roman" w:cs="Times New Roman"/>
          <w:color w:val="000000"/>
          <w:sz w:val="28"/>
          <w:szCs w:val="28"/>
        </w:rPr>
        <w:t>Берека</w:t>
      </w:r>
      <w:proofErr w:type="spellEnd"/>
      <w:r w:rsidRPr="00E67AC7">
        <w:rPr>
          <w:rFonts w:ascii="Times New Roman" w:hAnsi="Times New Roman" w:cs="Times New Roman"/>
          <w:color w:val="000000"/>
          <w:sz w:val="28"/>
          <w:szCs w:val="28"/>
        </w:rPr>
        <w:t xml:space="preserve"> О.С.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В таблице указаны результаты ВПР по предметам в сравнении со школами микрорайона и по муниципалитету:</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tbl>
      <w:tblPr>
        <w:tblStyle w:val="a8"/>
        <w:tblW w:w="0" w:type="auto"/>
        <w:tblInd w:w="-147" w:type="dxa"/>
        <w:tblLook w:val="04A0" w:firstRow="1" w:lastRow="0" w:firstColumn="1" w:lastColumn="0" w:noHBand="0" w:noVBand="1"/>
      </w:tblPr>
      <w:tblGrid>
        <w:gridCol w:w="2093"/>
        <w:gridCol w:w="1380"/>
        <w:gridCol w:w="1504"/>
        <w:gridCol w:w="1505"/>
        <w:gridCol w:w="1505"/>
        <w:gridCol w:w="1505"/>
      </w:tblGrid>
      <w:tr w:rsidR="00E67AC7" w:rsidRPr="00E67AC7" w:rsidTr="00450159">
        <w:tc>
          <w:tcPr>
            <w:tcW w:w="2093" w:type="dxa"/>
            <w:vMerge w:val="restart"/>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 ОО</w:t>
            </w:r>
          </w:p>
        </w:tc>
        <w:tc>
          <w:tcPr>
            <w:tcW w:w="1380" w:type="dxa"/>
            <w:vMerge w:val="restart"/>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Кол-во учащихся</w:t>
            </w:r>
          </w:p>
        </w:tc>
        <w:tc>
          <w:tcPr>
            <w:tcW w:w="6019" w:type="dxa"/>
            <w:gridSpan w:val="4"/>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Распределение групп баллов, в %</w:t>
            </w:r>
          </w:p>
        </w:tc>
      </w:tr>
      <w:tr w:rsidR="00E67AC7" w:rsidRPr="00E67AC7" w:rsidTr="00450159">
        <w:tc>
          <w:tcPr>
            <w:tcW w:w="2093" w:type="dxa"/>
            <w:vMerge/>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p>
        </w:tc>
        <w:tc>
          <w:tcPr>
            <w:tcW w:w="1380" w:type="dxa"/>
            <w:vMerge/>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«2»</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w:t>
            </w:r>
          </w:p>
        </w:tc>
      </w:tr>
      <w:tr w:rsidR="00E67AC7" w:rsidRPr="00E67AC7" w:rsidTr="00450159">
        <w:tc>
          <w:tcPr>
            <w:tcW w:w="9492" w:type="dxa"/>
            <w:gridSpan w:val="6"/>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 xml:space="preserve">Математика </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Гимназия №18</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190</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1,6</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5,3</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31,1</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62,1</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СОШ   № 42</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193</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1,6</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15,5</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45,1</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37,8</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Лицей № 64</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183</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0</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7,1</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29</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63,9</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СОШ № 80</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136</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7,4</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35,3</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43,4</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14</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По городу</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14555</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2,1</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13,4</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41,5</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43,1</w:t>
            </w:r>
          </w:p>
        </w:tc>
      </w:tr>
      <w:tr w:rsidR="00E67AC7" w:rsidRPr="00E67AC7" w:rsidTr="00450159">
        <w:tc>
          <w:tcPr>
            <w:tcW w:w="9492" w:type="dxa"/>
            <w:gridSpan w:val="6"/>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Русский язык</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Гимназия №18</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192</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3,1</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13</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53,6</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30,2</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СОШ   № 42</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191</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1</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15,7</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50,8</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FF0000"/>
                <w:sz w:val="28"/>
                <w:szCs w:val="28"/>
              </w:rPr>
            </w:pPr>
            <w:r w:rsidRPr="00E67AC7">
              <w:rPr>
                <w:rFonts w:ascii="Times New Roman" w:hAnsi="Times New Roman" w:cs="Times New Roman"/>
                <w:b/>
                <w:color w:val="FF0000"/>
                <w:sz w:val="28"/>
                <w:szCs w:val="28"/>
              </w:rPr>
              <w:t>32,5</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Лицей № 64</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179</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0</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15,1</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47,5</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37,4</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СОШ № 80</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137</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7,3</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35</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45,3</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color w:val="000000"/>
                <w:sz w:val="28"/>
                <w:szCs w:val="28"/>
              </w:rPr>
            </w:pPr>
            <w:r w:rsidRPr="00E67AC7">
              <w:rPr>
                <w:rFonts w:ascii="Times New Roman" w:hAnsi="Times New Roman" w:cs="Times New Roman"/>
                <w:color w:val="000000"/>
                <w:sz w:val="28"/>
                <w:szCs w:val="28"/>
              </w:rPr>
              <w:t>12,4</w:t>
            </w:r>
          </w:p>
        </w:tc>
      </w:tr>
      <w:tr w:rsidR="00E67AC7" w:rsidRPr="00E67AC7" w:rsidTr="00450159">
        <w:tc>
          <w:tcPr>
            <w:tcW w:w="2093" w:type="dxa"/>
          </w:tcPr>
          <w:p w:rsidR="00E67AC7" w:rsidRPr="00E67AC7" w:rsidRDefault="00E67AC7" w:rsidP="00E67AC7">
            <w:pPr>
              <w:autoSpaceDE w:val="0"/>
              <w:autoSpaceDN w:val="0"/>
              <w:adjustRightInd w:val="0"/>
              <w:spacing w:line="276" w:lineRule="auto"/>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По городу</w:t>
            </w:r>
          </w:p>
        </w:tc>
        <w:tc>
          <w:tcPr>
            <w:tcW w:w="1380"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14440</w:t>
            </w:r>
          </w:p>
        </w:tc>
        <w:tc>
          <w:tcPr>
            <w:tcW w:w="1504"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5,1</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20,2</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45,8</w:t>
            </w:r>
          </w:p>
        </w:tc>
        <w:tc>
          <w:tcPr>
            <w:tcW w:w="1505" w:type="dxa"/>
          </w:tcPr>
          <w:p w:rsidR="00E67AC7" w:rsidRPr="00E67AC7" w:rsidRDefault="00E67AC7" w:rsidP="00E67AC7">
            <w:pPr>
              <w:autoSpaceDE w:val="0"/>
              <w:autoSpaceDN w:val="0"/>
              <w:adjustRightInd w:val="0"/>
              <w:spacing w:line="276" w:lineRule="auto"/>
              <w:jc w:val="center"/>
              <w:rPr>
                <w:rFonts w:ascii="Times New Roman" w:hAnsi="Times New Roman" w:cs="Times New Roman"/>
                <w:b/>
                <w:color w:val="000000"/>
                <w:sz w:val="28"/>
                <w:szCs w:val="28"/>
              </w:rPr>
            </w:pPr>
            <w:r w:rsidRPr="00E67AC7">
              <w:rPr>
                <w:rFonts w:ascii="Times New Roman" w:hAnsi="Times New Roman" w:cs="Times New Roman"/>
                <w:b/>
                <w:color w:val="000000"/>
                <w:sz w:val="28"/>
                <w:szCs w:val="28"/>
              </w:rPr>
              <w:t>28,8</w:t>
            </w:r>
          </w:p>
        </w:tc>
      </w:tr>
    </w:tbl>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b/>
          <w:bCs/>
          <w:color w:val="000000"/>
          <w:sz w:val="28"/>
          <w:szCs w:val="28"/>
        </w:rPr>
        <w:t xml:space="preserve">Выводы: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Ребята неплохо справились с предложенной работой, и у каждого класса есть потенциал, чтобы преодолеть отдельные </w:t>
      </w:r>
      <w:proofErr w:type="gramStart"/>
      <w:r w:rsidRPr="00E67AC7">
        <w:rPr>
          <w:rFonts w:ascii="Times New Roman" w:hAnsi="Times New Roman" w:cs="Times New Roman"/>
          <w:color w:val="000000"/>
          <w:sz w:val="28"/>
          <w:szCs w:val="28"/>
        </w:rPr>
        <w:t>трудности</w:t>
      </w:r>
      <w:proofErr w:type="gramEnd"/>
      <w:r w:rsidRPr="00E67AC7">
        <w:rPr>
          <w:rFonts w:ascii="Times New Roman" w:hAnsi="Times New Roman" w:cs="Times New Roman"/>
          <w:color w:val="000000"/>
          <w:sz w:val="28"/>
          <w:szCs w:val="28"/>
        </w:rPr>
        <w:t xml:space="preserve"> возникшие при выполнении учащимися заданий и улучшить результаты.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b/>
          <w:bCs/>
          <w:color w:val="000000"/>
          <w:sz w:val="28"/>
          <w:szCs w:val="28"/>
        </w:rPr>
        <w:t xml:space="preserve">Рекомендации: </w:t>
      </w:r>
    </w:p>
    <w:p w:rsidR="00E67AC7" w:rsidRPr="00E67AC7" w:rsidRDefault="00E67AC7" w:rsidP="00E67AC7">
      <w:pPr>
        <w:autoSpaceDE w:val="0"/>
        <w:autoSpaceDN w:val="0"/>
        <w:adjustRightInd w:val="0"/>
        <w:spacing w:after="0" w:line="276" w:lineRule="auto"/>
        <w:rPr>
          <w:rFonts w:ascii="Times New Roman" w:hAnsi="Times New Roman" w:cs="Times New Roman"/>
          <w:sz w:val="20"/>
          <w:szCs w:val="20"/>
        </w:rPr>
      </w:pPr>
      <w:r w:rsidRPr="00E67AC7">
        <w:rPr>
          <w:rFonts w:ascii="Times New Roman" w:hAnsi="Times New Roman" w:cs="Times New Roman"/>
          <w:color w:val="000000"/>
          <w:sz w:val="28"/>
          <w:szCs w:val="28"/>
        </w:rPr>
        <w:t xml:space="preserve">      Результаты КДР, ВПР необходимо довести до сведения родителей учащихся, провести разбор заданий, вызвавших затруднения у детей.</w:t>
      </w: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p>
    <w:p w:rsidR="00E67AC7" w:rsidRPr="00E67AC7" w:rsidRDefault="00861238" w:rsidP="00E67AC7">
      <w:pPr>
        <w:autoSpaceDE w:val="0"/>
        <w:autoSpaceDN w:val="0"/>
        <w:adjustRightInd w:val="0"/>
        <w:spacing w:after="0" w:line="276"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А</w:t>
      </w:r>
      <w:r w:rsidR="00E67AC7" w:rsidRPr="00E67AC7">
        <w:rPr>
          <w:rFonts w:ascii="Times New Roman" w:hAnsi="Times New Roman" w:cs="Times New Roman"/>
          <w:b/>
          <w:color w:val="000000"/>
          <w:sz w:val="28"/>
          <w:szCs w:val="28"/>
        </w:rPr>
        <w:t>нализ общего состояния внеурочной деятельности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В соответствии с требованиями ФГОС НОО в 1-4 классах была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организована внеурочная деятельность по основным направлениям развития</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личности: духовно-нравственное, спортивно-оздоровительное, социальное,</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общеинтеллектуальное и общекультурное. Реализация программы</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внеурочной деятельности осуществлялась во второй половине дня для</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учащихся первой смены, в первой половине дня для учащихся второй смены,</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а также в формате «</w:t>
      </w:r>
      <w:proofErr w:type="spellStart"/>
      <w:r w:rsidRPr="00E67AC7">
        <w:rPr>
          <w:rFonts w:ascii="Times New Roman" w:hAnsi="Times New Roman" w:cs="Times New Roman"/>
          <w:sz w:val="28"/>
          <w:szCs w:val="28"/>
        </w:rPr>
        <w:t>интенсивов</w:t>
      </w:r>
      <w:proofErr w:type="spellEnd"/>
      <w:r w:rsidRPr="00E67AC7">
        <w:rPr>
          <w:rFonts w:ascii="Times New Roman" w:hAnsi="Times New Roman" w:cs="Times New Roman"/>
          <w:sz w:val="28"/>
          <w:szCs w:val="28"/>
        </w:rPr>
        <w:t>» в выходные дни и каникулярное время.</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Форма проведения занятий: развивающие уроки, классные часы, экскурсии,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организация проектной и исследовательской деятельности учащихся,</w:t>
      </w:r>
    </w:p>
    <w:p w:rsidR="00E67AC7" w:rsidRPr="00E67AC7" w:rsidRDefault="00E67AC7" w:rsidP="00E67AC7">
      <w:pPr>
        <w:autoSpaceDE w:val="0"/>
        <w:autoSpaceDN w:val="0"/>
        <w:adjustRightInd w:val="0"/>
        <w:spacing w:after="0" w:line="276" w:lineRule="auto"/>
        <w:rPr>
          <w:rFonts w:ascii="Times New Roman" w:hAnsi="Times New Roman" w:cs="Times New Roman"/>
          <w:b/>
          <w:color w:val="000000"/>
          <w:sz w:val="28"/>
          <w:szCs w:val="28"/>
        </w:rPr>
      </w:pPr>
      <w:r w:rsidRPr="00E67AC7">
        <w:rPr>
          <w:rFonts w:ascii="Times New Roman" w:hAnsi="Times New Roman" w:cs="Times New Roman"/>
          <w:color w:val="000000"/>
          <w:sz w:val="28"/>
          <w:szCs w:val="28"/>
        </w:rPr>
        <w:t>клубная работа.</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i/>
          <w:iCs/>
          <w:color w:val="000000"/>
          <w:sz w:val="28"/>
          <w:szCs w:val="28"/>
        </w:rPr>
        <w:t xml:space="preserve">Вовлеченность учащихся в систему внеурочной деятельности.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 2018-2019 учебном году в начальной школе охват учащихся программами внеурочной деятельности по всем направлениям составил 100%.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К концу учебного года контингент практически сохранен.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i/>
          <w:iCs/>
          <w:color w:val="000000"/>
          <w:sz w:val="28"/>
          <w:szCs w:val="28"/>
        </w:rPr>
        <w:t xml:space="preserve">Ресурсная обеспеченность процесса функционирования системы внеурочной деятельности.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В реализации программы участвовали 27 педагогов школы.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Программа была обеспечена: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информационно-технологическими ресурсами.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финансовыми ресурсами.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материально-техническими ресурсами. </w:t>
      </w:r>
    </w:p>
    <w:p w:rsidR="00E67AC7" w:rsidRPr="00E67AC7" w:rsidRDefault="00E67AC7" w:rsidP="00E67AC7">
      <w:pPr>
        <w:autoSpaceDE w:val="0"/>
        <w:autoSpaceDN w:val="0"/>
        <w:adjustRightInd w:val="0"/>
        <w:spacing w:after="0" w:line="276" w:lineRule="auto"/>
        <w:rPr>
          <w:rFonts w:ascii="Times New Roman" w:hAnsi="Times New Roman" w:cs="Times New Roman"/>
          <w:i/>
          <w:iCs/>
          <w:color w:val="000000"/>
          <w:sz w:val="28"/>
          <w:szCs w:val="28"/>
        </w:rPr>
      </w:pPr>
      <w:r w:rsidRPr="00E67AC7">
        <w:rPr>
          <w:rFonts w:ascii="Times New Roman" w:hAnsi="Times New Roman" w:cs="Times New Roman"/>
          <w:i/>
          <w:iCs/>
          <w:color w:val="000000"/>
          <w:sz w:val="28"/>
          <w:szCs w:val="28"/>
        </w:rPr>
        <w:t xml:space="preserve">Профессиональная позиция педагога.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i/>
          <w:iCs/>
          <w:color w:val="000000"/>
          <w:sz w:val="28"/>
          <w:szCs w:val="28"/>
        </w:rPr>
        <w:t xml:space="preserve">   </w:t>
      </w:r>
      <w:r w:rsidRPr="00E67AC7">
        <w:rPr>
          <w:rFonts w:ascii="Times New Roman" w:hAnsi="Times New Roman" w:cs="Times New Roman"/>
          <w:color w:val="000000"/>
          <w:sz w:val="28"/>
          <w:szCs w:val="28"/>
        </w:rPr>
        <w:t xml:space="preserve">Все педагоги продуктивно работали в этом учебном году. Об этом можно судить по 100% посещаемости кружков. На занятиях применялись современные технологии, обеспечивающие </w:t>
      </w:r>
      <w:proofErr w:type="spellStart"/>
      <w:r w:rsidRPr="00E67AC7">
        <w:rPr>
          <w:rFonts w:ascii="Times New Roman" w:hAnsi="Times New Roman" w:cs="Times New Roman"/>
          <w:color w:val="000000"/>
          <w:sz w:val="28"/>
          <w:szCs w:val="28"/>
        </w:rPr>
        <w:t>деятельностный</w:t>
      </w:r>
      <w:proofErr w:type="spellEnd"/>
      <w:r w:rsidRPr="00E67AC7">
        <w:rPr>
          <w:rFonts w:ascii="Times New Roman" w:hAnsi="Times New Roman" w:cs="Times New Roman"/>
          <w:color w:val="000000"/>
          <w:sz w:val="28"/>
          <w:szCs w:val="28"/>
        </w:rPr>
        <w:t xml:space="preserve"> подход.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Педагоги имеют рабочие программы и КТП, которые разработаны в соответствии с требованиями федерального государственного образовательного стандарта НОО, на основе учебно-методической литературы и программ дополнительного образования.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Все педагоги ведут электронные журналы. Журналы ежемесячно проверяются.</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С результатами проверки можно познакомиться в справках.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Учащиеся, занимающиеся в кружках «Проектная деятельность в рамках курса «Окружающий мир», «Лаборатория КТД», принимали активное участие в школьной конференции «Шаг в будущее». Есть победители и призеры.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Учащиеся, обучающиеся в кружке «Умники и умницы» принимают активное участие в очных и дистанционных олимпиадах муниципального, российского и международного уровня. Есть победители и призеры.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Учащиеся кружка «Шахматы» принимали участие в турнирах школьного и муниципального уровня.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С достижениями учащихся можно познакомиться в личных Портфолио учащихся. </w:t>
      </w:r>
    </w:p>
    <w:p w:rsidR="00E67AC7" w:rsidRPr="00E67AC7" w:rsidRDefault="00E67AC7" w:rsidP="00E67AC7">
      <w:pPr>
        <w:spacing w:before="100" w:beforeAutospacing="1" w:after="100" w:afterAutospacing="1" w:line="276" w:lineRule="auto"/>
        <w:rPr>
          <w:rFonts w:ascii="Times New Roman" w:eastAsia="Times New Roman" w:hAnsi="Times New Roman" w:cs="Times New Roman"/>
          <w:sz w:val="28"/>
          <w:szCs w:val="28"/>
          <w:lang w:bidi="en-US"/>
        </w:rPr>
      </w:pPr>
      <w:r w:rsidRPr="00E67AC7">
        <w:rPr>
          <w:rFonts w:ascii="Times New Roman" w:eastAsia="Times New Roman" w:hAnsi="Times New Roman" w:cs="Times New Roman"/>
          <w:sz w:val="28"/>
          <w:szCs w:val="28"/>
          <w:lang w:bidi="en-US"/>
        </w:rPr>
        <w:t>В соответствии с планом работы МО учителей начальных классов с 26 февраля по 2 марта 2019 года проведена Неделя начальных классов.</w:t>
      </w:r>
      <w:r w:rsidRPr="00E67AC7">
        <w:rPr>
          <w:rFonts w:ascii="Times New Roman" w:eastAsia="Times New Roman" w:hAnsi="Times New Roman" w:cs="Times New Roman"/>
          <w:sz w:val="28"/>
          <w:szCs w:val="28"/>
          <w:lang w:eastAsia="ru-RU" w:bidi="en-US"/>
        </w:rPr>
        <w:t xml:space="preserve"> </w:t>
      </w:r>
      <w:r w:rsidRPr="00E67AC7">
        <w:rPr>
          <w:rFonts w:ascii="Times New Roman" w:eastAsia="Times New Roman" w:hAnsi="Times New Roman" w:cs="Times New Roman"/>
          <w:color w:val="000000"/>
          <w:sz w:val="28"/>
          <w:szCs w:val="28"/>
          <w:lang w:eastAsia="ru-RU" w:bidi="en-US"/>
        </w:rPr>
        <w:t>Участие в предметной неделе даёт возможность младшим школьникам проявить свои творческие, интеллектуальные способности, показать результаты исследовательской деятельности, принять активное участие в коллективных проектах.</w:t>
      </w:r>
      <w:r w:rsidRPr="00E67AC7">
        <w:rPr>
          <w:rFonts w:ascii="Times New Roman" w:eastAsia="Times New Roman" w:hAnsi="Times New Roman" w:cs="Times New Roman"/>
          <w:sz w:val="28"/>
          <w:szCs w:val="28"/>
          <w:lang w:eastAsia="ru-RU" w:bidi="en-US"/>
        </w:rPr>
        <w:t xml:space="preserve"> </w:t>
      </w:r>
      <w:r w:rsidRPr="00E67AC7">
        <w:rPr>
          <w:rFonts w:ascii="Times New Roman" w:eastAsia="Times New Roman" w:hAnsi="Times New Roman" w:cs="Times New Roman"/>
          <w:sz w:val="28"/>
          <w:szCs w:val="28"/>
          <w:lang w:bidi="en-US"/>
        </w:rPr>
        <w:t xml:space="preserve">   Программа проведения предметной недели отразила различные формы и методы учебной деятельности. Удачно сочетались коллективные и индивидуальные формы работ. Для активизации мыслительной деятельности учащихся использовались оригинальные наглядные пособия, проведены игры, викторины, конкурсы с применением ИКТ. </w:t>
      </w:r>
    </w:p>
    <w:p w:rsidR="00E67AC7" w:rsidRPr="00E67AC7" w:rsidRDefault="00E67AC7" w:rsidP="00E67AC7">
      <w:pPr>
        <w:spacing w:before="100" w:beforeAutospacing="1" w:after="100" w:afterAutospacing="1" w:line="276" w:lineRule="auto"/>
        <w:rPr>
          <w:rFonts w:ascii="Times New Roman" w:eastAsia="Times New Roman" w:hAnsi="Times New Roman" w:cs="Times New Roman"/>
          <w:sz w:val="28"/>
          <w:szCs w:val="28"/>
          <w:lang w:bidi="en-US"/>
        </w:rPr>
      </w:pPr>
      <w:r w:rsidRPr="00E67AC7">
        <w:rPr>
          <w:rFonts w:ascii="Times New Roman" w:eastAsia="Times New Roman" w:hAnsi="Times New Roman" w:cs="Times New Roman"/>
          <w:sz w:val="28"/>
          <w:szCs w:val="28"/>
          <w:lang w:bidi="en-US"/>
        </w:rPr>
        <w:t>Итоги недели подведены 05.03.19 на торжественных линейках (по параллелям). Награждены грамотами победители школьных викторин, конкурсов, участники выставок и акций.</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В рамках взаимодействия с учреждениями культуры</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ежемесячно с учащимися начальной школы проводились различные</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внеклассные и внешкольные мероприятия: посещение театров, музеев,</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экскурсий, организация праздников, совместные мероприятия с родителями,</w:t>
      </w:r>
    </w:p>
    <w:p w:rsidR="00E67AC7" w:rsidRPr="00E67AC7" w:rsidRDefault="00E67AC7" w:rsidP="00E67AC7">
      <w:pPr>
        <w:autoSpaceDE w:val="0"/>
        <w:autoSpaceDN w:val="0"/>
        <w:adjustRightInd w:val="0"/>
        <w:spacing w:after="0" w:line="276" w:lineRule="auto"/>
        <w:rPr>
          <w:rFonts w:ascii="Times New Roman" w:hAnsi="Times New Roman" w:cs="Times New Roman"/>
          <w:b/>
          <w:bCs/>
          <w:color w:val="000000"/>
          <w:sz w:val="28"/>
          <w:szCs w:val="28"/>
        </w:rPr>
      </w:pPr>
      <w:r w:rsidRPr="00E67AC7">
        <w:rPr>
          <w:rFonts w:ascii="Times New Roman" w:hAnsi="Times New Roman" w:cs="Times New Roman"/>
          <w:color w:val="000000"/>
          <w:sz w:val="28"/>
          <w:szCs w:val="28"/>
        </w:rPr>
        <w:t>участие в акциях различного направления.</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b/>
          <w:bCs/>
          <w:color w:val="000000"/>
          <w:sz w:val="28"/>
          <w:szCs w:val="28"/>
        </w:rPr>
        <w:t xml:space="preserve">Выводы: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Организация внеурочной деятельности в 1-4 классах в 2018/2019 учебном году соответствовала требованиям и методическим рекомендациям по оформлению программ внеурочной деятельности в рамках реализации ФГОС НОО. Модель организации внеурочной деятельности разработана с учётом запросов родителей, как основных заказчиков образовательных услуг, и конкретной образовательной ситуации, сложившейся в школе.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  Для удовлетворительного обеспечения внеурочной деятельности обучающихся использован достаточный материально-технический и информационно-технологический ресурсный потенциал.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Финансирование внеурочной деятельности осуществлялось за счёт бюджетных средств. </w:t>
      </w:r>
    </w:p>
    <w:p w:rsidR="00E67AC7" w:rsidRPr="00E67AC7" w:rsidRDefault="00E67AC7" w:rsidP="00E67AC7">
      <w:pPr>
        <w:autoSpaceDE w:val="0"/>
        <w:autoSpaceDN w:val="0"/>
        <w:adjustRightInd w:val="0"/>
        <w:spacing w:after="0" w:line="276" w:lineRule="auto"/>
        <w:rPr>
          <w:rFonts w:ascii="Times New Roman" w:hAnsi="Times New Roman" w:cs="Times New Roman"/>
          <w:b/>
          <w:sz w:val="28"/>
          <w:szCs w:val="28"/>
        </w:rPr>
      </w:pPr>
      <w:r w:rsidRPr="00E67AC7">
        <w:rPr>
          <w:rFonts w:ascii="Times New Roman" w:hAnsi="Times New Roman" w:cs="Times New Roman"/>
          <w:b/>
          <w:sz w:val="28"/>
          <w:szCs w:val="28"/>
        </w:rPr>
        <w:t>Основная проблема в проведении внеурочной деятельности - отсутствие свободных кабинетов не только в первой, но и во второй половине дня.</w:t>
      </w:r>
    </w:p>
    <w:p w:rsidR="00E67AC7" w:rsidRPr="00E67AC7" w:rsidRDefault="00E67AC7" w:rsidP="00E67AC7">
      <w:pPr>
        <w:autoSpaceDE w:val="0"/>
        <w:autoSpaceDN w:val="0"/>
        <w:adjustRightInd w:val="0"/>
        <w:spacing w:after="0" w:line="276" w:lineRule="auto"/>
        <w:rPr>
          <w:rFonts w:ascii="Times New Roman" w:hAnsi="Times New Roman" w:cs="Times New Roman"/>
          <w:b/>
          <w:bCs/>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b/>
          <w:bCs/>
          <w:color w:val="000000"/>
          <w:sz w:val="28"/>
          <w:szCs w:val="28"/>
        </w:rPr>
        <w:t xml:space="preserve">Рекомендации: </w:t>
      </w:r>
    </w:p>
    <w:p w:rsidR="00E67AC7" w:rsidRPr="00E67AC7" w:rsidRDefault="00E67AC7" w:rsidP="00E67AC7">
      <w:p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 xml:space="preserve">Исходя из анализа деятельности учителей начальных классов в прошедшем учебном году, определены задачи на новый учебный год: </w:t>
      </w:r>
    </w:p>
    <w:p w:rsidR="00E67AC7" w:rsidRPr="00E67AC7" w:rsidRDefault="00E67AC7" w:rsidP="00E67AC7">
      <w:pPr>
        <w:numPr>
          <w:ilvl w:val="0"/>
          <w:numId w:val="5"/>
        </w:numPr>
        <w:spacing w:after="200" w:line="276" w:lineRule="auto"/>
        <w:contextualSpacing/>
        <w:rPr>
          <w:rFonts w:ascii="Times New Roman" w:hAnsi="Times New Roman" w:cs="Times New Roman"/>
          <w:color w:val="000000"/>
          <w:sz w:val="28"/>
          <w:szCs w:val="28"/>
        </w:rPr>
      </w:pPr>
      <w:r w:rsidRPr="00E67AC7">
        <w:rPr>
          <w:rFonts w:ascii="Times New Roman" w:hAnsi="Times New Roman" w:cs="Times New Roman"/>
          <w:sz w:val="28"/>
          <w:szCs w:val="28"/>
        </w:rPr>
        <w:t xml:space="preserve">Способствовать развитию </w:t>
      </w:r>
      <w:r w:rsidRPr="00E67AC7">
        <w:rPr>
          <w:rFonts w:ascii="Times New Roman" w:hAnsi="Times New Roman" w:cs="Times New Roman"/>
          <w:color w:val="000000"/>
          <w:sz w:val="28"/>
          <w:szCs w:val="28"/>
        </w:rPr>
        <w:t xml:space="preserve">познавательных способностей детей, формированию прочных навыков учебной деятельности.  Регулярно проводить мониторинг достижений учащихся по учебным предметам, позволяющим проследить результаты обучения в соответствии с зоной ближайшего развития ученика. </w:t>
      </w:r>
    </w:p>
    <w:p w:rsidR="00E67AC7" w:rsidRPr="00E67AC7" w:rsidRDefault="00E67AC7" w:rsidP="00E67AC7">
      <w:pPr>
        <w:numPr>
          <w:ilvl w:val="0"/>
          <w:numId w:val="5"/>
        </w:num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Повысить качество обучения, возможность максимального развития индивидуальных познавательных способностей школьников за счет освоения учителями педагогических технологий в работе с детьми разной мотивации к обучению.</w:t>
      </w:r>
    </w:p>
    <w:p w:rsidR="00E67AC7" w:rsidRPr="00E67AC7" w:rsidRDefault="00E67AC7" w:rsidP="00E67AC7">
      <w:pPr>
        <w:numPr>
          <w:ilvl w:val="0"/>
          <w:numId w:val="5"/>
        </w:numPr>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Учителям вторых и третьих классов особое внимание уделять фонетическому анализу слов, так как глубокое изучение этого раздела науки о языке во многом способствует формированию грамотного письма.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w:t>
      </w:r>
    </w:p>
    <w:p w:rsidR="00E67AC7" w:rsidRPr="00E67AC7" w:rsidRDefault="00E67AC7" w:rsidP="00E67AC7">
      <w:pPr>
        <w:autoSpaceDE w:val="0"/>
        <w:autoSpaceDN w:val="0"/>
        <w:adjustRightInd w:val="0"/>
        <w:spacing w:after="0" w:line="276" w:lineRule="auto"/>
        <w:rPr>
          <w:rFonts w:ascii="Times New Roman" w:hAnsi="Times New Roman" w:cs="Times New Roman"/>
          <w:b/>
          <w:sz w:val="28"/>
          <w:szCs w:val="28"/>
        </w:rPr>
      </w:pPr>
      <w:r w:rsidRPr="00E67AC7">
        <w:rPr>
          <w:rFonts w:ascii="Times New Roman" w:hAnsi="Times New Roman" w:cs="Times New Roman"/>
          <w:b/>
          <w:sz w:val="28"/>
          <w:szCs w:val="28"/>
        </w:rPr>
        <w:t>Предложения:</w:t>
      </w:r>
    </w:p>
    <w:p w:rsidR="00E67AC7" w:rsidRPr="00E67AC7" w:rsidRDefault="00E67AC7" w:rsidP="00E67AC7">
      <w:pPr>
        <w:autoSpaceDE w:val="0"/>
        <w:autoSpaceDN w:val="0"/>
        <w:adjustRightInd w:val="0"/>
        <w:spacing w:after="0" w:line="276" w:lineRule="auto"/>
        <w:rPr>
          <w:rFonts w:ascii="Times New Roman" w:hAnsi="Times New Roman" w:cs="Times New Roman"/>
          <w:b/>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1. В 2019-2020 учебном году в рамках реализации ФГОС,</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реализации национальной образовательной инициативы «Наша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новая школа» продолжить работу по совершенствованию</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педагогического мастерства учителей начальных классов.</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2. Внедрять наиболее эффективные формы организации</w:t>
      </w:r>
    </w:p>
    <w:p w:rsidR="00E67AC7" w:rsidRPr="00E67AC7" w:rsidRDefault="00E67AC7" w:rsidP="00E67AC7">
      <w:pPr>
        <w:tabs>
          <w:tab w:val="left" w:pos="476"/>
        </w:tabs>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преемственности начальной школы и школы II ступени.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3. Найти оптимальные возможности для реализации программы</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внеурочной деятельности учащихся 1-4-х классов в условиях</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работы школы в две смены.</w:t>
      </w:r>
    </w:p>
    <w:p w:rsidR="00E67AC7" w:rsidRPr="00E67AC7" w:rsidRDefault="00E67AC7" w:rsidP="00E67AC7">
      <w:pPr>
        <w:autoSpaceDE w:val="0"/>
        <w:autoSpaceDN w:val="0"/>
        <w:adjustRightInd w:val="0"/>
        <w:spacing w:after="0" w:line="276" w:lineRule="auto"/>
        <w:rPr>
          <w:rFonts w:ascii="Times New Roman" w:hAnsi="Times New Roman" w:cs="Times New Roman"/>
          <w:b/>
          <w:bCs/>
          <w:sz w:val="28"/>
          <w:szCs w:val="28"/>
        </w:rPr>
      </w:pPr>
      <w:r w:rsidRPr="00E67AC7">
        <w:rPr>
          <w:rFonts w:ascii="Times New Roman" w:hAnsi="Times New Roman" w:cs="Times New Roman"/>
          <w:b/>
          <w:bCs/>
          <w:sz w:val="28"/>
          <w:szCs w:val="28"/>
        </w:rPr>
        <w:t>4. Особое внимание следует уделить активизации работы с</w:t>
      </w:r>
    </w:p>
    <w:p w:rsidR="00E67AC7" w:rsidRPr="00E67AC7" w:rsidRDefault="00E67AC7" w:rsidP="00E67AC7">
      <w:pPr>
        <w:autoSpaceDE w:val="0"/>
        <w:autoSpaceDN w:val="0"/>
        <w:adjustRightInd w:val="0"/>
        <w:spacing w:after="0" w:line="276" w:lineRule="auto"/>
        <w:rPr>
          <w:rFonts w:ascii="Times New Roman" w:hAnsi="Times New Roman" w:cs="Times New Roman"/>
          <w:b/>
          <w:bCs/>
          <w:sz w:val="28"/>
          <w:szCs w:val="28"/>
        </w:rPr>
      </w:pPr>
      <w:r w:rsidRPr="00E67AC7">
        <w:rPr>
          <w:rFonts w:ascii="Times New Roman" w:hAnsi="Times New Roman" w:cs="Times New Roman"/>
          <w:b/>
          <w:bCs/>
          <w:sz w:val="28"/>
          <w:szCs w:val="28"/>
        </w:rPr>
        <w:t>одарёнными детьми: проведение олимпиад, викторин,</w:t>
      </w:r>
    </w:p>
    <w:p w:rsidR="00E67AC7" w:rsidRPr="00E67AC7" w:rsidRDefault="00E67AC7" w:rsidP="00E67AC7">
      <w:pPr>
        <w:autoSpaceDE w:val="0"/>
        <w:autoSpaceDN w:val="0"/>
        <w:adjustRightInd w:val="0"/>
        <w:spacing w:after="0" w:line="276" w:lineRule="auto"/>
        <w:rPr>
          <w:rFonts w:ascii="Times New Roman" w:hAnsi="Times New Roman" w:cs="Times New Roman"/>
          <w:b/>
          <w:bCs/>
          <w:sz w:val="28"/>
          <w:szCs w:val="28"/>
        </w:rPr>
      </w:pPr>
      <w:r w:rsidRPr="00E67AC7">
        <w:rPr>
          <w:rFonts w:ascii="Times New Roman" w:hAnsi="Times New Roman" w:cs="Times New Roman"/>
          <w:b/>
          <w:bCs/>
          <w:sz w:val="28"/>
          <w:szCs w:val="28"/>
        </w:rPr>
        <w:t>конкурсов творческих и исследовательских работ,</w:t>
      </w:r>
    </w:p>
    <w:p w:rsidR="00E67AC7" w:rsidRPr="00E67AC7" w:rsidRDefault="00E67AC7" w:rsidP="00E67AC7">
      <w:pPr>
        <w:autoSpaceDE w:val="0"/>
        <w:autoSpaceDN w:val="0"/>
        <w:adjustRightInd w:val="0"/>
        <w:spacing w:after="0" w:line="276" w:lineRule="auto"/>
        <w:rPr>
          <w:rFonts w:ascii="Times New Roman" w:hAnsi="Times New Roman" w:cs="Times New Roman"/>
          <w:b/>
          <w:bCs/>
          <w:sz w:val="28"/>
          <w:szCs w:val="28"/>
        </w:rPr>
      </w:pPr>
      <w:r w:rsidRPr="00E67AC7">
        <w:rPr>
          <w:rFonts w:ascii="Times New Roman" w:hAnsi="Times New Roman" w:cs="Times New Roman"/>
          <w:b/>
          <w:bCs/>
          <w:sz w:val="28"/>
          <w:szCs w:val="28"/>
        </w:rPr>
        <w:t>организации проектной деятельности младших школьников.</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5. Продолжить работу по созданию комфортных условий для</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учебно-воспитательного процесса школьников и укрепления</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здоровья, в связи с этим разработать и внедрить комплекс</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мероприятий, направленных на сохранение и профилактику</w:t>
      </w:r>
    </w:p>
    <w:p w:rsidR="00E67AC7" w:rsidRPr="00E67AC7" w:rsidRDefault="00E67AC7" w:rsidP="00E67AC7">
      <w:pPr>
        <w:autoSpaceDE w:val="0"/>
        <w:autoSpaceDN w:val="0"/>
        <w:adjustRightInd w:val="0"/>
        <w:spacing w:after="0" w:line="276" w:lineRule="auto"/>
        <w:rPr>
          <w:rFonts w:ascii="Times New Roman" w:hAnsi="Times New Roman" w:cs="Times New Roman"/>
          <w:b/>
          <w:bCs/>
          <w:sz w:val="28"/>
          <w:szCs w:val="28"/>
        </w:rPr>
      </w:pPr>
      <w:r w:rsidRPr="00E67AC7">
        <w:rPr>
          <w:rFonts w:ascii="Times New Roman" w:hAnsi="Times New Roman" w:cs="Times New Roman"/>
          <w:sz w:val="28"/>
          <w:szCs w:val="28"/>
        </w:rPr>
        <w:t>здор</w:t>
      </w:r>
      <w:r w:rsidR="003675BB">
        <w:rPr>
          <w:rFonts w:ascii="Times New Roman" w:hAnsi="Times New Roman" w:cs="Times New Roman"/>
          <w:sz w:val="28"/>
          <w:szCs w:val="28"/>
        </w:rPr>
        <w:t>овья учащихся начальных классов.</w:t>
      </w:r>
    </w:p>
    <w:p w:rsidR="00E67AC7" w:rsidRPr="00E67AC7" w:rsidRDefault="00E67AC7" w:rsidP="00E67AC7">
      <w:pPr>
        <w:autoSpaceDE w:val="0"/>
        <w:autoSpaceDN w:val="0"/>
        <w:adjustRightInd w:val="0"/>
        <w:spacing w:after="0" w:line="276" w:lineRule="auto"/>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bCs/>
          <w:sz w:val="28"/>
          <w:szCs w:val="28"/>
        </w:rPr>
      </w:pPr>
      <w:r w:rsidRPr="00E67AC7">
        <w:rPr>
          <w:rFonts w:ascii="Times New Roman" w:hAnsi="Times New Roman" w:cs="Times New Roman"/>
          <w:b/>
          <w:bCs/>
          <w:sz w:val="28"/>
          <w:szCs w:val="28"/>
        </w:rPr>
        <w:t xml:space="preserve">- Обновление образовательной среды. </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В образовательном учреждении необходимо выделить игровые зоны, зоны отдыха, обеспеченные игротеками, спортивным инвентарём, материалом</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для творчества, как в помещении, так и на пришкольном</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участке.</w:t>
      </w:r>
    </w:p>
    <w:p w:rsidR="00E67AC7" w:rsidRPr="00E67AC7" w:rsidRDefault="00E67AC7" w:rsidP="00E67AC7">
      <w:pPr>
        <w:autoSpaceDE w:val="0"/>
        <w:autoSpaceDN w:val="0"/>
        <w:adjustRightInd w:val="0"/>
        <w:spacing w:after="0" w:line="276" w:lineRule="auto"/>
        <w:rPr>
          <w:rFonts w:ascii="Times New Roman" w:hAnsi="Times New Roman" w:cs="Times New Roman"/>
          <w:b/>
          <w:bCs/>
          <w:sz w:val="28"/>
          <w:szCs w:val="28"/>
        </w:rPr>
      </w:pPr>
      <w:r w:rsidRPr="00E67AC7">
        <w:rPr>
          <w:rFonts w:ascii="Times New Roman" w:hAnsi="Times New Roman" w:cs="Times New Roman"/>
          <w:b/>
          <w:bCs/>
          <w:sz w:val="28"/>
          <w:szCs w:val="28"/>
        </w:rPr>
        <w:t xml:space="preserve">- Организация учебной деятельности. </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В соответствии с требованиями ФГОС процесс познания младших школьников должен быть максимально активным. Включение в урок</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интерактивных форм обучения, групповой работы, ориентация</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на высказывание собственной точки зрения учащимся – всё это</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позволяет минимизировать роль учителя и активизировать</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самостоятельную деятельность учащихся. Основная задача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учителя мотивировать, координировать данную деятельность,</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стремиться к тому, чтобы для каждого ребёнка она была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успешной.</w:t>
      </w:r>
    </w:p>
    <w:p w:rsidR="00E67AC7" w:rsidRPr="00E67AC7" w:rsidRDefault="00E67AC7" w:rsidP="00E67AC7">
      <w:pPr>
        <w:autoSpaceDE w:val="0"/>
        <w:autoSpaceDN w:val="0"/>
        <w:adjustRightInd w:val="0"/>
        <w:spacing w:after="0" w:line="276" w:lineRule="auto"/>
        <w:rPr>
          <w:rFonts w:ascii="Times New Roman" w:hAnsi="Times New Roman" w:cs="Times New Roman"/>
          <w:b/>
          <w:bCs/>
          <w:sz w:val="28"/>
          <w:szCs w:val="28"/>
        </w:rPr>
      </w:pPr>
      <w:r w:rsidRPr="00E67AC7">
        <w:rPr>
          <w:rFonts w:ascii="Times New Roman" w:hAnsi="Times New Roman" w:cs="Times New Roman"/>
          <w:b/>
          <w:bCs/>
          <w:sz w:val="28"/>
          <w:szCs w:val="28"/>
        </w:rPr>
        <w:t xml:space="preserve">- Изучение основ безопасности жизнедеятельности. </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В начальной школе должна быть создана система работы по</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обеспечению профилактики несчастных случаев, травматизма</w:t>
      </w:r>
    </w:p>
    <w:p w:rsidR="00E67AC7" w:rsidRPr="00E67AC7" w:rsidRDefault="00E67AC7" w:rsidP="00E67AC7">
      <w:pPr>
        <w:tabs>
          <w:tab w:val="left" w:pos="476"/>
        </w:tabs>
        <w:autoSpaceDE w:val="0"/>
        <w:autoSpaceDN w:val="0"/>
        <w:adjustRightInd w:val="0"/>
        <w:spacing w:after="0" w:line="276" w:lineRule="auto"/>
        <w:rPr>
          <w:rFonts w:ascii="Times New Roman" w:hAnsi="Times New Roman" w:cs="Times New Roman"/>
          <w:color w:val="000000"/>
          <w:sz w:val="28"/>
          <w:szCs w:val="28"/>
        </w:rPr>
      </w:pPr>
      <w:r w:rsidRPr="00E67AC7">
        <w:rPr>
          <w:rFonts w:ascii="Times New Roman" w:hAnsi="Times New Roman" w:cs="Times New Roman"/>
          <w:color w:val="000000"/>
          <w:sz w:val="28"/>
          <w:szCs w:val="28"/>
        </w:rPr>
        <w:t>младших школьников.</w:t>
      </w: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p>
    <w:p w:rsidR="00E67AC7" w:rsidRPr="00E67AC7" w:rsidRDefault="00E67AC7" w:rsidP="00E67AC7">
      <w:pPr>
        <w:autoSpaceDE w:val="0"/>
        <w:autoSpaceDN w:val="0"/>
        <w:adjustRightInd w:val="0"/>
        <w:spacing w:after="0" w:line="276" w:lineRule="auto"/>
        <w:jc w:val="center"/>
        <w:rPr>
          <w:rFonts w:ascii="Times New Roman" w:hAnsi="Times New Roman" w:cs="Times New Roman"/>
          <w:b/>
          <w:bCs/>
          <w:sz w:val="28"/>
          <w:szCs w:val="28"/>
        </w:rPr>
      </w:pPr>
      <w:r w:rsidRPr="00E67AC7">
        <w:rPr>
          <w:rFonts w:ascii="Times New Roman" w:hAnsi="Times New Roman" w:cs="Times New Roman"/>
          <w:b/>
          <w:bCs/>
          <w:sz w:val="28"/>
          <w:szCs w:val="28"/>
        </w:rPr>
        <w:t>Результаты успеваемости обучающихся 5-х классов                                                                   в 2018-2019 учебном году.</w:t>
      </w:r>
    </w:p>
    <w:tbl>
      <w:tblPr>
        <w:tblW w:w="10785" w:type="dxa"/>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951"/>
        <w:gridCol w:w="2629"/>
        <w:gridCol w:w="1701"/>
        <w:gridCol w:w="3093"/>
      </w:tblGrid>
      <w:tr w:rsidR="00E67AC7" w:rsidRPr="00E67AC7" w:rsidTr="00450159">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Класс, классный руководитель</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Кол-во уч-ся</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ind w:right="34"/>
              <w:jc w:val="center"/>
              <w:rPr>
                <w:rFonts w:ascii="Times New Roman" w:eastAsia="Times New Roman" w:hAnsi="Times New Roman" w:cs="Times New Roman"/>
                <w:sz w:val="24"/>
                <w:szCs w:val="24"/>
                <w:lang w:val="en-US" w:bidi="en-US"/>
              </w:rPr>
            </w:pPr>
            <w:r w:rsidRPr="00E67AC7">
              <w:rPr>
                <w:rFonts w:ascii="Times New Roman" w:eastAsia="Times New Roman" w:hAnsi="Times New Roman" w:cs="Times New Roman"/>
                <w:sz w:val="24"/>
                <w:szCs w:val="24"/>
                <w:lang w:bidi="en-US"/>
              </w:rPr>
              <w:t>«отличники», чел</w:t>
            </w:r>
            <w:r w:rsidRPr="00E67AC7">
              <w:rPr>
                <w:rFonts w:ascii="Times New Roman" w:eastAsia="Times New Roman" w:hAnsi="Times New Roman" w:cs="Times New Roman"/>
                <w:sz w:val="24"/>
                <w:szCs w:val="24"/>
                <w:lang w:val="en-US" w:bidi="en-US"/>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sz w:val="24"/>
                <w:szCs w:val="24"/>
                <w:lang w:val="en-US" w:bidi="en-US"/>
              </w:rPr>
            </w:pPr>
            <w:r w:rsidRPr="00E67AC7">
              <w:rPr>
                <w:rFonts w:ascii="Times New Roman" w:eastAsia="Times New Roman" w:hAnsi="Times New Roman" w:cs="Times New Roman"/>
                <w:sz w:val="24"/>
                <w:szCs w:val="24"/>
                <w:lang w:val="en-US" w:bidi="en-US"/>
              </w:rPr>
              <w:t>«</w:t>
            </w:r>
            <w:proofErr w:type="spellStart"/>
            <w:r w:rsidRPr="00E67AC7">
              <w:rPr>
                <w:rFonts w:ascii="Times New Roman" w:eastAsia="Times New Roman" w:hAnsi="Times New Roman" w:cs="Times New Roman"/>
                <w:sz w:val="24"/>
                <w:szCs w:val="24"/>
                <w:lang w:val="en-US" w:bidi="en-US"/>
              </w:rPr>
              <w:t>хорошисты</w:t>
            </w:r>
            <w:proofErr w:type="spellEnd"/>
            <w:r w:rsidRPr="00E67AC7">
              <w:rPr>
                <w:rFonts w:ascii="Times New Roman" w:eastAsia="Times New Roman" w:hAnsi="Times New Roman" w:cs="Times New Roman"/>
                <w:sz w:val="24"/>
                <w:szCs w:val="24"/>
                <w:lang w:val="en-US" w:bidi="en-US"/>
              </w:rPr>
              <w:t xml:space="preserve">», </w:t>
            </w:r>
            <w:proofErr w:type="spellStart"/>
            <w:r w:rsidRPr="00E67AC7">
              <w:rPr>
                <w:rFonts w:ascii="Times New Roman" w:eastAsia="Times New Roman" w:hAnsi="Times New Roman" w:cs="Times New Roman"/>
                <w:sz w:val="24"/>
                <w:szCs w:val="24"/>
                <w:lang w:val="en-US" w:bidi="en-US"/>
              </w:rPr>
              <w:t>чел</w:t>
            </w:r>
            <w:proofErr w:type="spellEnd"/>
            <w:r w:rsidRPr="00E67AC7">
              <w:rPr>
                <w:rFonts w:ascii="Times New Roman" w:eastAsia="Times New Roman" w:hAnsi="Times New Roman" w:cs="Times New Roman"/>
                <w:sz w:val="24"/>
                <w:szCs w:val="24"/>
                <w:lang w:val="en-US" w:bidi="en-US"/>
              </w:rPr>
              <w:t>.</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sz w:val="24"/>
                <w:szCs w:val="24"/>
                <w:lang w:val="en-US" w:bidi="en-US"/>
              </w:rPr>
            </w:pPr>
            <w:proofErr w:type="spellStart"/>
            <w:r w:rsidRPr="00E67AC7">
              <w:rPr>
                <w:rFonts w:ascii="Times New Roman" w:eastAsia="Times New Roman" w:hAnsi="Times New Roman" w:cs="Times New Roman"/>
                <w:sz w:val="24"/>
                <w:szCs w:val="24"/>
                <w:lang w:val="en-US" w:bidi="en-US"/>
              </w:rPr>
              <w:t>Успеваемость</w:t>
            </w:r>
            <w:proofErr w:type="spellEnd"/>
            <w:r w:rsidRPr="00E67AC7">
              <w:rPr>
                <w:rFonts w:ascii="Times New Roman" w:eastAsia="Times New Roman" w:hAnsi="Times New Roman" w:cs="Times New Roman"/>
                <w:sz w:val="24"/>
                <w:szCs w:val="24"/>
                <w:lang w:val="en-US" w:bidi="en-US"/>
              </w:rPr>
              <w:t>/</w:t>
            </w:r>
          </w:p>
          <w:p w:rsidR="00E67AC7" w:rsidRPr="00E67AC7" w:rsidRDefault="00E67AC7" w:rsidP="00E67AC7">
            <w:pPr>
              <w:spacing w:after="0" w:line="240" w:lineRule="auto"/>
              <w:jc w:val="center"/>
              <w:rPr>
                <w:rFonts w:ascii="Times New Roman" w:eastAsia="Times New Roman" w:hAnsi="Times New Roman" w:cs="Times New Roman"/>
                <w:sz w:val="24"/>
                <w:szCs w:val="24"/>
                <w:lang w:val="en-US" w:bidi="en-US"/>
              </w:rPr>
            </w:pPr>
            <w:proofErr w:type="spellStart"/>
            <w:r w:rsidRPr="00E67AC7">
              <w:rPr>
                <w:rFonts w:ascii="Times New Roman" w:eastAsia="Times New Roman" w:hAnsi="Times New Roman" w:cs="Times New Roman"/>
                <w:sz w:val="24"/>
                <w:szCs w:val="24"/>
                <w:lang w:val="en-US" w:bidi="en-US"/>
              </w:rPr>
              <w:t>Качество</w:t>
            </w:r>
            <w:proofErr w:type="spellEnd"/>
            <w:r w:rsidRPr="00E67AC7">
              <w:rPr>
                <w:rFonts w:ascii="Times New Roman" w:eastAsia="Times New Roman" w:hAnsi="Times New Roman" w:cs="Times New Roman"/>
                <w:sz w:val="24"/>
                <w:szCs w:val="24"/>
                <w:lang w:val="en-US" w:bidi="en-US"/>
              </w:rPr>
              <w:t>, %</w:t>
            </w:r>
          </w:p>
        </w:tc>
      </w:tr>
      <w:tr w:rsidR="00E67AC7" w:rsidRPr="00E67AC7" w:rsidTr="00450159">
        <w:trPr>
          <w:trHeight w:val="804"/>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5-а</w:t>
            </w: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Вахрушева Е.А.</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36</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ind w:right="34"/>
              <w:jc w:val="center"/>
              <w:rPr>
                <w:rFonts w:ascii="Times New Roman" w:eastAsia="Times New Roman" w:hAnsi="Times New Roman" w:cs="Times New Roman"/>
                <w:sz w:val="20"/>
                <w:szCs w:val="20"/>
                <w:lang w:bidi="en-US"/>
              </w:rPr>
            </w:pPr>
            <w:r w:rsidRPr="00E67AC7">
              <w:rPr>
                <w:rFonts w:ascii="Times New Roman" w:eastAsia="Times New Roman" w:hAnsi="Times New Roman" w:cs="Times New Roman"/>
                <w:b/>
                <w:sz w:val="24"/>
                <w:szCs w:val="24"/>
                <w:lang w:bidi="en-US"/>
              </w:rPr>
              <w:t>4</w:t>
            </w:r>
          </w:p>
          <w:p w:rsidR="00E67AC7" w:rsidRPr="00E67AC7" w:rsidRDefault="00E67AC7" w:rsidP="00E67AC7">
            <w:pPr>
              <w:spacing w:after="0" w:line="240" w:lineRule="auto"/>
              <w:ind w:right="34"/>
              <w:jc w:val="center"/>
              <w:rPr>
                <w:rFonts w:ascii="Times New Roman" w:eastAsia="Times New Roman" w:hAnsi="Times New Roman" w:cs="Times New Roman"/>
                <w:lang w:bidi="en-US"/>
              </w:rPr>
            </w:pPr>
            <w:r w:rsidRPr="00E67AC7">
              <w:rPr>
                <w:rFonts w:ascii="Times New Roman" w:eastAsia="Times New Roman" w:hAnsi="Times New Roman" w:cs="Times New Roman"/>
                <w:lang w:bidi="en-US"/>
              </w:rPr>
              <w:t>Зубок Юлия</w:t>
            </w:r>
          </w:p>
          <w:p w:rsidR="00E67AC7" w:rsidRPr="00E67AC7" w:rsidRDefault="00E67AC7" w:rsidP="00E67AC7">
            <w:pPr>
              <w:spacing w:after="0" w:line="240" w:lineRule="auto"/>
              <w:ind w:right="34"/>
              <w:jc w:val="center"/>
              <w:rPr>
                <w:rFonts w:ascii="Times New Roman" w:eastAsia="Times New Roman" w:hAnsi="Times New Roman" w:cs="Times New Roman"/>
                <w:lang w:bidi="en-US"/>
              </w:rPr>
            </w:pPr>
            <w:r w:rsidRPr="00E67AC7">
              <w:rPr>
                <w:rFonts w:ascii="Times New Roman" w:eastAsia="Times New Roman" w:hAnsi="Times New Roman" w:cs="Times New Roman"/>
                <w:lang w:bidi="en-US"/>
              </w:rPr>
              <w:t>Ким Ирина</w:t>
            </w:r>
          </w:p>
          <w:p w:rsidR="00E67AC7" w:rsidRPr="00E67AC7" w:rsidRDefault="00E67AC7" w:rsidP="00E67AC7">
            <w:pPr>
              <w:spacing w:after="0" w:line="240" w:lineRule="auto"/>
              <w:ind w:right="34"/>
              <w:jc w:val="center"/>
              <w:rPr>
                <w:rFonts w:ascii="Times New Roman" w:eastAsia="Times New Roman" w:hAnsi="Times New Roman" w:cs="Times New Roman"/>
                <w:lang w:bidi="en-US"/>
              </w:rPr>
            </w:pPr>
            <w:proofErr w:type="spellStart"/>
            <w:r w:rsidRPr="00E67AC7">
              <w:rPr>
                <w:rFonts w:ascii="Times New Roman" w:eastAsia="Times New Roman" w:hAnsi="Times New Roman" w:cs="Times New Roman"/>
                <w:lang w:bidi="en-US"/>
              </w:rPr>
              <w:t>Кобцева</w:t>
            </w:r>
            <w:proofErr w:type="spellEnd"/>
            <w:r w:rsidRPr="00E67AC7">
              <w:rPr>
                <w:rFonts w:ascii="Times New Roman" w:eastAsia="Times New Roman" w:hAnsi="Times New Roman" w:cs="Times New Roman"/>
                <w:lang w:bidi="en-US"/>
              </w:rPr>
              <w:t xml:space="preserve"> Мария</w:t>
            </w:r>
          </w:p>
          <w:p w:rsidR="00E67AC7" w:rsidRPr="00E67AC7" w:rsidRDefault="00E67AC7" w:rsidP="00E67AC7">
            <w:pPr>
              <w:spacing w:after="0" w:line="240" w:lineRule="auto"/>
              <w:ind w:right="34"/>
              <w:jc w:val="center"/>
              <w:rPr>
                <w:rFonts w:ascii="Times New Roman" w:eastAsia="Times New Roman" w:hAnsi="Times New Roman" w:cs="Times New Roman"/>
                <w:sz w:val="20"/>
                <w:szCs w:val="20"/>
                <w:lang w:bidi="en-US"/>
              </w:rPr>
            </w:pPr>
            <w:r w:rsidRPr="00E67AC7">
              <w:rPr>
                <w:rFonts w:ascii="Times New Roman" w:eastAsia="Times New Roman" w:hAnsi="Times New Roman" w:cs="Times New Roman"/>
                <w:lang w:bidi="en-US"/>
              </w:rPr>
              <w:t>Курсов Иван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22</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100/72</w:t>
            </w:r>
          </w:p>
          <w:p w:rsidR="00E67AC7" w:rsidRPr="00E67AC7" w:rsidRDefault="00E67AC7" w:rsidP="00E67AC7">
            <w:pPr>
              <w:spacing w:after="0" w:line="240" w:lineRule="auto"/>
              <w:rPr>
                <w:rFonts w:ascii="Times New Roman" w:eastAsia="Times New Roman" w:hAnsi="Times New Roman" w:cs="Times New Roman"/>
                <w:sz w:val="20"/>
                <w:szCs w:val="20"/>
                <w:lang w:bidi="en-US"/>
              </w:rPr>
            </w:pPr>
            <w:r w:rsidRPr="00E67AC7">
              <w:rPr>
                <w:rFonts w:ascii="Times New Roman" w:eastAsia="Times New Roman" w:hAnsi="Times New Roman" w:cs="Times New Roman"/>
                <w:sz w:val="24"/>
                <w:szCs w:val="24"/>
                <w:lang w:bidi="en-US"/>
              </w:rPr>
              <w:t xml:space="preserve">  </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r w:rsidRPr="00E67AC7">
              <w:rPr>
                <w:rFonts w:ascii="Times New Roman" w:eastAsia="Times New Roman" w:hAnsi="Times New Roman" w:cs="Times New Roman"/>
                <w:sz w:val="20"/>
                <w:szCs w:val="20"/>
                <w:lang w:bidi="en-US"/>
              </w:rPr>
              <w:t>100\86</w:t>
            </w:r>
          </w:p>
        </w:tc>
      </w:tr>
      <w:tr w:rsidR="00E67AC7" w:rsidRPr="00E67AC7" w:rsidTr="00450159">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5-б</w:t>
            </w: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Мельник Е.Г.</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 xml:space="preserve">   32</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ind w:right="34"/>
              <w:jc w:val="center"/>
              <w:rPr>
                <w:rFonts w:ascii="Times New Roman" w:eastAsia="Times New Roman" w:hAnsi="Times New Roman" w:cs="Times New Roman"/>
                <w:sz w:val="20"/>
                <w:szCs w:val="20"/>
                <w:lang w:bidi="en-US"/>
              </w:rPr>
            </w:pPr>
          </w:p>
          <w:p w:rsidR="00E67AC7" w:rsidRPr="00E67AC7" w:rsidRDefault="00E67AC7" w:rsidP="00E67AC7">
            <w:pPr>
              <w:spacing w:after="0" w:line="240" w:lineRule="auto"/>
              <w:ind w:right="34"/>
              <w:jc w:val="center"/>
              <w:rPr>
                <w:rFonts w:ascii="Times New Roman" w:eastAsia="Times New Roman" w:hAnsi="Times New Roman" w:cs="Times New Roman"/>
                <w:sz w:val="20"/>
                <w:szCs w:val="20"/>
                <w:lang w:bidi="en-US"/>
              </w:rPr>
            </w:pPr>
          </w:p>
          <w:p w:rsidR="00E67AC7" w:rsidRPr="00E67AC7" w:rsidRDefault="00E67AC7" w:rsidP="00E67AC7">
            <w:pPr>
              <w:spacing w:after="0" w:line="240" w:lineRule="auto"/>
              <w:ind w:right="34"/>
              <w:jc w:val="center"/>
              <w:rPr>
                <w:rFonts w:ascii="Times New Roman" w:eastAsia="Times New Roman" w:hAnsi="Times New Roman" w:cs="Times New Roman"/>
                <w:sz w:val="20"/>
                <w:szCs w:val="20"/>
                <w:lang w:bidi="en-US"/>
              </w:rPr>
            </w:pPr>
            <w:r w:rsidRPr="00E67AC7">
              <w:rPr>
                <w:rFonts w:ascii="Times New Roman" w:eastAsia="Times New Roman" w:hAnsi="Times New Roman" w:cs="Times New Roman"/>
                <w:sz w:val="20"/>
                <w:szCs w:val="20"/>
                <w:lang w:bidi="en-US"/>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18</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0"/>
                <w:szCs w:val="20"/>
                <w:lang w:bidi="en-US"/>
              </w:rPr>
            </w:pPr>
            <w:r w:rsidRPr="00E67AC7">
              <w:rPr>
                <w:rFonts w:ascii="Times New Roman" w:eastAsia="Times New Roman" w:hAnsi="Times New Roman" w:cs="Times New Roman"/>
                <w:b/>
                <w:sz w:val="24"/>
                <w:szCs w:val="24"/>
                <w:lang w:bidi="en-US"/>
              </w:rPr>
              <w:t xml:space="preserve">100/56  </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r w:rsidRPr="00E67AC7">
              <w:rPr>
                <w:rFonts w:ascii="Times New Roman" w:eastAsia="Times New Roman" w:hAnsi="Times New Roman" w:cs="Times New Roman"/>
                <w:sz w:val="20"/>
                <w:szCs w:val="20"/>
                <w:lang w:bidi="en-US"/>
              </w:rPr>
              <w:t>100\81</w:t>
            </w:r>
          </w:p>
        </w:tc>
      </w:tr>
      <w:tr w:rsidR="00E67AC7" w:rsidRPr="00E67AC7" w:rsidTr="00450159">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5-в</w:t>
            </w: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Сванидзе Е.А.</w:t>
            </w: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0"/>
                <w:szCs w:val="20"/>
                <w:lang w:bidi="en-US"/>
              </w:rPr>
            </w:pPr>
            <w:r w:rsidRPr="00E67AC7">
              <w:rPr>
                <w:rFonts w:ascii="Times New Roman" w:eastAsia="Times New Roman" w:hAnsi="Times New Roman" w:cs="Times New Roman"/>
                <w:b/>
                <w:sz w:val="24"/>
                <w:szCs w:val="24"/>
                <w:lang w:bidi="en-US"/>
              </w:rPr>
              <w:t>32</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ind w:right="34"/>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ind w:right="34"/>
              <w:jc w:val="center"/>
              <w:rPr>
                <w:rFonts w:ascii="Times New Roman" w:eastAsia="Times New Roman" w:hAnsi="Times New Roman" w:cs="Times New Roman"/>
                <w:sz w:val="20"/>
                <w:szCs w:val="20"/>
                <w:lang w:bidi="en-US"/>
              </w:rPr>
            </w:pPr>
            <w:r w:rsidRPr="00E67AC7">
              <w:rPr>
                <w:rFonts w:ascii="Times New Roman" w:eastAsia="Times New Roman" w:hAnsi="Times New Roman" w:cs="Times New Roman"/>
                <w:b/>
                <w:sz w:val="24"/>
                <w:szCs w:val="24"/>
                <w:lang w:bidi="en-US"/>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17</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 xml:space="preserve">100/53   </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r w:rsidRPr="00E67AC7">
              <w:rPr>
                <w:rFonts w:ascii="Times New Roman" w:eastAsia="Times New Roman" w:hAnsi="Times New Roman" w:cs="Times New Roman"/>
                <w:sz w:val="20"/>
                <w:szCs w:val="20"/>
                <w:lang w:bidi="en-US"/>
              </w:rPr>
              <w:t>100\74</w:t>
            </w:r>
          </w:p>
        </w:tc>
      </w:tr>
      <w:tr w:rsidR="00E67AC7" w:rsidRPr="00E67AC7" w:rsidTr="00450159">
        <w:trPr>
          <w:trHeight w:val="78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5-г</w:t>
            </w: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roofErr w:type="spellStart"/>
            <w:r w:rsidRPr="00E67AC7">
              <w:rPr>
                <w:rFonts w:ascii="Times New Roman" w:eastAsia="Times New Roman" w:hAnsi="Times New Roman" w:cs="Times New Roman"/>
                <w:sz w:val="24"/>
                <w:szCs w:val="24"/>
                <w:lang w:bidi="en-US"/>
              </w:rPr>
              <w:t>Казарян</w:t>
            </w:r>
            <w:proofErr w:type="spellEnd"/>
            <w:r w:rsidRPr="00E67AC7">
              <w:rPr>
                <w:rFonts w:ascii="Times New Roman" w:eastAsia="Times New Roman" w:hAnsi="Times New Roman" w:cs="Times New Roman"/>
                <w:sz w:val="24"/>
                <w:szCs w:val="24"/>
                <w:lang w:bidi="en-US"/>
              </w:rPr>
              <w:t xml:space="preserve"> А.Г.</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0"/>
                <w:szCs w:val="20"/>
                <w:lang w:bidi="en-US"/>
              </w:rPr>
            </w:pPr>
            <w:r w:rsidRPr="00E67AC7">
              <w:rPr>
                <w:rFonts w:ascii="Times New Roman" w:eastAsia="Times New Roman" w:hAnsi="Times New Roman" w:cs="Times New Roman"/>
                <w:b/>
                <w:sz w:val="24"/>
                <w:szCs w:val="24"/>
                <w:lang w:bidi="en-US"/>
              </w:rPr>
              <w:t>30</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ind w:right="34"/>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2</w:t>
            </w:r>
          </w:p>
          <w:p w:rsidR="00E67AC7" w:rsidRPr="00E67AC7" w:rsidRDefault="00E67AC7" w:rsidP="00E67AC7">
            <w:pPr>
              <w:spacing w:after="0" w:line="240" w:lineRule="auto"/>
              <w:ind w:right="34"/>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Фоменко Дарья</w:t>
            </w:r>
          </w:p>
          <w:p w:rsidR="00E67AC7" w:rsidRPr="00E67AC7" w:rsidRDefault="00E67AC7" w:rsidP="00E67AC7">
            <w:pPr>
              <w:spacing w:after="0" w:line="240" w:lineRule="auto"/>
              <w:ind w:right="34"/>
              <w:jc w:val="center"/>
              <w:rPr>
                <w:rFonts w:ascii="Times New Roman" w:eastAsia="Times New Roman" w:hAnsi="Times New Roman" w:cs="Times New Roman"/>
                <w:sz w:val="20"/>
                <w:szCs w:val="20"/>
                <w:lang w:bidi="en-US"/>
              </w:rPr>
            </w:pPr>
            <w:r w:rsidRPr="00E67AC7">
              <w:rPr>
                <w:rFonts w:ascii="Times New Roman" w:eastAsia="Times New Roman" w:hAnsi="Times New Roman" w:cs="Times New Roman"/>
                <w:sz w:val="24"/>
                <w:szCs w:val="24"/>
                <w:lang w:bidi="en-US"/>
              </w:rPr>
              <w:t>Цыганков Артём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14</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100/53</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p w:rsidR="00E67AC7" w:rsidRPr="00E67AC7" w:rsidRDefault="00E67AC7" w:rsidP="00E67AC7">
            <w:pPr>
              <w:spacing w:after="0" w:line="240" w:lineRule="auto"/>
              <w:jc w:val="right"/>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0"/>
                <w:szCs w:val="20"/>
                <w:lang w:bidi="en-US"/>
              </w:rPr>
              <w:t>100\68</w:t>
            </w:r>
          </w:p>
        </w:tc>
      </w:tr>
      <w:tr w:rsidR="00E67AC7" w:rsidRPr="00E67AC7" w:rsidTr="00450159">
        <w:trPr>
          <w:trHeight w:val="1022"/>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5-д</w:t>
            </w: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Погорелова А.Н.</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b/>
                <w:sz w:val="24"/>
                <w:szCs w:val="24"/>
                <w:lang w:bidi="en-US"/>
              </w:rPr>
              <w:t>30</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ind w:right="34"/>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b/>
                <w:sz w:val="24"/>
                <w:szCs w:val="24"/>
                <w:lang w:bidi="en-US"/>
              </w:rPr>
              <w:t>2</w:t>
            </w:r>
          </w:p>
          <w:p w:rsidR="00E67AC7" w:rsidRPr="00E67AC7" w:rsidRDefault="00E67AC7" w:rsidP="00E67AC7">
            <w:pPr>
              <w:spacing w:after="0" w:line="240" w:lineRule="auto"/>
              <w:ind w:right="34"/>
              <w:jc w:val="center"/>
              <w:rPr>
                <w:rFonts w:ascii="Times New Roman" w:eastAsia="Times New Roman" w:hAnsi="Times New Roman" w:cs="Times New Roman"/>
                <w:lang w:bidi="en-US"/>
              </w:rPr>
            </w:pPr>
            <w:r w:rsidRPr="00E67AC7">
              <w:rPr>
                <w:rFonts w:ascii="Times New Roman" w:eastAsia="Times New Roman" w:hAnsi="Times New Roman" w:cs="Times New Roman"/>
                <w:lang w:bidi="en-US"/>
              </w:rPr>
              <w:t>Вартанян  Татьяна</w:t>
            </w:r>
          </w:p>
          <w:p w:rsidR="00E67AC7" w:rsidRPr="00E67AC7" w:rsidRDefault="00E67AC7" w:rsidP="00E67AC7">
            <w:pPr>
              <w:spacing w:after="0" w:line="240" w:lineRule="auto"/>
              <w:ind w:right="34"/>
              <w:jc w:val="center"/>
              <w:rPr>
                <w:rFonts w:ascii="Times New Roman" w:eastAsia="Times New Roman" w:hAnsi="Times New Roman" w:cs="Times New Roman"/>
                <w:lang w:bidi="en-US"/>
              </w:rPr>
            </w:pPr>
            <w:proofErr w:type="spellStart"/>
            <w:r w:rsidRPr="00E67AC7">
              <w:rPr>
                <w:rFonts w:ascii="Times New Roman" w:eastAsia="Times New Roman" w:hAnsi="Times New Roman" w:cs="Times New Roman"/>
                <w:lang w:bidi="en-US"/>
              </w:rPr>
              <w:t>Кирданова</w:t>
            </w:r>
            <w:proofErr w:type="spellEnd"/>
            <w:r w:rsidRPr="00E67AC7">
              <w:rPr>
                <w:rFonts w:ascii="Times New Roman" w:eastAsia="Times New Roman" w:hAnsi="Times New Roman" w:cs="Times New Roman"/>
                <w:lang w:bidi="en-US"/>
              </w:rPr>
              <w:t xml:space="preserve"> Мария</w:t>
            </w:r>
          </w:p>
          <w:p w:rsidR="00E67AC7" w:rsidRPr="00E67AC7" w:rsidRDefault="00E67AC7" w:rsidP="00E67AC7">
            <w:pPr>
              <w:spacing w:after="0" w:line="240" w:lineRule="auto"/>
              <w:ind w:right="34"/>
              <w:jc w:val="right"/>
              <w:rPr>
                <w:rFonts w:ascii="Times New Roman" w:eastAsia="Times New Roman" w:hAnsi="Times New Roman" w:cs="Times New Roman"/>
                <w:sz w:val="20"/>
                <w:szCs w:val="20"/>
                <w:lang w:bidi="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r w:rsidRPr="00E67AC7">
              <w:rPr>
                <w:rFonts w:ascii="Times New Roman" w:eastAsia="Times New Roman" w:hAnsi="Times New Roman" w:cs="Times New Roman"/>
                <w:sz w:val="24"/>
                <w:szCs w:val="24"/>
                <w:lang w:bidi="en-US"/>
              </w:rPr>
              <w:t>8</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100/33</w:t>
            </w:r>
          </w:p>
          <w:p w:rsidR="00E67AC7" w:rsidRPr="00E67AC7" w:rsidRDefault="00E67AC7" w:rsidP="00E67AC7">
            <w:pPr>
              <w:spacing w:after="0" w:line="240" w:lineRule="auto"/>
              <w:jc w:val="right"/>
              <w:rPr>
                <w:rFonts w:ascii="Times New Roman" w:eastAsia="Times New Roman" w:hAnsi="Times New Roman" w:cs="Times New Roman"/>
                <w:sz w:val="20"/>
                <w:szCs w:val="20"/>
                <w:lang w:bidi="en-US"/>
              </w:rPr>
            </w:pPr>
            <w:r w:rsidRPr="00E67AC7">
              <w:rPr>
                <w:rFonts w:ascii="Times New Roman" w:eastAsia="Times New Roman" w:hAnsi="Times New Roman" w:cs="Times New Roman"/>
                <w:sz w:val="20"/>
                <w:szCs w:val="20"/>
                <w:lang w:bidi="en-US"/>
              </w:rPr>
              <w:t>95\42</w:t>
            </w:r>
          </w:p>
        </w:tc>
      </w:tr>
      <w:tr w:rsidR="00E67AC7" w:rsidRPr="00E67AC7" w:rsidTr="00450159">
        <w:trPr>
          <w:trHeight w:val="745"/>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5-е</w:t>
            </w: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roofErr w:type="spellStart"/>
            <w:r w:rsidRPr="00E67AC7">
              <w:rPr>
                <w:rFonts w:ascii="Times New Roman" w:eastAsia="Times New Roman" w:hAnsi="Times New Roman" w:cs="Times New Roman"/>
                <w:sz w:val="24"/>
                <w:szCs w:val="24"/>
                <w:lang w:bidi="en-US"/>
              </w:rPr>
              <w:t>Шкеда</w:t>
            </w:r>
            <w:proofErr w:type="spellEnd"/>
            <w:r w:rsidRPr="00E67AC7">
              <w:rPr>
                <w:rFonts w:ascii="Times New Roman" w:eastAsia="Times New Roman" w:hAnsi="Times New Roman" w:cs="Times New Roman"/>
                <w:sz w:val="24"/>
                <w:szCs w:val="24"/>
                <w:lang w:bidi="en-US"/>
              </w:rPr>
              <w:t xml:space="preserve"> Е.Н.</w:t>
            </w: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r w:rsidRPr="00E67AC7">
              <w:rPr>
                <w:rFonts w:ascii="Times New Roman" w:eastAsia="Times New Roman" w:hAnsi="Times New Roman" w:cs="Times New Roman"/>
                <w:b/>
                <w:sz w:val="24"/>
                <w:szCs w:val="24"/>
                <w:lang w:bidi="en-US"/>
              </w:rPr>
              <w:t xml:space="preserve">25 </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tabs>
                <w:tab w:val="center" w:pos="1080"/>
                <w:tab w:val="right" w:pos="2161"/>
              </w:tabs>
              <w:spacing w:after="0" w:line="240" w:lineRule="auto"/>
              <w:ind w:right="34"/>
              <w:rPr>
                <w:rFonts w:ascii="Times New Roman" w:eastAsia="Times New Roman" w:hAnsi="Times New Roman" w:cs="Times New Roman"/>
                <w:sz w:val="20"/>
                <w:szCs w:val="20"/>
                <w:lang w:bidi="en-US"/>
              </w:rPr>
            </w:pPr>
            <w:r w:rsidRPr="00E67AC7">
              <w:rPr>
                <w:rFonts w:ascii="Times New Roman" w:eastAsia="Times New Roman" w:hAnsi="Times New Roman" w:cs="Times New Roman"/>
                <w:sz w:val="20"/>
                <w:szCs w:val="20"/>
                <w:lang w:bidi="en-US"/>
              </w:rPr>
              <w:tab/>
            </w:r>
          </w:p>
          <w:p w:rsidR="00E67AC7" w:rsidRPr="00E67AC7" w:rsidRDefault="00E67AC7" w:rsidP="00E67AC7">
            <w:pPr>
              <w:tabs>
                <w:tab w:val="center" w:pos="1080"/>
                <w:tab w:val="right" w:pos="2161"/>
              </w:tabs>
              <w:spacing w:after="0" w:line="240" w:lineRule="auto"/>
              <w:ind w:right="34"/>
              <w:jc w:val="center"/>
              <w:rPr>
                <w:rFonts w:ascii="Times New Roman" w:eastAsia="Times New Roman" w:hAnsi="Times New Roman" w:cs="Times New Roman"/>
                <w:lang w:bidi="en-US"/>
              </w:rPr>
            </w:pPr>
            <w:r w:rsidRPr="00E67AC7">
              <w:rPr>
                <w:rFonts w:ascii="Times New Roman" w:eastAsia="Times New Roman" w:hAnsi="Times New Roman" w:cs="Times New Roman"/>
                <w:lang w:bidi="en-US"/>
              </w:rPr>
              <w:t>1</w:t>
            </w:r>
          </w:p>
          <w:p w:rsidR="00E67AC7" w:rsidRPr="00E67AC7" w:rsidRDefault="00E67AC7" w:rsidP="00E67AC7">
            <w:pPr>
              <w:spacing w:after="0" w:line="240" w:lineRule="auto"/>
              <w:ind w:right="34"/>
              <w:jc w:val="center"/>
              <w:rPr>
                <w:rFonts w:ascii="Times New Roman" w:eastAsia="Times New Roman" w:hAnsi="Times New Roman" w:cs="Times New Roman"/>
                <w:sz w:val="20"/>
                <w:szCs w:val="20"/>
                <w:lang w:bidi="en-US"/>
              </w:rPr>
            </w:pPr>
            <w:r w:rsidRPr="00E67AC7">
              <w:rPr>
                <w:rFonts w:ascii="Times New Roman" w:eastAsia="Times New Roman" w:hAnsi="Times New Roman" w:cs="Times New Roman"/>
                <w:lang w:bidi="en-US"/>
              </w:rPr>
              <w:t>Вишняк Владимир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0"/>
                <w:szCs w:val="20"/>
                <w:lang w:bidi="en-US"/>
              </w:rPr>
            </w:pPr>
            <w:r w:rsidRPr="00E67AC7">
              <w:rPr>
                <w:rFonts w:ascii="Times New Roman" w:eastAsia="Times New Roman" w:hAnsi="Times New Roman" w:cs="Times New Roman"/>
                <w:sz w:val="24"/>
                <w:szCs w:val="24"/>
                <w:lang w:bidi="en-US"/>
              </w:rPr>
              <w:t>10</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sz w:val="20"/>
                <w:szCs w:val="20"/>
                <w:lang w:bidi="en-US"/>
              </w:rPr>
            </w:pPr>
            <w:r w:rsidRPr="00E67AC7">
              <w:rPr>
                <w:rFonts w:ascii="Times New Roman" w:eastAsia="Times New Roman" w:hAnsi="Times New Roman" w:cs="Times New Roman"/>
                <w:b/>
                <w:sz w:val="24"/>
                <w:szCs w:val="24"/>
                <w:lang w:bidi="en-US"/>
              </w:rPr>
              <w:t>100/44</w:t>
            </w:r>
          </w:p>
        </w:tc>
      </w:tr>
      <w:tr w:rsidR="00E67AC7" w:rsidRPr="00E67AC7" w:rsidTr="00450159">
        <w:trPr>
          <w:trHeight w:val="693"/>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color w:val="C0000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color w:val="C00000"/>
                <w:sz w:val="24"/>
                <w:szCs w:val="24"/>
                <w:lang w:bidi="en-US"/>
              </w:rPr>
            </w:pPr>
            <w:r w:rsidRPr="00E67AC7">
              <w:rPr>
                <w:rFonts w:ascii="Times New Roman" w:eastAsia="Times New Roman" w:hAnsi="Times New Roman" w:cs="Times New Roman"/>
                <w:b/>
                <w:color w:val="C00000"/>
                <w:sz w:val="24"/>
                <w:szCs w:val="24"/>
                <w:lang w:bidi="en-US"/>
              </w:rPr>
              <w:t>По параллели</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color w:val="C0000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color w:val="C00000"/>
                <w:sz w:val="24"/>
                <w:szCs w:val="24"/>
                <w:lang w:bidi="en-US"/>
              </w:rPr>
            </w:pPr>
            <w:r w:rsidRPr="00E67AC7">
              <w:rPr>
                <w:rFonts w:ascii="Times New Roman" w:eastAsia="Times New Roman" w:hAnsi="Times New Roman" w:cs="Times New Roman"/>
                <w:b/>
                <w:color w:val="C00000"/>
                <w:sz w:val="24"/>
                <w:szCs w:val="24"/>
                <w:lang w:bidi="en-US"/>
              </w:rPr>
              <w:t>185</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tabs>
                <w:tab w:val="center" w:pos="1080"/>
                <w:tab w:val="right" w:pos="2161"/>
              </w:tabs>
              <w:spacing w:after="0" w:line="240" w:lineRule="auto"/>
              <w:ind w:right="34"/>
              <w:jc w:val="center"/>
              <w:rPr>
                <w:rFonts w:ascii="Times New Roman" w:eastAsia="Times New Roman" w:hAnsi="Times New Roman" w:cs="Times New Roman"/>
                <w:b/>
                <w:color w:val="C00000"/>
                <w:sz w:val="20"/>
                <w:szCs w:val="20"/>
                <w:lang w:bidi="en-US"/>
              </w:rPr>
            </w:pPr>
          </w:p>
          <w:p w:rsidR="00E67AC7" w:rsidRPr="00E67AC7" w:rsidRDefault="00E67AC7" w:rsidP="00E67AC7">
            <w:pPr>
              <w:tabs>
                <w:tab w:val="center" w:pos="1080"/>
                <w:tab w:val="right" w:pos="2161"/>
              </w:tabs>
              <w:spacing w:after="0" w:line="240" w:lineRule="auto"/>
              <w:ind w:right="34"/>
              <w:jc w:val="center"/>
              <w:rPr>
                <w:rFonts w:ascii="Times New Roman" w:eastAsia="Times New Roman" w:hAnsi="Times New Roman" w:cs="Times New Roman"/>
                <w:b/>
                <w:color w:val="C00000"/>
                <w:sz w:val="28"/>
                <w:szCs w:val="28"/>
                <w:lang w:bidi="en-US"/>
              </w:rPr>
            </w:pPr>
            <w:r w:rsidRPr="00E67AC7">
              <w:rPr>
                <w:rFonts w:ascii="Times New Roman" w:eastAsia="Times New Roman" w:hAnsi="Times New Roman" w:cs="Times New Roman"/>
                <w:b/>
                <w:color w:val="C00000"/>
                <w:sz w:val="28"/>
                <w:szCs w:val="28"/>
                <w:lang w:bidi="en-US"/>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color w:val="C0000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color w:val="C00000"/>
                <w:sz w:val="24"/>
                <w:szCs w:val="24"/>
                <w:lang w:bidi="en-US"/>
              </w:rPr>
            </w:pPr>
            <w:r w:rsidRPr="00E67AC7">
              <w:rPr>
                <w:rFonts w:ascii="Times New Roman" w:eastAsia="Times New Roman" w:hAnsi="Times New Roman" w:cs="Times New Roman"/>
                <w:b/>
                <w:color w:val="C00000"/>
                <w:sz w:val="24"/>
                <w:szCs w:val="24"/>
                <w:lang w:bidi="en-US"/>
              </w:rPr>
              <w:t>88</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color w:val="C0000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color w:val="C00000"/>
                <w:sz w:val="24"/>
                <w:szCs w:val="24"/>
                <w:lang w:bidi="en-US"/>
              </w:rPr>
            </w:pPr>
            <w:r w:rsidRPr="00E67AC7">
              <w:rPr>
                <w:rFonts w:ascii="Times New Roman" w:eastAsia="Times New Roman" w:hAnsi="Times New Roman" w:cs="Times New Roman"/>
                <w:b/>
                <w:color w:val="C00000"/>
                <w:sz w:val="24"/>
                <w:szCs w:val="24"/>
                <w:lang w:bidi="en-US"/>
              </w:rPr>
              <w:t>100/52</w:t>
            </w:r>
          </w:p>
        </w:tc>
      </w:tr>
      <w:tr w:rsidR="00E67AC7" w:rsidRPr="00E67AC7" w:rsidTr="00450159">
        <w:trPr>
          <w:trHeight w:val="693"/>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color w:val="FF0000"/>
                <w:sz w:val="24"/>
                <w:szCs w:val="24"/>
                <w:lang w:bidi="en-US"/>
              </w:rPr>
            </w:pPr>
            <w:r w:rsidRPr="00E67AC7">
              <w:rPr>
                <w:rFonts w:ascii="Times New Roman" w:eastAsia="Times New Roman" w:hAnsi="Times New Roman" w:cs="Times New Roman"/>
                <w:b/>
                <w:color w:val="FF0000"/>
                <w:sz w:val="24"/>
                <w:szCs w:val="24"/>
                <w:lang w:bidi="en-US"/>
              </w:rPr>
              <w:t>По параллели 5-х классов, 2017-2018</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color w:val="FF000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color w:val="FF0000"/>
                <w:sz w:val="24"/>
                <w:szCs w:val="24"/>
                <w:lang w:bidi="en-US"/>
              </w:rPr>
            </w:pPr>
            <w:r w:rsidRPr="00E67AC7">
              <w:rPr>
                <w:rFonts w:ascii="Times New Roman" w:eastAsia="Times New Roman" w:hAnsi="Times New Roman" w:cs="Times New Roman"/>
                <w:b/>
                <w:color w:val="FF0000"/>
                <w:sz w:val="24"/>
                <w:szCs w:val="24"/>
                <w:lang w:bidi="en-US"/>
              </w:rPr>
              <w:t>203</w:t>
            </w:r>
          </w:p>
          <w:p w:rsidR="00E67AC7" w:rsidRPr="00E67AC7" w:rsidRDefault="00E67AC7" w:rsidP="00E67AC7">
            <w:pPr>
              <w:spacing w:after="0" w:line="240" w:lineRule="auto"/>
              <w:jc w:val="right"/>
              <w:rPr>
                <w:rFonts w:ascii="Times New Roman" w:eastAsia="Times New Roman" w:hAnsi="Times New Roman" w:cs="Times New Roman"/>
                <w:b/>
                <w:color w:val="FF0000"/>
                <w:sz w:val="24"/>
                <w:szCs w:val="24"/>
                <w:lang w:bidi="en-US"/>
              </w:rPr>
            </w:pP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ind w:right="34"/>
              <w:jc w:val="center"/>
              <w:rPr>
                <w:rFonts w:ascii="Times New Roman" w:eastAsia="Times New Roman" w:hAnsi="Times New Roman" w:cs="Times New Roman"/>
                <w:b/>
                <w:color w:val="FF0000"/>
                <w:sz w:val="24"/>
                <w:szCs w:val="24"/>
                <w:lang w:bidi="en-US"/>
              </w:rPr>
            </w:pPr>
          </w:p>
          <w:p w:rsidR="00E67AC7" w:rsidRPr="00E67AC7" w:rsidRDefault="00E67AC7" w:rsidP="00E67AC7">
            <w:pPr>
              <w:spacing w:after="0" w:line="240" w:lineRule="auto"/>
              <w:ind w:right="34"/>
              <w:jc w:val="center"/>
              <w:rPr>
                <w:rFonts w:ascii="Times New Roman" w:eastAsia="Times New Roman" w:hAnsi="Times New Roman" w:cs="Times New Roman"/>
                <w:b/>
                <w:color w:val="FF0000"/>
                <w:sz w:val="24"/>
                <w:szCs w:val="24"/>
                <w:lang w:bidi="en-US"/>
              </w:rPr>
            </w:pPr>
            <w:r w:rsidRPr="00E67AC7">
              <w:rPr>
                <w:rFonts w:ascii="Times New Roman" w:eastAsia="Times New Roman" w:hAnsi="Times New Roman" w:cs="Times New Roman"/>
                <w:b/>
                <w:color w:val="FF0000"/>
                <w:sz w:val="24"/>
                <w:szCs w:val="24"/>
                <w:lang w:bidi="en-US"/>
              </w:rPr>
              <w:t>17</w:t>
            </w:r>
          </w:p>
          <w:p w:rsidR="00E67AC7" w:rsidRPr="00E67AC7" w:rsidRDefault="00E67AC7" w:rsidP="00E67AC7">
            <w:pPr>
              <w:spacing w:after="0" w:line="240" w:lineRule="auto"/>
              <w:ind w:right="34"/>
              <w:jc w:val="right"/>
              <w:rPr>
                <w:rFonts w:ascii="Times New Roman" w:eastAsia="Times New Roman" w:hAnsi="Times New Roman" w:cs="Times New Roman"/>
                <w:b/>
                <w:color w:val="FF0000"/>
                <w:sz w:val="24"/>
                <w:szCs w:val="24"/>
                <w:lang w:bidi="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color w:val="FF000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color w:val="FF0000"/>
                <w:sz w:val="24"/>
                <w:szCs w:val="24"/>
                <w:lang w:bidi="en-US"/>
              </w:rPr>
            </w:pPr>
            <w:r w:rsidRPr="00E67AC7">
              <w:rPr>
                <w:rFonts w:ascii="Times New Roman" w:eastAsia="Times New Roman" w:hAnsi="Times New Roman" w:cs="Times New Roman"/>
                <w:b/>
                <w:color w:val="FF0000"/>
                <w:sz w:val="24"/>
                <w:szCs w:val="24"/>
                <w:lang w:bidi="en-US"/>
              </w:rPr>
              <w:t>95</w:t>
            </w:r>
          </w:p>
          <w:p w:rsidR="00E67AC7" w:rsidRPr="00E67AC7" w:rsidRDefault="00E67AC7" w:rsidP="00E67AC7">
            <w:pPr>
              <w:spacing w:after="0" w:line="240" w:lineRule="auto"/>
              <w:jc w:val="right"/>
              <w:rPr>
                <w:rFonts w:ascii="Times New Roman" w:eastAsia="Times New Roman" w:hAnsi="Times New Roman" w:cs="Times New Roman"/>
                <w:b/>
                <w:color w:val="FF0000"/>
                <w:sz w:val="24"/>
                <w:szCs w:val="24"/>
                <w:lang w:bidi="en-US"/>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color w:val="FF000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color w:val="FF0000"/>
                <w:sz w:val="24"/>
                <w:szCs w:val="24"/>
                <w:lang w:bidi="en-US"/>
              </w:rPr>
            </w:pPr>
            <w:r w:rsidRPr="00E67AC7">
              <w:rPr>
                <w:rFonts w:ascii="Times New Roman" w:eastAsia="Times New Roman" w:hAnsi="Times New Roman" w:cs="Times New Roman"/>
                <w:b/>
                <w:color w:val="FF0000"/>
                <w:sz w:val="24"/>
                <w:szCs w:val="24"/>
                <w:lang w:bidi="en-US"/>
              </w:rPr>
              <w:t>99,5/55</w:t>
            </w:r>
          </w:p>
          <w:p w:rsidR="00E67AC7" w:rsidRPr="00E67AC7" w:rsidRDefault="00E67AC7" w:rsidP="00E67AC7">
            <w:pPr>
              <w:spacing w:after="0" w:line="240" w:lineRule="auto"/>
              <w:jc w:val="right"/>
              <w:rPr>
                <w:rFonts w:ascii="Times New Roman" w:eastAsia="Times New Roman" w:hAnsi="Times New Roman" w:cs="Times New Roman"/>
                <w:b/>
                <w:color w:val="FF0000"/>
                <w:sz w:val="24"/>
                <w:szCs w:val="24"/>
                <w:lang w:bidi="en-US"/>
              </w:rPr>
            </w:pPr>
          </w:p>
        </w:tc>
      </w:tr>
      <w:tr w:rsidR="00E67AC7" w:rsidRPr="00E67AC7" w:rsidTr="00450159">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b/>
                <w:color w:val="00B0F0"/>
                <w:sz w:val="24"/>
                <w:szCs w:val="24"/>
                <w:lang w:bidi="en-US"/>
              </w:rPr>
            </w:pPr>
            <w:r w:rsidRPr="00E67AC7">
              <w:rPr>
                <w:rFonts w:ascii="Times New Roman" w:eastAsia="Times New Roman" w:hAnsi="Times New Roman" w:cs="Times New Roman"/>
                <w:b/>
                <w:color w:val="00B0F0"/>
                <w:sz w:val="24"/>
                <w:szCs w:val="24"/>
                <w:lang w:bidi="en-US"/>
              </w:rPr>
              <w:t>5-ж</w:t>
            </w:r>
          </w:p>
          <w:p w:rsidR="00E67AC7" w:rsidRPr="00E67AC7" w:rsidRDefault="00E67AC7" w:rsidP="00E67AC7">
            <w:pPr>
              <w:spacing w:after="0" w:line="240" w:lineRule="auto"/>
              <w:jc w:val="center"/>
              <w:rPr>
                <w:rFonts w:ascii="Times New Roman" w:eastAsia="Times New Roman" w:hAnsi="Times New Roman" w:cs="Times New Roman"/>
                <w:color w:val="00B0F0"/>
                <w:sz w:val="24"/>
                <w:szCs w:val="24"/>
                <w:lang w:bidi="en-US"/>
              </w:rPr>
            </w:pPr>
            <w:r w:rsidRPr="00E67AC7">
              <w:rPr>
                <w:rFonts w:ascii="Times New Roman" w:eastAsia="Times New Roman" w:hAnsi="Times New Roman" w:cs="Times New Roman"/>
                <w:color w:val="00B0F0"/>
                <w:sz w:val="24"/>
                <w:szCs w:val="24"/>
                <w:lang w:bidi="en-US"/>
              </w:rPr>
              <w:t>Погорелова Л.В.</w:t>
            </w:r>
          </w:p>
          <w:p w:rsidR="00E67AC7" w:rsidRPr="00E67AC7" w:rsidRDefault="00E67AC7" w:rsidP="00E67AC7">
            <w:pPr>
              <w:spacing w:after="0" w:line="240" w:lineRule="auto"/>
              <w:jc w:val="center"/>
              <w:rPr>
                <w:rFonts w:ascii="Times New Roman" w:eastAsia="Times New Roman" w:hAnsi="Times New Roman" w:cs="Times New Roman"/>
                <w:b/>
                <w:color w:val="00B0F0"/>
                <w:sz w:val="24"/>
                <w:szCs w:val="24"/>
                <w:lang w:bidi="en-US"/>
              </w:rPr>
            </w:pP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color w:val="00B0F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color w:val="00B0F0"/>
                <w:sz w:val="24"/>
                <w:szCs w:val="24"/>
                <w:lang w:bidi="en-US"/>
              </w:rPr>
            </w:pPr>
            <w:r w:rsidRPr="00E67AC7">
              <w:rPr>
                <w:rFonts w:ascii="Times New Roman" w:eastAsia="Times New Roman" w:hAnsi="Times New Roman" w:cs="Times New Roman"/>
                <w:color w:val="00B0F0"/>
                <w:sz w:val="24"/>
                <w:szCs w:val="24"/>
                <w:lang w:bidi="en-US"/>
              </w:rPr>
              <w:t>13</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tabs>
                <w:tab w:val="center" w:pos="1080"/>
                <w:tab w:val="right" w:pos="2161"/>
              </w:tabs>
              <w:spacing w:after="0" w:line="240" w:lineRule="auto"/>
              <w:ind w:right="34"/>
              <w:rPr>
                <w:rFonts w:ascii="Times New Roman" w:eastAsia="Times New Roman" w:hAnsi="Times New Roman" w:cs="Times New Roman"/>
                <w:color w:val="00B0F0"/>
                <w:sz w:val="20"/>
                <w:szCs w:val="20"/>
                <w:lang w:bidi="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after="0" w:line="240" w:lineRule="auto"/>
              <w:jc w:val="center"/>
              <w:rPr>
                <w:rFonts w:ascii="Times New Roman" w:eastAsia="Times New Roman" w:hAnsi="Times New Roman" w:cs="Times New Roman"/>
                <w:color w:val="00B0F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color w:val="00B0F0"/>
                <w:sz w:val="24"/>
                <w:szCs w:val="24"/>
                <w:lang w:bidi="en-US"/>
              </w:rPr>
            </w:pPr>
            <w:r w:rsidRPr="00E67AC7">
              <w:rPr>
                <w:rFonts w:ascii="Times New Roman" w:eastAsia="Times New Roman" w:hAnsi="Times New Roman" w:cs="Times New Roman"/>
                <w:color w:val="00B0F0"/>
                <w:sz w:val="24"/>
                <w:szCs w:val="24"/>
                <w:lang w:bidi="en-US"/>
              </w:rPr>
              <w:t>1</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after="0" w:line="240" w:lineRule="auto"/>
              <w:jc w:val="center"/>
              <w:rPr>
                <w:rFonts w:ascii="Times New Roman" w:eastAsia="Times New Roman" w:hAnsi="Times New Roman" w:cs="Times New Roman"/>
                <w:b/>
                <w:color w:val="00B0F0"/>
                <w:sz w:val="24"/>
                <w:szCs w:val="24"/>
                <w:lang w:bidi="en-US"/>
              </w:rPr>
            </w:pPr>
          </w:p>
          <w:p w:rsidR="00E67AC7" w:rsidRPr="00E67AC7" w:rsidRDefault="00E67AC7" w:rsidP="00E67AC7">
            <w:pPr>
              <w:spacing w:after="0" w:line="240" w:lineRule="auto"/>
              <w:jc w:val="center"/>
              <w:rPr>
                <w:rFonts w:ascii="Times New Roman" w:eastAsia="Times New Roman" w:hAnsi="Times New Roman" w:cs="Times New Roman"/>
                <w:b/>
                <w:color w:val="00B0F0"/>
                <w:sz w:val="24"/>
                <w:szCs w:val="24"/>
                <w:lang w:bidi="en-US"/>
              </w:rPr>
            </w:pPr>
            <w:r w:rsidRPr="00E67AC7">
              <w:rPr>
                <w:rFonts w:ascii="Times New Roman" w:eastAsia="Times New Roman" w:hAnsi="Times New Roman" w:cs="Times New Roman"/>
                <w:b/>
                <w:color w:val="00B0F0"/>
                <w:sz w:val="24"/>
                <w:szCs w:val="24"/>
                <w:lang w:bidi="en-US"/>
              </w:rPr>
              <w:t>100/8</w:t>
            </w:r>
          </w:p>
          <w:p w:rsidR="00E67AC7" w:rsidRPr="00E67AC7" w:rsidRDefault="00E67AC7" w:rsidP="00E67AC7">
            <w:pPr>
              <w:spacing w:after="0" w:line="240" w:lineRule="auto"/>
              <w:rPr>
                <w:rFonts w:ascii="Times New Roman" w:eastAsia="Times New Roman" w:hAnsi="Times New Roman" w:cs="Times New Roman"/>
                <w:color w:val="00B0F0"/>
                <w:sz w:val="24"/>
                <w:szCs w:val="24"/>
                <w:lang w:bidi="en-US"/>
              </w:rPr>
            </w:pPr>
          </w:p>
        </w:tc>
      </w:tr>
    </w:tbl>
    <w:p w:rsidR="00E67AC7" w:rsidRPr="00E67AC7" w:rsidRDefault="00E67AC7" w:rsidP="00E67AC7">
      <w:pPr>
        <w:spacing w:after="200" w:line="276" w:lineRule="auto"/>
        <w:rPr>
          <w:rFonts w:ascii="Times New Roman" w:eastAsia="Times New Roman" w:hAnsi="Times New Roman" w:cs="Times New Roman"/>
          <w:b/>
          <w:sz w:val="24"/>
          <w:szCs w:val="24"/>
          <w:lang w:eastAsia="ru-RU"/>
        </w:rPr>
      </w:pPr>
    </w:p>
    <w:p w:rsidR="00E67AC7" w:rsidRPr="00E67AC7" w:rsidRDefault="00E67AC7" w:rsidP="00E67AC7">
      <w:pPr>
        <w:spacing w:after="0" w:line="240" w:lineRule="auto"/>
        <w:rPr>
          <w:rFonts w:ascii="Times New Roman" w:eastAsia="Times New Roman" w:hAnsi="Times New Roman" w:cs="Times New Roman"/>
          <w:b/>
          <w:color w:val="C00000"/>
          <w:sz w:val="24"/>
          <w:szCs w:val="24"/>
          <w:lang w:eastAsia="ru-RU"/>
        </w:rPr>
      </w:pPr>
      <w:r w:rsidRPr="00E67AC7">
        <w:rPr>
          <w:rFonts w:ascii="Times New Roman" w:eastAsia="Times New Roman" w:hAnsi="Times New Roman" w:cs="Times New Roman"/>
          <w:b/>
          <w:sz w:val="24"/>
          <w:szCs w:val="24"/>
          <w:lang w:eastAsia="ru-RU"/>
        </w:rPr>
        <w:t xml:space="preserve">Резерв качества: </w:t>
      </w:r>
      <w:r w:rsidRPr="00E67AC7">
        <w:rPr>
          <w:rFonts w:ascii="Times New Roman" w:eastAsia="Times New Roman" w:hAnsi="Times New Roman" w:cs="Times New Roman"/>
          <w:b/>
          <w:color w:val="C00000"/>
          <w:sz w:val="24"/>
          <w:szCs w:val="24"/>
          <w:lang w:eastAsia="ru-RU"/>
        </w:rPr>
        <w:t>15 человек – 8 %</w:t>
      </w:r>
    </w:p>
    <w:p w:rsidR="00E67AC7" w:rsidRPr="00E67AC7" w:rsidRDefault="00E67AC7" w:rsidP="00E67AC7">
      <w:pPr>
        <w:spacing w:after="200" w:line="276" w:lineRule="auto"/>
        <w:rPr>
          <w:rFonts w:ascii="Times New Roman" w:eastAsia="Times New Roman" w:hAnsi="Times New Roman" w:cs="Times New Roman"/>
          <w:b/>
          <w:sz w:val="24"/>
          <w:szCs w:val="24"/>
          <w:lang w:eastAsia="ru-RU"/>
        </w:rPr>
      </w:pPr>
    </w:p>
    <w:tbl>
      <w:tblPr>
        <w:tblStyle w:val="12"/>
        <w:tblW w:w="10172" w:type="dxa"/>
        <w:tblInd w:w="-601" w:type="dxa"/>
        <w:tblLook w:val="04A0" w:firstRow="1" w:lastRow="0" w:firstColumn="1" w:lastColumn="0" w:noHBand="0" w:noVBand="1"/>
      </w:tblPr>
      <w:tblGrid>
        <w:gridCol w:w="1560"/>
        <w:gridCol w:w="1559"/>
        <w:gridCol w:w="1701"/>
        <w:gridCol w:w="1455"/>
        <w:gridCol w:w="1223"/>
        <w:gridCol w:w="1337"/>
        <w:gridCol w:w="1337"/>
      </w:tblGrid>
      <w:tr w:rsidR="00E67AC7" w:rsidRPr="00E67AC7" w:rsidTr="00450159">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line="240" w:lineRule="auto"/>
              <w:jc w:val="center"/>
              <w:rPr>
                <w:rFonts w:ascii="Times New Roman" w:hAnsi="Times New Roman"/>
                <w:b/>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5-а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5-б</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5-в</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5-г</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5-д</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5-е</w:t>
            </w:r>
          </w:p>
        </w:tc>
      </w:tr>
      <w:tr w:rsidR="00E67AC7" w:rsidRPr="00E67AC7" w:rsidTr="00450159">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 xml:space="preserve">С </w:t>
            </w:r>
            <w:proofErr w:type="spellStart"/>
            <w:r w:rsidRPr="00E67AC7">
              <w:rPr>
                <w:rFonts w:ascii="Times New Roman" w:hAnsi="Times New Roman"/>
                <w:sz w:val="24"/>
                <w:szCs w:val="24"/>
              </w:rPr>
              <w:t>одной</w:t>
            </w:r>
            <w:proofErr w:type="spellEnd"/>
            <w:r w:rsidRPr="00E67AC7">
              <w:rPr>
                <w:rFonts w:ascii="Times New Roman" w:hAnsi="Times New Roman"/>
                <w:sz w:val="24"/>
                <w:szCs w:val="24"/>
              </w:rPr>
              <w:t xml:space="preserve"> «4»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0</w:t>
            </w:r>
          </w:p>
          <w:p w:rsidR="00E67AC7" w:rsidRPr="00E67AC7" w:rsidRDefault="00E67AC7" w:rsidP="00E67AC7">
            <w:pPr>
              <w:spacing w:line="240" w:lineRule="auto"/>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lang w:val="ru-RU"/>
              </w:rPr>
            </w:pPr>
            <w:r w:rsidRPr="00E67AC7">
              <w:rPr>
                <w:rFonts w:ascii="Times New Roman" w:hAnsi="Times New Roman"/>
                <w:b/>
                <w:sz w:val="24"/>
                <w:szCs w:val="24"/>
                <w:lang w:val="ru-RU"/>
              </w:rPr>
              <w:t>3</w:t>
            </w:r>
          </w:p>
          <w:p w:rsidR="00E67AC7" w:rsidRPr="00E67AC7" w:rsidRDefault="00E67AC7" w:rsidP="00E67AC7">
            <w:pPr>
              <w:spacing w:line="240" w:lineRule="auto"/>
              <w:rPr>
                <w:rFonts w:ascii="Times New Roman" w:hAnsi="Times New Roman"/>
                <w:sz w:val="24"/>
                <w:szCs w:val="24"/>
                <w:lang w:val="ru-RU"/>
              </w:rPr>
            </w:pPr>
            <w:proofErr w:type="spellStart"/>
            <w:r w:rsidRPr="00E67AC7">
              <w:rPr>
                <w:rFonts w:ascii="Times New Roman" w:hAnsi="Times New Roman"/>
                <w:sz w:val="24"/>
                <w:szCs w:val="24"/>
                <w:lang w:val="ru-RU"/>
              </w:rPr>
              <w:t>Рус.яз</w:t>
            </w:r>
            <w:proofErr w:type="spellEnd"/>
            <w:r w:rsidRPr="00E67AC7">
              <w:rPr>
                <w:rFonts w:ascii="Times New Roman" w:hAnsi="Times New Roman"/>
                <w:sz w:val="24"/>
                <w:szCs w:val="24"/>
                <w:lang w:val="ru-RU"/>
              </w:rPr>
              <w:t>.</w:t>
            </w:r>
          </w:p>
          <w:p w:rsidR="00E67AC7" w:rsidRPr="00E67AC7" w:rsidRDefault="00E67AC7" w:rsidP="00E67AC7">
            <w:pPr>
              <w:spacing w:line="240" w:lineRule="auto"/>
              <w:rPr>
                <w:rFonts w:ascii="Times New Roman" w:hAnsi="Times New Roman"/>
                <w:sz w:val="24"/>
                <w:szCs w:val="24"/>
                <w:lang w:val="ru-RU"/>
              </w:rPr>
            </w:pPr>
            <w:r w:rsidRPr="00E67AC7">
              <w:rPr>
                <w:rFonts w:ascii="Times New Roman" w:hAnsi="Times New Roman"/>
                <w:sz w:val="24"/>
                <w:szCs w:val="24"/>
                <w:lang w:val="ru-RU"/>
              </w:rPr>
              <w:t>математика</w:t>
            </w:r>
          </w:p>
          <w:p w:rsidR="00E67AC7" w:rsidRPr="00E67AC7" w:rsidRDefault="00E67AC7" w:rsidP="00E67AC7">
            <w:pPr>
              <w:spacing w:line="240" w:lineRule="auto"/>
              <w:rPr>
                <w:rFonts w:ascii="Times New Roman" w:hAnsi="Times New Roman"/>
                <w:sz w:val="24"/>
                <w:szCs w:val="24"/>
                <w:lang w:val="ru-RU"/>
              </w:rPr>
            </w:pPr>
            <w:proofErr w:type="spellStart"/>
            <w:r w:rsidRPr="00E67AC7">
              <w:rPr>
                <w:rFonts w:ascii="Times New Roman" w:hAnsi="Times New Roman"/>
                <w:sz w:val="24"/>
                <w:szCs w:val="24"/>
                <w:lang w:val="ru-RU"/>
              </w:rPr>
              <w:t>англ.язык</w:t>
            </w:r>
            <w:proofErr w:type="spellEnd"/>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1</w:t>
            </w:r>
          </w:p>
          <w:p w:rsidR="00E67AC7" w:rsidRPr="00E67AC7" w:rsidRDefault="00E67AC7" w:rsidP="00E67AC7">
            <w:pPr>
              <w:spacing w:line="240" w:lineRule="auto"/>
              <w:jc w:val="center"/>
              <w:rPr>
                <w:rFonts w:ascii="Times New Roman" w:hAnsi="Times New Roman"/>
                <w:sz w:val="24"/>
                <w:szCs w:val="24"/>
              </w:rPr>
            </w:pPr>
            <w:proofErr w:type="spellStart"/>
            <w:r w:rsidRPr="00E67AC7">
              <w:rPr>
                <w:rFonts w:ascii="Times New Roman" w:hAnsi="Times New Roman"/>
                <w:sz w:val="24"/>
                <w:szCs w:val="24"/>
              </w:rPr>
              <w:t>Физ-ра</w:t>
            </w:r>
            <w:proofErr w:type="spellEnd"/>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b/>
                <w:sz w:val="24"/>
                <w:szCs w:val="24"/>
              </w:rPr>
              <w:t>0</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1</w:t>
            </w:r>
          </w:p>
          <w:p w:rsidR="00E67AC7" w:rsidRPr="00E67AC7" w:rsidRDefault="00E67AC7" w:rsidP="00E67AC7">
            <w:pPr>
              <w:spacing w:line="240" w:lineRule="auto"/>
              <w:jc w:val="center"/>
              <w:rPr>
                <w:rFonts w:ascii="Times New Roman" w:hAnsi="Times New Roman"/>
                <w:sz w:val="24"/>
                <w:szCs w:val="24"/>
              </w:rPr>
            </w:pPr>
            <w:proofErr w:type="spellStart"/>
            <w:r w:rsidRPr="00E67AC7">
              <w:rPr>
                <w:rFonts w:ascii="Times New Roman" w:hAnsi="Times New Roman"/>
                <w:sz w:val="24"/>
                <w:szCs w:val="24"/>
              </w:rPr>
              <w:t>Биол</w:t>
            </w:r>
            <w:proofErr w:type="spellEnd"/>
            <w:r w:rsidRPr="00E67AC7">
              <w:rPr>
                <w:rFonts w:ascii="Times New Roman" w:hAnsi="Times New Roman"/>
                <w:sz w:val="24"/>
                <w:szCs w:val="24"/>
              </w:rPr>
              <w:t>.</w:t>
            </w:r>
          </w:p>
          <w:p w:rsidR="00E67AC7" w:rsidRPr="00E67AC7" w:rsidRDefault="00E67AC7" w:rsidP="00E67AC7">
            <w:pPr>
              <w:spacing w:line="240" w:lineRule="auto"/>
              <w:rPr>
                <w:rFonts w:ascii="Times New Roman" w:hAnsi="Times New Roman"/>
                <w:sz w:val="24"/>
                <w:szCs w:val="24"/>
              </w:rPr>
            </w:pP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1</w:t>
            </w:r>
          </w:p>
          <w:p w:rsidR="00E67AC7" w:rsidRPr="00E67AC7" w:rsidRDefault="00E67AC7" w:rsidP="00E67AC7">
            <w:pPr>
              <w:spacing w:line="240" w:lineRule="auto"/>
              <w:jc w:val="center"/>
              <w:rPr>
                <w:rFonts w:ascii="Times New Roman" w:hAnsi="Times New Roman"/>
                <w:sz w:val="24"/>
                <w:szCs w:val="24"/>
              </w:rPr>
            </w:pPr>
            <w:proofErr w:type="spellStart"/>
            <w:r w:rsidRPr="00E67AC7">
              <w:rPr>
                <w:rFonts w:ascii="Times New Roman" w:hAnsi="Times New Roman"/>
                <w:sz w:val="24"/>
                <w:szCs w:val="24"/>
              </w:rPr>
              <w:t>Биология</w:t>
            </w:r>
            <w:proofErr w:type="spellEnd"/>
            <w:r w:rsidRPr="00E67AC7">
              <w:rPr>
                <w:rFonts w:ascii="Times New Roman" w:hAnsi="Times New Roman"/>
                <w:sz w:val="24"/>
                <w:szCs w:val="24"/>
              </w:rPr>
              <w:t xml:space="preserve"> </w:t>
            </w:r>
          </w:p>
        </w:tc>
      </w:tr>
      <w:tr w:rsidR="00E67AC7" w:rsidRPr="00E67AC7" w:rsidTr="00450159">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 xml:space="preserve">С </w:t>
            </w:r>
            <w:proofErr w:type="spellStart"/>
            <w:r w:rsidRPr="00E67AC7">
              <w:rPr>
                <w:rFonts w:ascii="Times New Roman" w:hAnsi="Times New Roman"/>
                <w:sz w:val="24"/>
                <w:szCs w:val="24"/>
              </w:rPr>
              <w:t>одной</w:t>
            </w:r>
            <w:proofErr w:type="spellEnd"/>
            <w:r w:rsidRPr="00E67AC7">
              <w:rPr>
                <w:rFonts w:ascii="Times New Roman" w:hAnsi="Times New Roman"/>
                <w:sz w:val="24"/>
                <w:szCs w:val="24"/>
              </w:rPr>
              <w:t xml:space="preserve"> «3»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4</w:t>
            </w:r>
          </w:p>
          <w:p w:rsidR="00E67AC7" w:rsidRPr="00E67AC7" w:rsidRDefault="00E67AC7" w:rsidP="00E67AC7">
            <w:pPr>
              <w:spacing w:line="240" w:lineRule="auto"/>
              <w:jc w:val="center"/>
              <w:rPr>
                <w:rFonts w:ascii="Times New Roman" w:hAnsi="Times New Roman"/>
                <w:sz w:val="24"/>
                <w:szCs w:val="24"/>
              </w:rPr>
            </w:pPr>
            <w:proofErr w:type="spellStart"/>
            <w:r w:rsidRPr="00E67AC7">
              <w:rPr>
                <w:rFonts w:ascii="Times New Roman" w:hAnsi="Times New Roman"/>
                <w:sz w:val="24"/>
                <w:szCs w:val="24"/>
              </w:rPr>
              <w:t>Геогр</w:t>
            </w:r>
            <w:proofErr w:type="spellEnd"/>
            <w:r w:rsidRPr="00E67AC7">
              <w:rPr>
                <w:rFonts w:ascii="Times New Roman" w:hAnsi="Times New Roman"/>
                <w:sz w:val="24"/>
                <w:szCs w:val="24"/>
              </w:rPr>
              <w:t>. -2</w:t>
            </w:r>
          </w:p>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Физ-ра-2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3</w:t>
            </w:r>
          </w:p>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Рус.яз.-2</w:t>
            </w:r>
          </w:p>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Матем.-1</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1</w:t>
            </w:r>
          </w:p>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Матем.-1</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3</w:t>
            </w:r>
          </w:p>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Матем.-2</w:t>
            </w:r>
          </w:p>
          <w:p w:rsidR="00E67AC7" w:rsidRPr="00E67AC7" w:rsidRDefault="00E67AC7" w:rsidP="00E67AC7">
            <w:pPr>
              <w:spacing w:line="240" w:lineRule="auto"/>
              <w:jc w:val="center"/>
              <w:rPr>
                <w:rFonts w:ascii="Times New Roman" w:hAnsi="Times New Roman"/>
                <w:b/>
                <w:sz w:val="24"/>
                <w:szCs w:val="24"/>
              </w:rPr>
            </w:pPr>
            <w:proofErr w:type="spellStart"/>
            <w:r w:rsidRPr="00E67AC7">
              <w:rPr>
                <w:rFonts w:ascii="Times New Roman" w:hAnsi="Times New Roman"/>
                <w:sz w:val="24"/>
                <w:szCs w:val="24"/>
              </w:rPr>
              <w:t>Биол</w:t>
            </w:r>
            <w:proofErr w:type="spellEnd"/>
            <w:r w:rsidRPr="00E67AC7">
              <w:rPr>
                <w:rFonts w:ascii="Times New Roman" w:hAnsi="Times New Roman"/>
                <w:sz w:val="24"/>
                <w:szCs w:val="24"/>
              </w:rPr>
              <w:t>. -1</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2</w:t>
            </w:r>
          </w:p>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Рус.яз.-2</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AC7" w:rsidRPr="00E67AC7" w:rsidRDefault="00E67AC7" w:rsidP="00E67AC7">
            <w:pPr>
              <w:spacing w:line="240" w:lineRule="auto"/>
              <w:jc w:val="center"/>
              <w:rPr>
                <w:rFonts w:ascii="Times New Roman" w:hAnsi="Times New Roman"/>
                <w:b/>
                <w:sz w:val="24"/>
                <w:szCs w:val="24"/>
              </w:rPr>
            </w:pPr>
            <w:r w:rsidRPr="00E67AC7">
              <w:rPr>
                <w:rFonts w:ascii="Times New Roman" w:hAnsi="Times New Roman"/>
                <w:b/>
                <w:sz w:val="24"/>
                <w:szCs w:val="24"/>
              </w:rPr>
              <w:t>2</w:t>
            </w:r>
          </w:p>
          <w:p w:rsidR="00E67AC7" w:rsidRPr="00E67AC7" w:rsidRDefault="00E67AC7" w:rsidP="00E67AC7">
            <w:pPr>
              <w:spacing w:line="240" w:lineRule="auto"/>
              <w:jc w:val="center"/>
              <w:rPr>
                <w:rFonts w:ascii="Times New Roman" w:hAnsi="Times New Roman"/>
                <w:sz w:val="24"/>
                <w:szCs w:val="24"/>
              </w:rPr>
            </w:pPr>
            <w:r w:rsidRPr="00E67AC7">
              <w:rPr>
                <w:rFonts w:ascii="Times New Roman" w:hAnsi="Times New Roman"/>
                <w:sz w:val="24"/>
                <w:szCs w:val="24"/>
              </w:rPr>
              <w:t>Англ.яз.-2</w:t>
            </w:r>
          </w:p>
          <w:p w:rsidR="00E67AC7" w:rsidRPr="00E67AC7" w:rsidRDefault="00E67AC7" w:rsidP="00E67AC7">
            <w:pPr>
              <w:spacing w:line="240" w:lineRule="auto"/>
              <w:jc w:val="center"/>
              <w:rPr>
                <w:rFonts w:ascii="Times New Roman" w:hAnsi="Times New Roman"/>
                <w:sz w:val="24"/>
                <w:szCs w:val="24"/>
              </w:rPr>
            </w:pPr>
          </w:p>
        </w:tc>
      </w:tr>
    </w:tbl>
    <w:p w:rsidR="00E67AC7" w:rsidRPr="00E67AC7" w:rsidRDefault="00E67AC7" w:rsidP="00E67AC7">
      <w:pPr>
        <w:autoSpaceDE w:val="0"/>
        <w:autoSpaceDN w:val="0"/>
        <w:adjustRightInd w:val="0"/>
        <w:spacing w:after="0" w:line="276" w:lineRule="auto"/>
        <w:rPr>
          <w:rFonts w:ascii="Times New Roman" w:hAnsi="Times New Roman" w:cs="Times New Roman"/>
          <w:bCs/>
          <w:sz w:val="28"/>
          <w:szCs w:val="28"/>
        </w:rPr>
      </w:pPr>
      <w:r w:rsidRPr="00E67AC7">
        <w:rPr>
          <w:rFonts w:ascii="Times New Roman" w:hAnsi="Times New Roman" w:cs="Times New Roman"/>
          <w:bCs/>
          <w:sz w:val="28"/>
          <w:szCs w:val="28"/>
        </w:rPr>
        <w:t xml:space="preserve">     Заместителем директора по УВР, Малашенко И.Г., курирующей процесс адаптации пятиклассников к условиям обучения на старшей ступени, в сентябре-октябре 2018 года были посещены уроки учителей-предметников с целью мониторинга процесса адаптации.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     Посещенные уроки показали, что учителя создают доброжелательную атмосферу, активизация деятельности учащихся проходит через проблемные вопросы, включение заданий прикладного характера. Учителя используют раздаточный материал, наглядность. Темп изложения материала соответствует данной возрастной категории учащихся. Учителя 5-х классов соблюдают нормы дозировки домашнего задания (33% от изученного материала в классе). Учителям рекомендовано обратить внимание на формулировку домашнего задания до звонка. Необходимо продумывать формы групповой работы с целью их наиболее эффективной реализации, а также обращать особое внимание на </w:t>
      </w:r>
      <w:proofErr w:type="spellStart"/>
      <w:r w:rsidRPr="00E67AC7">
        <w:rPr>
          <w:rFonts w:ascii="Times New Roman" w:hAnsi="Times New Roman" w:cs="Times New Roman"/>
          <w:sz w:val="28"/>
          <w:szCs w:val="28"/>
        </w:rPr>
        <w:t>здоровьесберегающий</w:t>
      </w:r>
      <w:proofErr w:type="spellEnd"/>
      <w:r w:rsidRPr="00E67AC7">
        <w:rPr>
          <w:rFonts w:ascii="Times New Roman" w:hAnsi="Times New Roman" w:cs="Times New Roman"/>
          <w:sz w:val="28"/>
          <w:szCs w:val="28"/>
        </w:rPr>
        <w:t xml:space="preserve"> компонент урока. Учитывать, что просмотр статических изображений на учебных досках и экранах отраженного свечения для данной возрастной группы учащихся не должен превышать 20 минут (СанПиН 2.4.2.2821-10).</w:t>
      </w:r>
    </w:p>
    <w:p w:rsidR="00E67AC7" w:rsidRPr="00E67AC7" w:rsidRDefault="00E67AC7" w:rsidP="00E67AC7">
      <w:pPr>
        <w:tabs>
          <w:tab w:val="left" w:pos="476"/>
        </w:tabs>
        <w:autoSpaceDE w:val="0"/>
        <w:autoSpaceDN w:val="0"/>
        <w:adjustRightInd w:val="0"/>
        <w:spacing w:after="0" w:line="276" w:lineRule="auto"/>
        <w:rPr>
          <w:rFonts w:ascii="Times New Roman" w:hAnsi="Times New Roman" w:cs="Times New Roman"/>
          <w:color w:val="000000"/>
          <w:sz w:val="28"/>
          <w:szCs w:val="28"/>
        </w:rPr>
      </w:pPr>
    </w:p>
    <w:p w:rsidR="00E67AC7" w:rsidRPr="00E67AC7" w:rsidRDefault="00E67AC7" w:rsidP="00E67AC7">
      <w:pPr>
        <w:autoSpaceDE w:val="0"/>
        <w:autoSpaceDN w:val="0"/>
        <w:adjustRightInd w:val="0"/>
        <w:spacing w:after="0" w:line="276" w:lineRule="auto"/>
        <w:rPr>
          <w:rFonts w:ascii="Times New Roman" w:hAnsi="Times New Roman" w:cs="Times New Roman"/>
          <w:b/>
          <w:sz w:val="28"/>
          <w:szCs w:val="28"/>
        </w:rPr>
      </w:pPr>
      <w:r w:rsidRPr="00E67AC7">
        <w:rPr>
          <w:rFonts w:ascii="Times New Roman" w:hAnsi="Times New Roman" w:cs="Times New Roman"/>
          <w:b/>
          <w:sz w:val="28"/>
          <w:szCs w:val="28"/>
        </w:rPr>
        <w:t>Рекомендации: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1. Всем учителям, работающим в 5-х классах, осуществлять поурочное планирование с учётом возрастных особенностей учащихся. Помнить, что по своим психологическим и физиологическим особенностям они относятся к учащимся младшего школьного возраста и одной из основных форм работы в 5-х классах остаётся дидактическая игра.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2. Осуществлять дифференцированный подход в работе с пятиклассниками. Разумно сочетать разнообразные варианты, формы и методы работы, как с сильными учащимися, так и со слабоуспевающими.</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 xml:space="preserve">3. Продумать использование ТСО, с тем, чтобы разнообразить и </w:t>
      </w:r>
      <w:proofErr w:type="spellStart"/>
      <w:proofErr w:type="gramStart"/>
      <w:r w:rsidRPr="00E67AC7">
        <w:rPr>
          <w:rFonts w:ascii="Times New Roman" w:hAnsi="Times New Roman" w:cs="Times New Roman"/>
          <w:sz w:val="28"/>
          <w:szCs w:val="28"/>
        </w:rPr>
        <w:t>активи-зировать</w:t>
      </w:r>
      <w:proofErr w:type="spellEnd"/>
      <w:proofErr w:type="gramEnd"/>
      <w:r w:rsidRPr="00E67AC7">
        <w:rPr>
          <w:rFonts w:ascii="Times New Roman" w:hAnsi="Times New Roman" w:cs="Times New Roman"/>
          <w:sz w:val="28"/>
          <w:szCs w:val="28"/>
        </w:rPr>
        <w:t xml:space="preserve"> учебную деятельность на уроке, сделать её более интересной.</w:t>
      </w:r>
    </w:p>
    <w:p w:rsidR="00E67AC7" w:rsidRPr="00E67AC7" w:rsidRDefault="00E67AC7" w:rsidP="00E67AC7">
      <w:pPr>
        <w:autoSpaceDE w:val="0"/>
        <w:autoSpaceDN w:val="0"/>
        <w:adjustRightInd w:val="0"/>
        <w:spacing w:after="0" w:line="276" w:lineRule="auto"/>
        <w:rPr>
          <w:rFonts w:ascii="Times New Roman" w:hAnsi="Times New Roman" w:cs="Times New Roman"/>
          <w:b/>
          <w:sz w:val="28"/>
          <w:szCs w:val="28"/>
        </w:rPr>
      </w:pPr>
      <w:r w:rsidRPr="00E67AC7">
        <w:rPr>
          <w:rFonts w:ascii="Times New Roman" w:hAnsi="Times New Roman" w:cs="Times New Roman"/>
          <w:sz w:val="28"/>
          <w:szCs w:val="28"/>
        </w:rPr>
        <w:t xml:space="preserve">4. Не забывать об оценке как факторе, стимулирующем ученика. Для пятиклассников этот фактор особенно значим! </w:t>
      </w:r>
      <w:r w:rsidRPr="00E67AC7">
        <w:rPr>
          <w:rFonts w:ascii="Times New Roman" w:hAnsi="Times New Roman" w:cs="Times New Roman"/>
          <w:b/>
          <w:sz w:val="28"/>
          <w:szCs w:val="28"/>
        </w:rPr>
        <w:t>Выставляем оценки своевременно, предварительно комментируя их.</w:t>
      </w:r>
    </w:p>
    <w:p w:rsidR="00E67AC7" w:rsidRPr="00E67AC7" w:rsidRDefault="00E67AC7" w:rsidP="00E67AC7">
      <w:pPr>
        <w:autoSpaceDE w:val="0"/>
        <w:autoSpaceDN w:val="0"/>
        <w:adjustRightInd w:val="0"/>
        <w:spacing w:after="0" w:line="276" w:lineRule="auto"/>
        <w:rPr>
          <w:rFonts w:ascii="Times New Roman" w:hAnsi="Times New Roman" w:cs="Times New Roman"/>
          <w:b/>
          <w:sz w:val="28"/>
          <w:szCs w:val="28"/>
        </w:rPr>
      </w:pPr>
      <w:r w:rsidRPr="00E67AC7">
        <w:rPr>
          <w:rFonts w:ascii="Times New Roman" w:hAnsi="Times New Roman" w:cs="Times New Roman"/>
          <w:sz w:val="28"/>
          <w:szCs w:val="28"/>
        </w:rPr>
        <w:t xml:space="preserve">5. При планировании выбирать наиболее оптимальное для домашнего задания время. </w:t>
      </w:r>
      <w:r w:rsidRPr="00E67AC7">
        <w:rPr>
          <w:rFonts w:ascii="Times New Roman" w:hAnsi="Times New Roman" w:cs="Times New Roman"/>
          <w:b/>
          <w:sz w:val="28"/>
          <w:szCs w:val="28"/>
        </w:rPr>
        <w:t>Комментарии к домашнему заданию обязательны.</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6. Оказать методическую помощь классным руководителям по развитию активности учащихся и работе с «трудными» детьми с привлечением социального педагога.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7. Рекомендовать классным руководителям продолжить работу по формированию сознательной дисциплины в классном коллективе с привлечением педагога психолога.</w:t>
      </w:r>
    </w:p>
    <w:p w:rsidR="00E67AC7" w:rsidRPr="00E67AC7" w:rsidRDefault="00E67AC7" w:rsidP="00E67AC7">
      <w:pPr>
        <w:autoSpaceDE w:val="0"/>
        <w:autoSpaceDN w:val="0"/>
        <w:adjustRightInd w:val="0"/>
        <w:spacing w:after="0" w:line="276" w:lineRule="auto"/>
        <w:rPr>
          <w:rFonts w:ascii="Times New Roman" w:hAnsi="Times New Roman" w:cs="Times New Roman"/>
          <w:sz w:val="28"/>
          <w:szCs w:val="28"/>
        </w:rPr>
      </w:pPr>
      <w:r w:rsidRPr="00E67AC7">
        <w:rPr>
          <w:rFonts w:ascii="Times New Roman" w:hAnsi="Times New Roman" w:cs="Times New Roman"/>
          <w:sz w:val="28"/>
          <w:szCs w:val="28"/>
        </w:rPr>
        <w:t>8. Педагогу психологу провести анкетирование учащихся с целью выявления группы детей, нуждающихся в психологической поддержке в период адаптации и проводить с ними тренинги.</w:t>
      </w:r>
    </w:p>
    <w:p w:rsidR="00E67AC7" w:rsidRPr="00E67AC7" w:rsidRDefault="00E67AC7" w:rsidP="00E67AC7">
      <w:pPr>
        <w:autoSpaceDE w:val="0"/>
        <w:autoSpaceDN w:val="0"/>
        <w:adjustRightInd w:val="0"/>
        <w:spacing w:after="0" w:line="276" w:lineRule="auto"/>
        <w:rPr>
          <w:sz w:val="28"/>
          <w:szCs w:val="28"/>
        </w:rPr>
      </w:pPr>
      <w:r w:rsidRPr="00E67AC7">
        <w:rPr>
          <w:rFonts w:ascii="Times New Roman" w:hAnsi="Times New Roman" w:cs="Times New Roman"/>
          <w:sz w:val="24"/>
          <w:szCs w:val="24"/>
        </w:rPr>
        <w:t xml:space="preserve">9. </w:t>
      </w:r>
      <w:r w:rsidRPr="00E67AC7">
        <w:rPr>
          <w:rFonts w:ascii="Times New Roman" w:hAnsi="Times New Roman" w:cs="Times New Roman"/>
          <w:sz w:val="28"/>
          <w:szCs w:val="28"/>
        </w:rPr>
        <w:t>Во второй декаде сентября провести анкетирование среди учащихся пятых классов по выявлению длительности выполнения домашних задании, а также затруднений при его выполнении.</w:t>
      </w:r>
    </w:p>
    <w:p w:rsidR="001502FC" w:rsidRDefault="001502FC"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Default="00F62716" w:rsidP="00A52897"/>
    <w:p w:rsidR="00F62716" w:rsidRPr="00BC364E" w:rsidRDefault="00F62716" w:rsidP="00F62716">
      <w:pPr>
        <w:spacing w:after="0"/>
        <w:jc w:val="center"/>
        <w:rPr>
          <w:rFonts w:ascii="Times New Roman" w:hAnsi="Times New Roman" w:cs="Times New Roman"/>
          <w:b/>
          <w:sz w:val="28"/>
          <w:szCs w:val="28"/>
        </w:rPr>
      </w:pPr>
      <w:r w:rsidRPr="00BC364E">
        <w:rPr>
          <w:rFonts w:ascii="Times New Roman" w:hAnsi="Times New Roman" w:cs="Times New Roman"/>
          <w:b/>
          <w:sz w:val="28"/>
          <w:szCs w:val="28"/>
        </w:rPr>
        <w:t>Анализ учебно-воспитательной работы</w:t>
      </w:r>
    </w:p>
    <w:p w:rsidR="00F62716" w:rsidRPr="00BC364E" w:rsidRDefault="00F62716" w:rsidP="00F62716">
      <w:pPr>
        <w:spacing w:after="0"/>
        <w:jc w:val="center"/>
        <w:rPr>
          <w:rFonts w:ascii="Times New Roman" w:hAnsi="Times New Roman" w:cs="Times New Roman"/>
          <w:b/>
          <w:sz w:val="28"/>
          <w:szCs w:val="28"/>
        </w:rPr>
      </w:pPr>
      <w:r w:rsidRPr="00BC364E">
        <w:rPr>
          <w:rFonts w:ascii="Times New Roman" w:hAnsi="Times New Roman" w:cs="Times New Roman"/>
          <w:b/>
          <w:sz w:val="28"/>
          <w:szCs w:val="28"/>
        </w:rPr>
        <w:t>МБОУ СОШ № 42 за 2018-2019 учебный год</w:t>
      </w:r>
    </w:p>
    <w:p w:rsidR="00F62716" w:rsidRDefault="00F62716" w:rsidP="00F62716">
      <w:pPr>
        <w:spacing w:after="0"/>
        <w:jc w:val="both"/>
        <w:rPr>
          <w:rFonts w:ascii="Times New Roman" w:hAnsi="Times New Roman" w:cs="Times New Roman"/>
          <w:sz w:val="28"/>
          <w:szCs w:val="28"/>
        </w:rPr>
      </w:pPr>
    </w:p>
    <w:p w:rsidR="00F62716" w:rsidRPr="00277491" w:rsidRDefault="00F62716" w:rsidP="00F62716">
      <w:pPr>
        <w:spacing w:after="0"/>
        <w:ind w:firstLine="708"/>
        <w:jc w:val="both"/>
        <w:rPr>
          <w:rFonts w:ascii="Times New Roman" w:hAnsi="Times New Roman" w:cs="Times New Roman"/>
          <w:sz w:val="28"/>
          <w:szCs w:val="28"/>
        </w:rPr>
      </w:pPr>
      <w:r w:rsidRPr="00277491">
        <w:rPr>
          <w:rFonts w:ascii="Times New Roman" w:hAnsi="Times New Roman" w:cs="Times New Roman"/>
          <w:sz w:val="28"/>
          <w:szCs w:val="28"/>
        </w:rPr>
        <w:t>В работе с учащимися школа руководствуется Законом РФ «Об образовании», Типовым положением об общеобразовательном учреждении, Уставом школы, методическими письмами и рекомендациями Департамента образования администрации муниципального образования город Краснодар, внутренними приказами, в которых определен круг регулируемых вопросов о правах и обязанностях участников образовательного процесса.</w:t>
      </w:r>
    </w:p>
    <w:p w:rsidR="00F62716" w:rsidRPr="00277491" w:rsidRDefault="00F62716" w:rsidP="00F62716">
      <w:pPr>
        <w:jc w:val="both"/>
        <w:rPr>
          <w:rFonts w:ascii="Times New Roman" w:hAnsi="Times New Roman" w:cs="Times New Roman"/>
          <w:sz w:val="28"/>
          <w:szCs w:val="28"/>
        </w:rPr>
      </w:pPr>
      <w:r w:rsidRPr="00277491">
        <w:rPr>
          <w:rFonts w:ascii="Times New Roman" w:hAnsi="Times New Roman" w:cs="Times New Roman"/>
          <w:sz w:val="28"/>
          <w:szCs w:val="28"/>
        </w:rPr>
        <w:t xml:space="preserve">    </w:t>
      </w:r>
      <w:r>
        <w:rPr>
          <w:rFonts w:ascii="Times New Roman" w:hAnsi="Times New Roman" w:cs="Times New Roman"/>
          <w:sz w:val="28"/>
          <w:szCs w:val="28"/>
        </w:rPr>
        <w:tab/>
      </w:r>
      <w:r w:rsidRPr="00277491">
        <w:rPr>
          <w:rFonts w:ascii="Times New Roman" w:hAnsi="Times New Roman" w:cs="Times New Roman"/>
          <w:sz w:val="28"/>
          <w:szCs w:val="28"/>
        </w:rPr>
        <w:t>Учебный план школы на 201</w:t>
      </w:r>
      <w:r>
        <w:rPr>
          <w:rFonts w:ascii="Times New Roman" w:hAnsi="Times New Roman" w:cs="Times New Roman"/>
          <w:sz w:val="28"/>
          <w:szCs w:val="28"/>
        </w:rPr>
        <w:t>8</w:t>
      </w:r>
      <w:r w:rsidRPr="00277491">
        <w:rPr>
          <w:rFonts w:ascii="Times New Roman" w:hAnsi="Times New Roman" w:cs="Times New Roman"/>
          <w:sz w:val="28"/>
          <w:szCs w:val="28"/>
        </w:rPr>
        <w:t xml:space="preserve"> – 201</w:t>
      </w:r>
      <w:r>
        <w:rPr>
          <w:rFonts w:ascii="Times New Roman" w:hAnsi="Times New Roman" w:cs="Times New Roman"/>
          <w:sz w:val="28"/>
          <w:szCs w:val="28"/>
        </w:rPr>
        <w:t>9</w:t>
      </w:r>
      <w:r w:rsidRPr="00277491">
        <w:rPr>
          <w:rFonts w:ascii="Times New Roman" w:hAnsi="Times New Roman" w:cs="Times New Roman"/>
          <w:sz w:val="28"/>
          <w:szCs w:val="28"/>
        </w:rPr>
        <w:t xml:space="preserve"> учебный год был составлен на основании </w:t>
      </w:r>
      <w:r>
        <w:rPr>
          <w:rFonts w:ascii="Times New Roman" w:hAnsi="Times New Roman" w:cs="Times New Roman"/>
          <w:sz w:val="28"/>
          <w:szCs w:val="28"/>
        </w:rPr>
        <w:t xml:space="preserve">ФГОС НОО 1-4 классы </w:t>
      </w:r>
      <w:r w:rsidRPr="00277491">
        <w:rPr>
          <w:rFonts w:ascii="Times New Roman" w:hAnsi="Times New Roman" w:cs="Times New Roman"/>
          <w:sz w:val="28"/>
          <w:szCs w:val="28"/>
        </w:rPr>
        <w:t>и</w:t>
      </w:r>
      <w:r>
        <w:rPr>
          <w:rFonts w:ascii="Times New Roman" w:hAnsi="Times New Roman" w:cs="Times New Roman"/>
          <w:sz w:val="28"/>
          <w:szCs w:val="28"/>
        </w:rPr>
        <w:t xml:space="preserve"> ФГОС ООО 5-9 класс, ФКГОС 2004 10-11 классы и </w:t>
      </w:r>
      <w:r w:rsidRPr="00277491">
        <w:rPr>
          <w:rFonts w:ascii="Times New Roman" w:hAnsi="Times New Roman" w:cs="Times New Roman"/>
          <w:sz w:val="28"/>
          <w:szCs w:val="28"/>
        </w:rPr>
        <w:t>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отдельными предметами. Уровень недельной учебной нагрузки на ученика не превышал предельно допустимого. Школьный компонент был распределен на изучение предметов по базисному учебному плану, на индивидуальные и групповые занятия во второй половине дня</w:t>
      </w:r>
      <w:r>
        <w:rPr>
          <w:rFonts w:ascii="Times New Roman" w:hAnsi="Times New Roman" w:cs="Times New Roman"/>
          <w:sz w:val="28"/>
          <w:szCs w:val="28"/>
        </w:rPr>
        <w:t xml:space="preserve"> и внеурочную занятость по ФГОС</w:t>
      </w:r>
      <w:r w:rsidRPr="00277491">
        <w:rPr>
          <w:rFonts w:ascii="Times New Roman" w:hAnsi="Times New Roman" w:cs="Times New Roman"/>
          <w:sz w:val="28"/>
          <w:szCs w:val="28"/>
        </w:rPr>
        <w:t>.</w:t>
      </w:r>
    </w:p>
    <w:p w:rsidR="00F62716" w:rsidRDefault="00F62716" w:rsidP="00F62716">
      <w:pPr>
        <w:jc w:val="both"/>
        <w:rPr>
          <w:rFonts w:ascii="Times New Roman" w:hAnsi="Times New Roman" w:cs="Times New Roman"/>
          <w:sz w:val="28"/>
          <w:szCs w:val="28"/>
        </w:rPr>
      </w:pPr>
      <w:r w:rsidRPr="00277491">
        <w:rPr>
          <w:rFonts w:ascii="Times New Roman" w:hAnsi="Times New Roman" w:cs="Times New Roman"/>
          <w:sz w:val="28"/>
          <w:szCs w:val="28"/>
        </w:rPr>
        <w:t xml:space="preserve">      </w:t>
      </w:r>
      <w:r>
        <w:rPr>
          <w:rFonts w:ascii="Times New Roman" w:hAnsi="Times New Roman" w:cs="Times New Roman"/>
          <w:sz w:val="28"/>
          <w:szCs w:val="28"/>
        </w:rPr>
        <w:tab/>
      </w:r>
      <w:r w:rsidRPr="00277491">
        <w:rPr>
          <w:rFonts w:ascii="Times New Roman" w:hAnsi="Times New Roman" w:cs="Times New Roman"/>
          <w:sz w:val="28"/>
          <w:szCs w:val="28"/>
        </w:rPr>
        <w:t>Образовательная программа школы и учебный план предусматривает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на каждой ступени обучения.</w:t>
      </w:r>
    </w:p>
    <w:p w:rsidR="00F62716" w:rsidRPr="00C27AD1" w:rsidRDefault="00F62716" w:rsidP="00F62716">
      <w:pPr>
        <w:jc w:val="both"/>
        <w:rPr>
          <w:rFonts w:ascii="Times New Roman" w:hAnsi="Times New Roman" w:cs="Times New Roman"/>
          <w:b/>
          <w:sz w:val="28"/>
          <w:szCs w:val="28"/>
        </w:rPr>
      </w:pPr>
      <w:r w:rsidRPr="00C27AD1">
        <w:rPr>
          <w:rFonts w:ascii="Times New Roman" w:hAnsi="Times New Roman" w:cs="Times New Roman"/>
          <w:b/>
          <w:sz w:val="28"/>
          <w:szCs w:val="28"/>
        </w:rPr>
        <w:t>Характеристика контингента школы</w:t>
      </w:r>
    </w:p>
    <w:p w:rsidR="00F62716" w:rsidRPr="00277491" w:rsidRDefault="00F62716" w:rsidP="00F62716">
      <w:pPr>
        <w:autoSpaceDE w:val="0"/>
        <w:autoSpaceDN w:val="0"/>
        <w:adjustRightInd w:val="0"/>
        <w:spacing w:after="0" w:line="240" w:lineRule="auto"/>
        <w:ind w:firstLine="708"/>
        <w:jc w:val="both"/>
        <w:rPr>
          <w:rFonts w:ascii="Times New Roman" w:hAnsi="Times New Roman" w:cs="Times New Roman"/>
          <w:sz w:val="28"/>
          <w:szCs w:val="28"/>
        </w:rPr>
      </w:pPr>
      <w:r w:rsidRPr="00277491">
        <w:rPr>
          <w:rFonts w:ascii="Times New Roman" w:hAnsi="Times New Roman" w:cs="Times New Roman"/>
          <w:sz w:val="28"/>
          <w:szCs w:val="28"/>
        </w:rPr>
        <w:t>Количество учащихся на конец учебного года составило 1</w:t>
      </w:r>
      <w:r>
        <w:rPr>
          <w:rFonts w:ascii="Times New Roman" w:hAnsi="Times New Roman" w:cs="Times New Roman"/>
          <w:sz w:val="28"/>
          <w:szCs w:val="28"/>
        </w:rPr>
        <w:t>991</w:t>
      </w:r>
      <w:r w:rsidRPr="00277491">
        <w:rPr>
          <w:rFonts w:ascii="Times New Roman" w:hAnsi="Times New Roman" w:cs="Times New Roman"/>
          <w:sz w:val="28"/>
          <w:szCs w:val="28"/>
        </w:rPr>
        <w:t xml:space="preserve"> человек.  По ступеням образования картина такова:</w:t>
      </w:r>
    </w:p>
    <w:p w:rsidR="00F62716" w:rsidRPr="00277491" w:rsidRDefault="00F62716" w:rsidP="00F62716">
      <w:pPr>
        <w:autoSpaceDE w:val="0"/>
        <w:autoSpaceDN w:val="0"/>
        <w:adjustRightInd w:val="0"/>
        <w:spacing w:after="0" w:line="240" w:lineRule="auto"/>
        <w:jc w:val="both"/>
        <w:rPr>
          <w:rFonts w:ascii="Times New Roman" w:hAnsi="Times New Roman" w:cs="Times New Roman"/>
          <w:sz w:val="28"/>
          <w:szCs w:val="28"/>
        </w:rPr>
      </w:pPr>
      <w:r w:rsidRPr="00277491">
        <w:rPr>
          <w:rFonts w:ascii="Times New Roman" w:hAnsi="Times New Roman" w:cs="Times New Roman"/>
          <w:sz w:val="28"/>
          <w:szCs w:val="28"/>
        </w:rPr>
        <w:t xml:space="preserve">1 – 4 классы – </w:t>
      </w:r>
      <w:r>
        <w:rPr>
          <w:rFonts w:ascii="Times New Roman" w:hAnsi="Times New Roman" w:cs="Times New Roman"/>
          <w:sz w:val="28"/>
          <w:szCs w:val="28"/>
        </w:rPr>
        <w:t>854</w:t>
      </w:r>
      <w:r w:rsidRPr="00277491">
        <w:rPr>
          <w:rFonts w:ascii="Times New Roman" w:hAnsi="Times New Roman" w:cs="Times New Roman"/>
          <w:sz w:val="28"/>
          <w:szCs w:val="28"/>
        </w:rPr>
        <w:t xml:space="preserve"> чел.</w:t>
      </w:r>
    </w:p>
    <w:p w:rsidR="00F62716" w:rsidRPr="00277491" w:rsidRDefault="00F62716" w:rsidP="00F62716">
      <w:pPr>
        <w:autoSpaceDE w:val="0"/>
        <w:autoSpaceDN w:val="0"/>
        <w:adjustRightInd w:val="0"/>
        <w:spacing w:after="0" w:line="240" w:lineRule="auto"/>
        <w:jc w:val="both"/>
        <w:rPr>
          <w:rFonts w:ascii="Times New Roman" w:hAnsi="Times New Roman" w:cs="Times New Roman"/>
          <w:sz w:val="28"/>
          <w:szCs w:val="28"/>
        </w:rPr>
      </w:pPr>
      <w:r w:rsidRPr="00277491">
        <w:rPr>
          <w:rFonts w:ascii="Times New Roman" w:hAnsi="Times New Roman" w:cs="Times New Roman"/>
          <w:sz w:val="28"/>
          <w:szCs w:val="28"/>
        </w:rPr>
        <w:t xml:space="preserve">5 – 9 классы – </w:t>
      </w:r>
      <w:r>
        <w:rPr>
          <w:rFonts w:ascii="Times New Roman" w:hAnsi="Times New Roman" w:cs="Times New Roman"/>
          <w:sz w:val="28"/>
          <w:szCs w:val="28"/>
        </w:rPr>
        <w:t>950</w:t>
      </w:r>
      <w:r w:rsidRPr="00277491">
        <w:rPr>
          <w:rFonts w:ascii="Times New Roman" w:hAnsi="Times New Roman" w:cs="Times New Roman"/>
          <w:sz w:val="28"/>
          <w:szCs w:val="28"/>
        </w:rPr>
        <w:t xml:space="preserve"> чел.</w:t>
      </w:r>
    </w:p>
    <w:p w:rsidR="00F62716" w:rsidRDefault="00F62716" w:rsidP="00F62716">
      <w:pPr>
        <w:autoSpaceDE w:val="0"/>
        <w:autoSpaceDN w:val="0"/>
        <w:adjustRightInd w:val="0"/>
        <w:spacing w:after="0" w:line="240" w:lineRule="auto"/>
        <w:jc w:val="both"/>
        <w:rPr>
          <w:rFonts w:ascii="Times New Roman" w:hAnsi="Times New Roman" w:cs="Times New Roman"/>
          <w:sz w:val="28"/>
          <w:szCs w:val="28"/>
        </w:rPr>
      </w:pPr>
      <w:r w:rsidRPr="00277491">
        <w:rPr>
          <w:rFonts w:ascii="Times New Roman" w:hAnsi="Times New Roman" w:cs="Times New Roman"/>
          <w:sz w:val="28"/>
          <w:szCs w:val="28"/>
        </w:rPr>
        <w:t>10 – 11 классы – 1</w:t>
      </w:r>
      <w:r>
        <w:rPr>
          <w:rFonts w:ascii="Times New Roman" w:hAnsi="Times New Roman" w:cs="Times New Roman"/>
          <w:sz w:val="28"/>
          <w:szCs w:val="28"/>
        </w:rPr>
        <w:t xml:space="preserve">87 </w:t>
      </w:r>
      <w:r w:rsidRPr="00277491">
        <w:rPr>
          <w:rFonts w:ascii="Times New Roman" w:hAnsi="Times New Roman" w:cs="Times New Roman"/>
          <w:sz w:val="28"/>
          <w:szCs w:val="28"/>
        </w:rPr>
        <w:t>чел.</w:t>
      </w:r>
    </w:p>
    <w:p w:rsidR="00F62716" w:rsidRPr="00277491" w:rsidRDefault="00F62716" w:rsidP="00F627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Самообразование и семейное обучение – 14 чел.</w:t>
      </w:r>
    </w:p>
    <w:p w:rsidR="00F62716" w:rsidRDefault="00F62716" w:rsidP="00F6271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277491">
        <w:rPr>
          <w:rFonts w:ascii="Times New Roman" w:hAnsi="Times New Roman" w:cs="Times New Roman"/>
          <w:sz w:val="28"/>
          <w:szCs w:val="28"/>
        </w:rPr>
        <w:t xml:space="preserve"> школе работал</w:t>
      </w:r>
      <w:r>
        <w:rPr>
          <w:rFonts w:ascii="Times New Roman" w:hAnsi="Times New Roman" w:cs="Times New Roman"/>
          <w:sz w:val="28"/>
          <w:szCs w:val="28"/>
        </w:rPr>
        <w:t>и</w:t>
      </w:r>
      <w:r w:rsidRPr="00277491">
        <w:rPr>
          <w:rFonts w:ascii="Times New Roman" w:hAnsi="Times New Roman" w:cs="Times New Roman"/>
          <w:sz w:val="28"/>
          <w:szCs w:val="28"/>
        </w:rPr>
        <w:t xml:space="preserve"> </w:t>
      </w:r>
      <w:r>
        <w:rPr>
          <w:rFonts w:ascii="Times New Roman" w:hAnsi="Times New Roman" w:cs="Times New Roman"/>
          <w:sz w:val="28"/>
          <w:szCs w:val="28"/>
        </w:rPr>
        <w:t>61</w:t>
      </w:r>
      <w:r w:rsidRPr="00277491">
        <w:rPr>
          <w:rFonts w:ascii="Times New Roman" w:hAnsi="Times New Roman" w:cs="Times New Roman"/>
          <w:sz w:val="28"/>
          <w:szCs w:val="28"/>
        </w:rPr>
        <w:t xml:space="preserve"> класс</w:t>
      </w:r>
      <w:r>
        <w:rPr>
          <w:rFonts w:ascii="Times New Roman" w:hAnsi="Times New Roman" w:cs="Times New Roman"/>
          <w:sz w:val="28"/>
          <w:szCs w:val="28"/>
        </w:rPr>
        <w:t xml:space="preserve">, </w:t>
      </w:r>
      <w:r w:rsidRPr="00277491">
        <w:rPr>
          <w:rFonts w:ascii="Times New Roman" w:hAnsi="Times New Roman" w:cs="Times New Roman"/>
          <w:sz w:val="28"/>
          <w:szCs w:val="28"/>
        </w:rPr>
        <w:t xml:space="preserve">средняя наполняемость </w:t>
      </w:r>
      <w:r>
        <w:rPr>
          <w:rFonts w:ascii="Times New Roman" w:hAnsi="Times New Roman" w:cs="Times New Roman"/>
          <w:sz w:val="28"/>
          <w:szCs w:val="28"/>
        </w:rPr>
        <w:t xml:space="preserve">33 </w:t>
      </w:r>
      <w:r w:rsidRPr="00277491">
        <w:rPr>
          <w:rFonts w:ascii="Times New Roman" w:hAnsi="Times New Roman" w:cs="Times New Roman"/>
          <w:sz w:val="28"/>
          <w:szCs w:val="28"/>
        </w:rPr>
        <w:t>человек</w:t>
      </w:r>
      <w:r>
        <w:rPr>
          <w:rFonts w:ascii="Times New Roman" w:hAnsi="Times New Roman" w:cs="Times New Roman"/>
          <w:sz w:val="28"/>
          <w:szCs w:val="28"/>
        </w:rPr>
        <w:t xml:space="preserve">а, что на 0.6 выше прошлого учебного года. </w:t>
      </w:r>
      <w:r w:rsidRPr="00277491">
        <w:rPr>
          <w:rFonts w:ascii="Times New Roman" w:hAnsi="Times New Roman" w:cs="Times New Roman"/>
          <w:sz w:val="28"/>
          <w:szCs w:val="28"/>
        </w:rPr>
        <w:t>В 201</w:t>
      </w:r>
      <w:r>
        <w:rPr>
          <w:rFonts w:ascii="Times New Roman" w:hAnsi="Times New Roman" w:cs="Times New Roman"/>
          <w:sz w:val="28"/>
          <w:szCs w:val="28"/>
        </w:rPr>
        <w:t>8</w:t>
      </w:r>
      <w:r w:rsidRPr="00277491">
        <w:rPr>
          <w:rFonts w:ascii="Times New Roman" w:hAnsi="Times New Roman" w:cs="Times New Roman"/>
          <w:sz w:val="28"/>
          <w:szCs w:val="28"/>
        </w:rPr>
        <w:t xml:space="preserve"> – 201</w:t>
      </w:r>
      <w:r>
        <w:rPr>
          <w:rFonts w:ascii="Times New Roman" w:hAnsi="Times New Roman" w:cs="Times New Roman"/>
          <w:sz w:val="28"/>
          <w:szCs w:val="28"/>
        </w:rPr>
        <w:t>9</w:t>
      </w:r>
      <w:r w:rsidRPr="00277491">
        <w:rPr>
          <w:rFonts w:ascii="Times New Roman" w:hAnsi="Times New Roman" w:cs="Times New Roman"/>
          <w:sz w:val="28"/>
          <w:szCs w:val="28"/>
        </w:rPr>
        <w:t xml:space="preserve"> учебном году школа работала в смешенном режиме: 1-</w:t>
      </w:r>
      <w:r>
        <w:rPr>
          <w:rFonts w:ascii="Times New Roman" w:hAnsi="Times New Roman" w:cs="Times New Roman"/>
          <w:sz w:val="28"/>
          <w:szCs w:val="28"/>
        </w:rPr>
        <w:t>8</w:t>
      </w:r>
      <w:r w:rsidRPr="00277491">
        <w:rPr>
          <w:rFonts w:ascii="Times New Roman" w:hAnsi="Times New Roman" w:cs="Times New Roman"/>
          <w:sz w:val="28"/>
          <w:szCs w:val="28"/>
        </w:rPr>
        <w:t xml:space="preserve"> класс по 5-дневной рабочей неделе, </w:t>
      </w:r>
      <w:r>
        <w:rPr>
          <w:rFonts w:ascii="Times New Roman" w:hAnsi="Times New Roman" w:cs="Times New Roman"/>
          <w:sz w:val="28"/>
          <w:szCs w:val="28"/>
        </w:rPr>
        <w:t>9</w:t>
      </w:r>
      <w:r w:rsidRPr="00277491">
        <w:rPr>
          <w:rFonts w:ascii="Times New Roman" w:hAnsi="Times New Roman" w:cs="Times New Roman"/>
          <w:sz w:val="28"/>
          <w:szCs w:val="28"/>
        </w:rPr>
        <w:t>-11 класс по 6-дневной рабочей неделе. Занятия велись в две смены</w:t>
      </w:r>
      <w:r>
        <w:rPr>
          <w:rFonts w:ascii="Times New Roman" w:hAnsi="Times New Roman" w:cs="Times New Roman"/>
          <w:sz w:val="28"/>
          <w:szCs w:val="28"/>
        </w:rPr>
        <w:t>, во вторую смену обучались 765  учащихся 2-х, 3-х, 6-х и 7 классов</w:t>
      </w:r>
      <w:r w:rsidRPr="00277491">
        <w:rPr>
          <w:rFonts w:ascii="Times New Roman" w:hAnsi="Times New Roman" w:cs="Times New Roman"/>
          <w:sz w:val="28"/>
          <w:szCs w:val="28"/>
        </w:rPr>
        <w:t>.</w:t>
      </w:r>
      <w:r>
        <w:rPr>
          <w:rFonts w:ascii="Times New Roman" w:hAnsi="Times New Roman" w:cs="Times New Roman"/>
          <w:sz w:val="28"/>
          <w:szCs w:val="28"/>
        </w:rPr>
        <w:t xml:space="preserve"> 6 «Е» </w:t>
      </w:r>
      <w:proofErr w:type="gramStart"/>
      <w:r>
        <w:rPr>
          <w:rFonts w:ascii="Times New Roman" w:hAnsi="Times New Roman" w:cs="Times New Roman"/>
          <w:sz w:val="28"/>
          <w:szCs w:val="28"/>
        </w:rPr>
        <w:t>класс</w:t>
      </w:r>
      <w:proofErr w:type="gramEnd"/>
      <w:r>
        <w:rPr>
          <w:rFonts w:ascii="Times New Roman" w:hAnsi="Times New Roman" w:cs="Times New Roman"/>
          <w:sz w:val="28"/>
          <w:szCs w:val="28"/>
        </w:rPr>
        <w:t xml:space="preserve"> имея спортивную направленность обучался в первую смену. </w:t>
      </w:r>
      <w:r w:rsidRPr="008B3013">
        <w:rPr>
          <w:rFonts w:ascii="Times New Roman" w:hAnsi="Times New Roman" w:cs="Times New Roman"/>
          <w:sz w:val="28"/>
          <w:szCs w:val="28"/>
        </w:rPr>
        <w:t xml:space="preserve">Из </w:t>
      </w:r>
      <w:r w:rsidRPr="00277491">
        <w:rPr>
          <w:rFonts w:ascii="Times New Roman" w:hAnsi="Times New Roman" w:cs="Times New Roman"/>
          <w:sz w:val="28"/>
          <w:szCs w:val="28"/>
        </w:rPr>
        <w:t>1</w:t>
      </w:r>
      <w:r>
        <w:rPr>
          <w:rFonts w:ascii="Times New Roman" w:hAnsi="Times New Roman" w:cs="Times New Roman"/>
          <w:sz w:val="28"/>
          <w:szCs w:val="28"/>
        </w:rPr>
        <w:t>986</w:t>
      </w:r>
      <w:r w:rsidRPr="008B3013">
        <w:rPr>
          <w:rFonts w:ascii="Times New Roman" w:hAnsi="Times New Roman" w:cs="Times New Roman"/>
          <w:sz w:val="28"/>
          <w:szCs w:val="28"/>
        </w:rPr>
        <w:t xml:space="preserve"> человек по ФГОС обучались 1</w:t>
      </w:r>
      <w:r>
        <w:rPr>
          <w:rFonts w:ascii="Times New Roman" w:hAnsi="Times New Roman" w:cs="Times New Roman"/>
          <w:sz w:val="28"/>
          <w:szCs w:val="28"/>
        </w:rPr>
        <w:t>768 человек.</w:t>
      </w:r>
      <w:r w:rsidRPr="008B3013">
        <w:rPr>
          <w:rFonts w:ascii="Times New Roman" w:hAnsi="Times New Roman" w:cs="Times New Roman"/>
          <w:sz w:val="28"/>
          <w:szCs w:val="28"/>
        </w:rPr>
        <w:t xml:space="preserve"> </w:t>
      </w:r>
    </w:p>
    <w:p w:rsidR="00F62716" w:rsidRDefault="00F62716" w:rsidP="00F62716">
      <w:pPr>
        <w:autoSpaceDE w:val="0"/>
        <w:autoSpaceDN w:val="0"/>
        <w:adjustRightInd w:val="0"/>
        <w:spacing w:after="0" w:line="240" w:lineRule="auto"/>
        <w:jc w:val="both"/>
        <w:rPr>
          <w:rFonts w:ascii="Times New Roman" w:hAnsi="Times New Roman" w:cs="Times New Roman"/>
          <w:sz w:val="28"/>
          <w:szCs w:val="28"/>
        </w:rPr>
      </w:pPr>
    </w:p>
    <w:p w:rsidR="00F62716" w:rsidRDefault="00F62716" w:rsidP="00F627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  Динамика численности учащихся за 2012 – 2019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г</w:t>
      </w:r>
      <w:proofErr w:type="spellEnd"/>
      <w:proofErr w:type="gramEnd"/>
      <w:r>
        <w:rPr>
          <w:rFonts w:ascii="Times New Roman" w:hAnsi="Times New Roman" w:cs="Times New Roman"/>
          <w:sz w:val="28"/>
          <w:szCs w:val="28"/>
        </w:rPr>
        <w:t xml:space="preserve">. </w:t>
      </w:r>
    </w:p>
    <w:p w:rsidR="00F62716" w:rsidRDefault="00F62716" w:rsidP="00F62716">
      <w:pPr>
        <w:autoSpaceDE w:val="0"/>
        <w:autoSpaceDN w:val="0"/>
        <w:adjustRightInd w:val="0"/>
        <w:spacing w:after="0" w:line="240" w:lineRule="auto"/>
        <w:jc w:val="both"/>
        <w:rPr>
          <w:rFonts w:ascii="Times New Roman" w:hAnsi="Times New Roman" w:cs="Times New Roman"/>
          <w:sz w:val="28"/>
          <w:szCs w:val="28"/>
        </w:rPr>
      </w:pPr>
    </w:p>
    <w:tbl>
      <w:tblPr>
        <w:tblStyle w:val="a8"/>
        <w:tblW w:w="0" w:type="auto"/>
        <w:tblInd w:w="534" w:type="dxa"/>
        <w:tblLook w:val="04A0" w:firstRow="1" w:lastRow="0" w:firstColumn="1" w:lastColumn="0" w:noHBand="0" w:noVBand="1"/>
      </w:tblPr>
      <w:tblGrid>
        <w:gridCol w:w="1169"/>
        <w:gridCol w:w="1072"/>
        <w:gridCol w:w="1072"/>
        <w:gridCol w:w="1067"/>
        <w:gridCol w:w="969"/>
        <w:gridCol w:w="969"/>
        <w:gridCol w:w="969"/>
        <w:gridCol w:w="875"/>
        <w:gridCol w:w="875"/>
      </w:tblGrid>
      <w:tr w:rsidR="00F62716" w:rsidTr="00450159">
        <w:tc>
          <w:tcPr>
            <w:tcW w:w="1195" w:type="dxa"/>
            <w:tcBorders>
              <w:tl2br w:val="single" w:sz="4" w:space="0" w:color="auto"/>
            </w:tcBorders>
          </w:tcPr>
          <w:p w:rsidR="00F62716" w:rsidRDefault="00F62716" w:rsidP="00450159">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год</w:t>
            </w:r>
          </w:p>
          <w:p w:rsidR="00F62716" w:rsidRPr="005570F7" w:rsidRDefault="00F62716" w:rsidP="00450159">
            <w:pPr>
              <w:autoSpaceDE w:val="0"/>
              <w:autoSpaceDN w:val="0"/>
              <w:adjustRightInd w:val="0"/>
              <w:jc w:val="both"/>
              <w:rPr>
                <w:rFonts w:ascii="Times New Roman" w:hAnsi="Times New Roman" w:cs="Times New Roman"/>
                <w:sz w:val="18"/>
                <w:szCs w:val="18"/>
              </w:rPr>
            </w:pPr>
            <w:r w:rsidRPr="005570F7">
              <w:rPr>
                <w:rFonts w:ascii="Times New Roman" w:hAnsi="Times New Roman" w:cs="Times New Roman"/>
                <w:sz w:val="18"/>
                <w:szCs w:val="18"/>
              </w:rPr>
              <w:t>классы</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11-12</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12-13</w:t>
            </w:r>
          </w:p>
        </w:tc>
        <w:tc>
          <w:tcPr>
            <w:tcW w:w="1092"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13-14</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14-15</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15-16</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16-17</w:t>
            </w:r>
          </w:p>
        </w:tc>
        <w:tc>
          <w:tcPr>
            <w:tcW w:w="884"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17-18</w:t>
            </w:r>
          </w:p>
        </w:tc>
        <w:tc>
          <w:tcPr>
            <w:tcW w:w="884"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18-19</w:t>
            </w:r>
          </w:p>
        </w:tc>
      </w:tr>
      <w:tr w:rsidR="00F62716" w:rsidTr="00450159">
        <w:tc>
          <w:tcPr>
            <w:tcW w:w="1195"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1-4</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544</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565</w:t>
            </w:r>
          </w:p>
        </w:tc>
        <w:tc>
          <w:tcPr>
            <w:tcW w:w="1092"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604</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634</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688</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750</w:t>
            </w:r>
          </w:p>
        </w:tc>
        <w:tc>
          <w:tcPr>
            <w:tcW w:w="884" w:type="dxa"/>
          </w:tcPr>
          <w:p w:rsidR="00F62716" w:rsidRPr="00174EC1"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799</w:t>
            </w:r>
          </w:p>
        </w:tc>
        <w:tc>
          <w:tcPr>
            <w:tcW w:w="884"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854</w:t>
            </w:r>
          </w:p>
        </w:tc>
      </w:tr>
      <w:tr w:rsidR="00F62716" w:rsidTr="00450159">
        <w:tc>
          <w:tcPr>
            <w:tcW w:w="1195"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5-9</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540</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564</w:t>
            </w:r>
          </w:p>
        </w:tc>
        <w:tc>
          <w:tcPr>
            <w:tcW w:w="1092"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591</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673</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750</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829</w:t>
            </w:r>
          </w:p>
        </w:tc>
        <w:tc>
          <w:tcPr>
            <w:tcW w:w="884" w:type="dxa"/>
          </w:tcPr>
          <w:p w:rsidR="00F62716" w:rsidRPr="00174EC1"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897</w:t>
            </w:r>
          </w:p>
        </w:tc>
        <w:tc>
          <w:tcPr>
            <w:tcW w:w="884"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950</w:t>
            </w:r>
          </w:p>
        </w:tc>
      </w:tr>
      <w:tr w:rsidR="00F62716" w:rsidTr="00450159">
        <w:tc>
          <w:tcPr>
            <w:tcW w:w="1195"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10-11</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153</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154</w:t>
            </w:r>
          </w:p>
        </w:tc>
        <w:tc>
          <w:tcPr>
            <w:tcW w:w="1092"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159</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171</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162</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159</w:t>
            </w:r>
          </w:p>
        </w:tc>
        <w:tc>
          <w:tcPr>
            <w:tcW w:w="884" w:type="dxa"/>
          </w:tcPr>
          <w:p w:rsidR="00F62716" w:rsidRPr="00174EC1"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174</w:t>
            </w:r>
          </w:p>
        </w:tc>
        <w:tc>
          <w:tcPr>
            <w:tcW w:w="884"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187</w:t>
            </w:r>
          </w:p>
        </w:tc>
      </w:tr>
      <w:tr w:rsidR="00F62716" w:rsidTr="00450159">
        <w:tc>
          <w:tcPr>
            <w:tcW w:w="1195"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всего</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1237</w:t>
            </w:r>
          </w:p>
        </w:tc>
        <w:tc>
          <w:tcPr>
            <w:tcW w:w="1097"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1283</w:t>
            </w:r>
          </w:p>
        </w:tc>
        <w:tc>
          <w:tcPr>
            <w:tcW w:w="1092"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1354</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1478</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1615</w:t>
            </w:r>
          </w:p>
        </w:tc>
        <w:tc>
          <w:tcPr>
            <w:tcW w:w="986"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1738</w:t>
            </w:r>
          </w:p>
        </w:tc>
        <w:tc>
          <w:tcPr>
            <w:tcW w:w="884"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1870</w:t>
            </w:r>
          </w:p>
        </w:tc>
        <w:tc>
          <w:tcPr>
            <w:tcW w:w="884" w:type="dxa"/>
          </w:tcPr>
          <w:p w:rsidR="00F62716" w:rsidRDefault="00F62716" w:rsidP="0045015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1991</w:t>
            </w:r>
          </w:p>
        </w:tc>
      </w:tr>
    </w:tbl>
    <w:p w:rsidR="00F62716" w:rsidRDefault="00F62716" w:rsidP="00F62716">
      <w:pPr>
        <w:autoSpaceDE w:val="0"/>
        <w:autoSpaceDN w:val="0"/>
        <w:adjustRightInd w:val="0"/>
        <w:spacing w:after="0" w:line="240" w:lineRule="auto"/>
        <w:ind w:firstLine="708"/>
        <w:jc w:val="both"/>
        <w:rPr>
          <w:rFonts w:ascii="Times New Roman" w:hAnsi="Times New Roman" w:cs="Times New Roman"/>
          <w:sz w:val="28"/>
          <w:szCs w:val="28"/>
        </w:rPr>
      </w:pPr>
    </w:p>
    <w:p w:rsidR="00F62716" w:rsidRPr="00277491" w:rsidRDefault="00F62716" w:rsidP="00F62716">
      <w:pPr>
        <w:autoSpaceDE w:val="0"/>
        <w:autoSpaceDN w:val="0"/>
        <w:adjustRightInd w:val="0"/>
        <w:spacing w:after="0" w:line="240" w:lineRule="auto"/>
        <w:ind w:firstLine="708"/>
        <w:jc w:val="both"/>
        <w:rPr>
          <w:rFonts w:ascii="Times New Roman" w:hAnsi="Times New Roman" w:cs="Times New Roman"/>
          <w:sz w:val="28"/>
          <w:szCs w:val="28"/>
        </w:rPr>
      </w:pPr>
      <w:r w:rsidRPr="002E284B">
        <w:rPr>
          <w:rFonts w:ascii="Times New Roman" w:hAnsi="Times New Roman" w:cs="Times New Roman"/>
          <w:sz w:val="28"/>
          <w:szCs w:val="28"/>
        </w:rPr>
        <w:t xml:space="preserve">Таким образом, контингент обучающихся за последние годы </w:t>
      </w:r>
      <w:r>
        <w:rPr>
          <w:rFonts w:ascii="Times New Roman" w:hAnsi="Times New Roman" w:cs="Times New Roman"/>
          <w:sz w:val="28"/>
          <w:szCs w:val="28"/>
        </w:rPr>
        <w:t>плавно возрастает</w:t>
      </w:r>
      <w:r w:rsidRPr="002E284B">
        <w:rPr>
          <w:rFonts w:ascii="Times New Roman" w:hAnsi="Times New Roman" w:cs="Times New Roman"/>
          <w:sz w:val="28"/>
          <w:szCs w:val="28"/>
        </w:rPr>
        <w:t>,</w:t>
      </w:r>
      <w:r>
        <w:rPr>
          <w:rFonts w:ascii="Times New Roman" w:hAnsi="Times New Roman" w:cs="Times New Roman"/>
          <w:sz w:val="28"/>
          <w:szCs w:val="28"/>
        </w:rPr>
        <w:t xml:space="preserve"> </w:t>
      </w:r>
      <w:r w:rsidRPr="002E284B">
        <w:rPr>
          <w:rFonts w:ascii="Times New Roman" w:hAnsi="Times New Roman" w:cs="Times New Roman"/>
          <w:sz w:val="28"/>
          <w:szCs w:val="28"/>
        </w:rPr>
        <w:t>движение происходит по объективным причинам и не вносит дестабилизации в процесс функционирования и развития школы. Несмотря на большое количество образовательных учреждений, расположенных в районе, школа полностью укомплектована. Благодаря выбранной стратегии развития образовательное учреждение регулярно пополняется обучающимися.</w:t>
      </w:r>
    </w:p>
    <w:p w:rsidR="00F62716" w:rsidRPr="00277491" w:rsidRDefault="00F62716" w:rsidP="00F62716">
      <w:pPr>
        <w:autoSpaceDE w:val="0"/>
        <w:autoSpaceDN w:val="0"/>
        <w:adjustRightInd w:val="0"/>
        <w:spacing w:after="0" w:line="240" w:lineRule="auto"/>
        <w:ind w:firstLine="708"/>
        <w:jc w:val="both"/>
        <w:rPr>
          <w:rFonts w:ascii="Times New Roman" w:hAnsi="Times New Roman" w:cs="Times New Roman"/>
          <w:sz w:val="28"/>
          <w:szCs w:val="28"/>
        </w:rPr>
      </w:pPr>
      <w:r w:rsidRPr="00277491">
        <w:rPr>
          <w:rFonts w:ascii="Times New Roman" w:hAnsi="Times New Roman" w:cs="Times New Roman"/>
          <w:sz w:val="28"/>
          <w:szCs w:val="28"/>
        </w:rPr>
        <w:t xml:space="preserve">Школа предоставляет учащимся возможность получить образование в формах, оптимальных для каждого из них: надомное обучение, семейное обучение, </w:t>
      </w:r>
      <w:r>
        <w:rPr>
          <w:rFonts w:ascii="Times New Roman" w:hAnsi="Times New Roman" w:cs="Times New Roman"/>
          <w:sz w:val="28"/>
          <w:szCs w:val="28"/>
        </w:rPr>
        <w:t>самообразование</w:t>
      </w:r>
      <w:r w:rsidRPr="00277491">
        <w:rPr>
          <w:rFonts w:ascii="Times New Roman" w:hAnsi="Times New Roman" w:cs="Times New Roman"/>
          <w:sz w:val="28"/>
          <w:szCs w:val="28"/>
        </w:rPr>
        <w:t>. В 201</w:t>
      </w:r>
      <w:r>
        <w:rPr>
          <w:rFonts w:ascii="Times New Roman" w:hAnsi="Times New Roman" w:cs="Times New Roman"/>
          <w:sz w:val="28"/>
          <w:szCs w:val="28"/>
        </w:rPr>
        <w:t>8</w:t>
      </w:r>
      <w:r w:rsidRPr="00277491">
        <w:rPr>
          <w:rFonts w:ascii="Times New Roman" w:hAnsi="Times New Roman" w:cs="Times New Roman"/>
          <w:sz w:val="28"/>
          <w:szCs w:val="28"/>
        </w:rPr>
        <w:t>-201</w:t>
      </w:r>
      <w:r>
        <w:rPr>
          <w:rFonts w:ascii="Times New Roman" w:hAnsi="Times New Roman" w:cs="Times New Roman"/>
          <w:sz w:val="28"/>
          <w:szCs w:val="28"/>
        </w:rPr>
        <w:t>9</w:t>
      </w:r>
      <w:r w:rsidRPr="00277491">
        <w:rPr>
          <w:rFonts w:ascii="Times New Roman" w:hAnsi="Times New Roman" w:cs="Times New Roman"/>
          <w:sz w:val="28"/>
          <w:szCs w:val="28"/>
        </w:rPr>
        <w:t xml:space="preserve"> учебном году надомное обучение выбрали </w:t>
      </w:r>
      <w:r>
        <w:rPr>
          <w:rFonts w:ascii="Times New Roman" w:hAnsi="Times New Roman" w:cs="Times New Roman"/>
          <w:sz w:val="28"/>
          <w:szCs w:val="28"/>
        </w:rPr>
        <w:t xml:space="preserve">24 </w:t>
      </w:r>
      <w:r w:rsidRPr="00277491">
        <w:rPr>
          <w:rFonts w:ascii="Times New Roman" w:hAnsi="Times New Roman" w:cs="Times New Roman"/>
          <w:sz w:val="28"/>
          <w:szCs w:val="28"/>
        </w:rPr>
        <w:t xml:space="preserve">учащихся, </w:t>
      </w:r>
      <w:r>
        <w:rPr>
          <w:rFonts w:ascii="Times New Roman" w:hAnsi="Times New Roman" w:cs="Times New Roman"/>
          <w:sz w:val="28"/>
          <w:szCs w:val="28"/>
        </w:rPr>
        <w:t xml:space="preserve">самообразование </w:t>
      </w:r>
      <w:r w:rsidRPr="00277491">
        <w:rPr>
          <w:rFonts w:ascii="Times New Roman" w:hAnsi="Times New Roman" w:cs="Times New Roman"/>
          <w:sz w:val="28"/>
          <w:szCs w:val="28"/>
        </w:rPr>
        <w:t xml:space="preserve">– </w:t>
      </w:r>
      <w:r>
        <w:rPr>
          <w:rFonts w:ascii="Times New Roman" w:hAnsi="Times New Roman" w:cs="Times New Roman"/>
          <w:sz w:val="28"/>
          <w:szCs w:val="28"/>
        </w:rPr>
        <w:t>4</w:t>
      </w:r>
      <w:r w:rsidRPr="00277491">
        <w:rPr>
          <w:rFonts w:ascii="Times New Roman" w:hAnsi="Times New Roman" w:cs="Times New Roman"/>
          <w:sz w:val="28"/>
          <w:szCs w:val="28"/>
        </w:rPr>
        <w:t xml:space="preserve"> учащихся</w:t>
      </w:r>
      <w:r>
        <w:rPr>
          <w:rFonts w:ascii="Times New Roman" w:hAnsi="Times New Roman" w:cs="Times New Roman"/>
          <w:sz w:val="28"/>
          <w:szCs w:val="28"/>
        </w:rPr>
        <w:t>, семейное образование - 10 человек, что на 11 человек выше прошлого учебного года</w:t>
      </w:r>
      <w:r w:rsidRPr="00277491">
        <w:rPr>
          <w:rFonts w:ascii="Times New Roman" w:hAnsi="Times New Roman" w:cs="Times New Roman"/>
          <w:sz w:val="28"/>
          <w:szCs w:val="28"/>
        </w:rPr>
        <w:t>. По ступеням образования картина такова:</w:t>
      </w:r>
    </w:p>
    <w:p w:rsidR="00F62716" w:rsidRPr="00277491" w:rsidRDefault="00F62716" w:rsidP="00F62716">
      <w:pPr>
        <w:autoSpaceDE w:val="0"/>
        <w:autoSpaceDN w:val="0"/>
        <w:adjustRightInd w:val="0"/>
        <w:spacing w:after="0" w:line="240" w:lineRule="auto"/>
        <w:ind w:firstLine="708"/>
        <w:jc w:val="both"/>
        <w:rPr>
          <w:rFonts w:ascii="Times New Roman" w:hAnsi="Times New Roman" w:cs="Times New Roman"/>
          <w:sz w:val="28"/>
          <w:szCs w:val="28"/>
        </w:rPr>
      </w:pPr>
      <w:r w:rsidRPr="00277491">
        <w:rPr>
          <w:rFonts w:ascii="Times New Roman" w:hAnsi="Times New Roman" w:cs="Times New Roman"/>
          <w:sz w:val="28"/>
          <w:szCs w:val="28"/>
        </w:rPr>
        <w:t xml:space="preserve">надомное обучение </w:t>
      </w:r>
    </w:p>
    <w:p w:rsidR="00F62716" w:rsidRPr="00277491" w:rsidRDefault="00F62716" w:rsidP="00F62716">
      <w:pPr>
        <w:autoSpaceDE w:val="0"/>
        <w:autoSpaceDN w:val="0"/>
        <w:adjustRightInd w:val="0"/>
        <w:spacing w:after="0" w:line="240" w:lineRule="auto"/>
        <w:ind w:left="708" w:firstLine="708"/>
        <w:jc w:val="both"/>
        <w:rPr>
          <w:rFonts w:ascii="Times New Roman" w:hAnsi="Times New Roman" w:cs="Times New Roman"/>
          <w:sz w:val="28"/>
          <w:szCs w:val="28"/>
        </w:rPr>
      </w:pPr>
      <w:r w:rsidRPr="00277491">
        <w:rPr>
          <w:rFonts w:ascii="Times New Roman" w:hAnsi="Times New Roman" w:cs="Times New Roman"/>
          <w:sz w:val="28"/>
          <w:szCs w:val="28"/>
        </w:rPr>
        <w:t xml:space="preserve">1-4 класс – </w:t>
      </w:r>
      <w:r>
        <w:rPr>
          <w:rFonts w:ascii="Times New Roman" w:hAnsi="Times New Roman" w:cs="Times New Roman"/>
          <w:sz w:val="28"/>
          <w:szCs w:val="28"/>
        </w:rPr>
        <w:t xml:space="preserve">6 </w:t>
      </w:r>
      <w:r w:rsidRPr="00277491">
        <w:rPr>
          <w:rFonts w:ascii="Times New Roman" w:hAnsi="Times New Roman" w:cs="Times New Roman"/>
          <w:sz w:val="28"/>
          <w:szCs w:val="28"/>
        </w:rPr>
        <w:t>чел.</w:t>
      </w:r>
    </w:p>
    <w:p w:rsidR="00F62716" w:rsidRPr="00277491" w:rsidRDefault="00F62716" w:rsidP="00F62716">
      <w:pPr>
        <w:autoSpaceDE w:val="0"/>
        <w:autoSpaceDN w:val="0"/>
        <w:adjustRightInd w:val="0"/>
        <w:spacing w:after="0" w:line="240" w:lineRule="auto"/>
        <w:ind w:left="708" w:firstLine="708"/>
        <w:jc w:val="both"/>
        <w:rPr>
          <w:rFonts w:ascii="Times New Roman" w:hAnsi="Times New Roman" w:cs="Times New Roman"/>
          <w:sz w:val="28"/>
          <w:szCs w:val="28"/>
        </w:rPr>
      </w:pPr>
      <w:r w:rsidRPr="00277491">
        <w:rPr>
          <w:rFonts w:ascii="Times New Roman" w:hAnsi="Times New Roman" w:cs="Times New Roman"/>
          <w:sz w:val="28"/>
          <w:szCs w:val="28"/>
        </w:rPr>
        <w:t xml:space="preserve">5-9 класс – </w:t>
      </w:r>
      <w:r>
        <w:rPr>
          <w:rFonts w:ascii="Times New Roman" w:hAnsi="Times New Roman" w:cs="Times New Roman"/>
          <w:sz w:val="28"/>
          <w:szCs w:val="28"/>
        </w:rPr>
        <w:t>16</w:t>
      </w:r>
      <w:r w:rsidRPr="00277491">
        <w:rPr>
          <w:rFonts w:ascii="Times New Roman" w:hAnsi="Times New Roman" w:cs="Times New Roman"/>
          <w:sz w:val="28"/>
          <w:szCs w:val="28"/>
        </w:rPr>
        <w:t xml:space="preserve"> чел.</w:t>
      </w:r>
    </w:p>
    <w:p w:rsidR="00F62716" w:rsidRPr="00277491" w:rsidRDefault="00F62716" w:rsidP="00F62716">
      <w:pPr>
        <w:autoSpaceDE w:val="0"/>
        <w:autoSpaceDN w:val="0"/>
        <w:adjustRightInd w:val="0"/>
        <w:spacing w:after="0" w:line="240" w:lineRule="auto"/>
        <w:ind w:left="708" w:firstLine="708"/>
        <w:jc w:val="both"/>
        <w:rPr>
          <w:rFonts w:ascii="Times New Roman" w:hAnsi="Times New Roman" w:cs="Times New Roman"/>
          <w:sz w:val="28"/>
          <w:szCs w:val="28"/>
        </w:rPr>
      </w:pPr>
      <w:r w:rsidRPr="00277491">
        <w:rPr>
          <w:rFonts w:ascii="Times New Roman" w:hAnsi="Times New Roman" w:cs="Times New Roman"/>
          <w:sz w:val="28"/>
          <w:szCs w:val="28"/>
        </w:rPr>
        <w:t xml:space="preserve">10-11 класс – </w:t>
      </w:r>
      <w:r>
        <w:rPr>
          <w:rFonts w:ascii="Times New Roman" w:hAnsi="Times New Roman" w:cs="Times New Roman"/>
          <w:sz w:val="28"/>
          <w:szCs w:val="28"/>
        </w:rPr>
        <w:t>2 чел</w:t>
      </w:r>
    </w:p>
    <w:p w:rsidR="00F62716" w:rsidRPr="00277491" w:rsidRDefault="00F62716" w:rsidP="00F6271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самообразование  </w:t>
      </w:r>
      <w:r w:rsidRPr="00277491">
        <w:rPr>
          <w:rFonts w:ascii="Times New Roman" w:hAnsi="Times New Roman" w:cs="Times New Roman"/>
          <w:sz w:val="28"/>
          <w:szCs w:val="28"/>
        </w:rPr>
        <w:t xml:space="preserve"> </w:t>
      </w:r>
    </w:p>
    <w:p w:rsidR="00F62716" w:rsidRDefault="00F62716" w:rsidP="00F62716">
      <w:pPr>
        <w:autoSpaceDE w:val="0"/>
        <w:autoSpaceDN w:val="0"/>
        <w:adjustRightInd w:val="0"/>
        <w:spacing w:after="0" w:line="240" w:lineRule="auto"/>
        <w:ind w:left="708" w:firstLine="708"/>
        <w:jc w:val="both"/>
        <w:rPr>
          <w:rFonts w:ascii="Times New Roman" w:hAnsi="Times New Roman" w:cs="Times New Roman"/>
          <w:sz w:val="28"/>
          <w:szCs w:val="28"/>
        </w:rPr>
      </w:pPr>
      <w:r w:rsidRPr="00277491">
        <w:rPr>
          <w:rFonts w:ascii="Times New Roman" w:hAnsi="Times New Roman" w:cs="Times New Roman"/>
          <w:sz w:val="28"/>
          <w:szCs w:val="28"/>
        </w:rPr>
        <w:t>10-11 класс –</w:t>
      </w:r>
      <w:r>
        <w:rPr>
          <w:rFonts w:ascii="Times New Roman" w:hAnsi="Times New Roman" w:cs="Times New Roman"/>
          <w:sz w:val="28"/>
          <w:szCs w:val="28"/>
        </w:rPr>
        <w:t>4</w:t>
      </w:r>
      <w:r w:rsidRPr="00277491">
        <w:rPr>
          <w:rFonts w:ascii="Times New Roman" w:hAnsi="Times New Roman" w:cs="Times New Roman"/>
          <w:sz w:val="28"/>
          <w:szCs w:val="28"/>
        </w:rPr>
        <w:t xml:space="preserve"> чел</w:t>
      </w:r>
    </w:p>
    <w:p w:rsidR="00F62716" w:rsidRDefault="00F62716" w:rsidP="00F627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семейное </w:t>
      </w:r>
    </w:p>
    <w:p w:rsidR="00F62716" w:rsidRDefault="00F62716" w:rsidP="00F62716">
      <w:pPr>
        <w:tabs>
          <w:tab w:val="left" w:pos="1485"/>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1-4 класс – 4 чел</w:t>
      </w:r>
    </w:p>
    <w:p w:rsidR="00F62716" w:rsidRPr="00277491" w:rsidRDefault="00F62716" w:rsidP="00F627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5-9 класс - 6 чел</w:t>
      </w:r>
    </w:p>
    <w:p w:rsidR="00F62716" w:rsidRPr="00277491" w:rsidRDefault="00F62716" w:rsidP="00F62716">
      <w:pPr>
        <w:autoSpaceDE w:val="0"/>
        <w:autoSpaceDN w:val="0"/>
        <w:adjustRightInd w:val="0"/>
        <w:spacing w:after="0" w:line="240" w:lineRule="auto"/>
        <w:jc w:val="both"/>
        <w:rPr>
          <w:rFonts w:ascii="Times New Roman" w:hAnsi="Times New Roman" w:cs="Times New Roman"/>
          <w:sz w:val="28"/>
          <w:szCs w:val="28"/>
        </w:rPr>
      </w:pPr>
      <w:r w:rsidRPr="00277491">
        <w:rPr>
          <w:rFonts w:ascii="Times New Roman" w:hAnsi="Times New Roman" w:cs="Times New Roman"/>
          <w:sz w:val="28"/>
          <w:szCs w:val="28"/>
        </w:rPr>
        <w:tab/>
      </w:r>
      <w:r w:rsidRPr="005E4463">
        <w:rPr>
          <w:rFonts w:ascii="Times New Roman" w:hAnsi="Times New Roman" w:cs="Times New Roman"/>
          <w:sz w:val="28"/>
          <w:szCs w:val="28"/>
        </w:rPr>
        <w:t xml:space="preserve">Из </w:t>
      </w:r>
      <w:r>
        <w:rPr>
          <w:rFonts w:ascii="Times New Roman" w:hAnsi="Times New Roman" w:cs="Times New Roman"/>
          <w:sz w:val="28"/>
          <w:szCs w:val="28"/>
        </w:rPr>
        <w:t>1991 учащихся у</w:t>
      </w:r>
      <w:r w:rsidRPr="00277491">
        <w:rPr>
          <w:rFonts w:ascii="Times New Roman" w:hAnsi="Times New Roman" w:cs="Times New Roman"/>
          <w:sz w:val="28"/>
          <w:szCs w:val="28"/>
        </w:rPr>
        <w:t xml:space="preserve">спешно окончили учебный год </w:t>
      </w:r>
      <w:r>
        <w:rPr>
          <w:rFonts w:ascii="Times New Roman" w:hAnsi="Times New Roman" w:cs="Times New Roman"/>
          <w:sz w:val="28"/>
          <w:szCs w:val="28"/>
        </w:rPr>
        <w:t>1974</w:t>
      </w:r>
      <w:r w:rsidRPr="00277491">
        <w:rPr>
          <w:rFonts w:ascii="Times New Roman" w:hAnsi="Times New Roman" w:cs="Times New Roman"/>
          <w:sz w:val="28"/>
          <w:szCs w:val="28"/>
        </w:rPr>
        <w:t>учащихся.</w:t>
      </w:r>
    </w:p>
    <w:p w:rsidR="00F62716" w:rsidRPr="00277491" w:rsidRDefault="00F62716" w:rsidP="00F62716">
      <w:pPr>
        <w:autoSpaceDE w:val="0"/>
        <w:autoSpaceDN w:val="0"/>
        <w:adjustRightInd w:val="0"/>
        <w:spacing w:after="0" w:line="240" w:lineRule="auto"/>
        <w:ind w:firstLine="708"/>
        <w:jc w:val="both"/>
        <w:rPr>
          <w:rFonts w:ascii="Times New Roman" w:hAnsi="Times New Roman" w:cs="Times New Roman"/>
          <w:sz w:val="28"/>
          <w:szCs w:val="28"/>
        </w:rPr>
      </w:pPr>
      <w:r w:rsidRPr="00277491">
        <w:rPr>
          <w:rFonts w:ascii="Times New Roman" w:hAnsi="Times New Roman" w:cs="Times New Roman"/>
          <w:sz w:val="28"/>
          <w:szCs w:val="28"/>
        </w:rPr>
        <w:t xml:space="preserve">На первой ступени из </w:t>
      </w:r>
      <w:r>
        <w:rPr>
          <w:rFonts w:ascii="Times New Roman" w:hAnsi="Times New Roman" w:cs="Times New Roman"/>
          <w:sz w:val="28"/>
          <w:szCs w:val="28"/>
        </w:rPr>
        <w:t>854</w:t>
      </w:r>
      <w:r w:rsidRPr="00277491">
        <w:rPr>
          <w:rFonts w:ascii="Times New Roman" w:hAnsi="Times New Roman" w:cs="Times New Roman"/>
          <w:sz w:val="28"/>
          <w:szCs w:val="28"/>
        </w:rPr>
        <w:t xml:space="preserve"> учащихся аттестованы и переведены в следующий класс</w:t>
      </w:r>
      <w:r>
        <w:rPr>
          <w:rFonts w:ascii="Times New Roman" w:hAnsi="Times New Roman" w:cs="Times New Roman"/>
          <w:sz w:val="28"/>
          <w:szCs w:val="28"/>
        </w:rPr>
        <w:t xml:space="preserve"> без академической задолженности</w:t>
      </w:r>
      <w:r w:rsidRPr="00277491">
        <w:rPr>
          <w:rFonts w:ascii="Times New Roman" w:hAnsi="Times New Roman" w:cs="Times New Roman"/>
          <w:sz w:val="28"/>
          <w:szCs w:val="28"/>
        </w:rPr>
        <w:t xml:space="preserve"> </w:t>
      </w:r>
      <w:r>
        <w:rPr>
          <w:rFonts w:ascii="Times New Roman" w:hAnsi="Times New Roman" w:cs="Times New Roman"/>
          <w:sz w:val="28"/>
          <w:szCs w:val="28"/>
        </w:rPr>
        <w:t>851 учащихся.</w:t>
      </w:r>
      <w:r w:rsidRPr="001519D7">
        <w:rPr>
          <w:rFonts w:ascii="Times New Roman" w:hAnsi="Times New Roman" w:cs="Times New Roman"/>
          <w:sz w:val="28"/>
          <w:szCs w:val="28"/>
        </w:rPr>
        <w:t xml:space="preserve">  С академической задолженностью переведен</w:t>
      </w:r>
      <w:r>
        <w:rPr>
          <w:rFonts w:ascii="Times New Roman" w:hAnsi="Times New Roman" w:cs="Times New Roman"/>
          <w:sz w:val="28"/>
          <w:szCs w:val="28"/>
        </w:rPr>
        <w:t>ы</w:t>
      </w:r>
      <w:r w:rsidRPr="001519D7">
        <w:rPr>
          <w:rFonts w:ascii="Times New Roman" w:hAnsi="Times New Roman" w:cs="Times New Roman"/>
          <w:sz w:val="28"/>
          <w:szCs w:val="28"/>
        </w:rPr>
        <w:t xml:space="preserve"> </w:t>
      </w:r>
      <w:r>
        <w:rPr>
          <w:rFonts w:ascii="Times New Roman" w:hAnsi="Times New Roman" w:cs="Times New Roman"/>
          <w:sz w:val="28"/>
          <w:szCs w:val="28"/>
        </w:rPr>
        <w:t xml:space="preserve">3 </w:t>
      </w:r>
      <w:r w:rsidRPr="001519D7">
        <w:rPr>
          <w:rFonts w:ascii="Times New Roman" w:hAnsi="Times New Roman" w:cs="Times New Roman"/>
          <w:sz w:val="28"/>
          <w:szCs w:val="28"/>
        </w:rPr>
        <w:t>учащи</w:t>
      </w:r>
      <w:r>
        <w:rPr>
          <w:rFonts w:ascii="Times New Roman" w:hAnsi="Times New Roman" w:cs="Times New Roman"/>
          <w:sz w:val="28"/>
          <w:szCs w:val="28"/>
        </w:rPr>
        <w:t>й</w:t>
      </w:r>
      <w:r w:rsidRPr="001519D7">
        <w:rPr>
          <w:rFonts w:ascii="Times New Roman" w:hAnsi="Times New Roman" w:cs="Times New Roman"/>
          <w:sz w:val="28"/>
          <w:szCs w:val="28"/>
        </w:rPr>
        <w:t>ся</w:t>
      </w:r>
      <w:r>
        <w:rPr>
          <w:rFonts w:ascii="Times New Roman" w:hAnsi="Times New Roman" w:cs="Times New Roman"/>
          <w:sz w:val="28"/>
          <w:szCs w:val="28"/>
        </w:rPr>
        <w:t xml:space="preserve"> начального звена. </w:t>
      </w:r>
    </w:p>
    <w:p w:rsidR="00F62716" w:rsidRDefault="00F62716" w:rsidP="00F62716">
      <w:pPr>
        <w:autoSpaceDE w:val="0"/>
        <w:autoSpaceDN w:val="0"/>
        <w:adjustRightInd w:val="0"/>
        <w:spacing w:after="0" w:line="240" w:lineRule="auto"/>
        <w:ind w:firstLine="708"/>
        <w:jc w:val="both"/>
        <w:rPr>
          <w:rFonts w:ascii="Times New Roman" w:hAnsi="Times New Roman" w:cs="Times New Roman"/>
          <w:sz w:val="28"/>
          <w:szCs w:val="28"/>
        </w:rPr>
      </w:pPr>
      <w:r w:rsidRPr="00277491">
        <w:rPr>
          <w:rFonts w:ascii="Times New Roman" w:hAnsi="Times New Roman" w:cs="Times New Roman"/>
          <w:sz w:val="28"/>
          <w:szCs w:val="28"/>
        </w:rPr>
        <w:t xml:space="preserve">На второй ступени с 5 по 8 класс из </w:t>
      </w:r>
      <w:r>
        <w:rPr>
          <w:rFonts w:ascii="Times New Roman" w:hAnsi="Times New Roman" w:cs="Times New Roman"/>
          <w:sz w:val="28"/>
          <w:szCs w:val="28"/>
        </w:rPr>
        <w:t xml:space="preserve">750 </w:t>
      </w:r>
      <w:r w:rsidRPr="00277491">
        <w:rPr>
          <w:rFonts w:ascii="Times New Roman" w:hAnsi="Times New Roman" w:cs="Times New Roman"/>
          <w:sz w:val="28"/>
          <w:szCs w:val="28"/>
        </w:rPr>
        <w:t>учащихся аттестованы и переведены в следующий класс</w:t>
      </w:r>
      <w:r>
        <w:rPr>
          <w:rFonts w:ascii="Times New Roman" w:hAnsi="Times New Roman" w:cs="Times New Roman"/>
          <w:sz w:val="28"/>
          <w:szCs w:val="28"/>
        </w:rPr>
        <w:t xml:space="preserve"> без академической задолженности</w:t>
      </w:r>
      <w:r w:rsidRPr="00277491">
        <w:rPr>
          <w:rFonts w:ascii="Times New Roman" w:hAnsi="Times New Roman" w:cs="Times New Roman"/>
          <w:sz w:val="28"/>
          <w:szCs w:val="28"/>
        </w:rPr>
        <w:t xml:space="preserve"> </w:t>
      </w:r>
      <w:r>
        <w:rPr>
          <w:rFonts w:ascii="Times New Roman" w:hAnsi="Times New Roman" w:cs="Times New Roman"/>
          <w:sz w:val="28"/>
          <w:szCs w:val="28"/>
        </w:rPr>
        <w:t>739 чел.,</w:t>
      </w:r>
      <w:r w:rsidRPr="00AF66DB">
        <w:rPr>
          <w:rFonts w:ascii="Times New Roman" w:hAnsi="Times New Roman" w:cs="Times New Roman"/>
          <w:sz w:val="28"/>
          <w:szCs w:val="28"/>
        </w:rPr>
        <w:t xml:space="preserve"> </w:t>
      </w:r>
      <w:r>
        <w:rPr>
          <w:rFonts w:ascii="Times New Roman" w:hAnsi="Times New Roman" w:cs="Times New Roman"/>
          <w:sz w:val="28"/>
          <w:szCs w:val="28"/>
        </w:rPr>
        <w:t>с</w:t>
      </w:r>
      <w:r w:rsidRPr="003106E5">
        <w:rPr>
          <w:rFonts w:ascii="Times New Roman" w:hAnsi="Times New Roman" w:cs="Times New Roman"/>
          <w:sz w:val="28"/>
          <w:szCs w:val="28"/>
        </w:rPr>
        <w:t xml:space="preserve"> академической задолженностью переведены </w:t>
      </w:r>
      <w:r>
        <w:rPr>
          <w:rFonts w:ascii="Times New Roman" w:hAnsi="Times New Roman" w:cs="Times New Roman"/>
          <w:sz w:val="28"/>
          <w:szCs w:val="28"/>
        </w:rPr>
        <w:t>11</w:t>
      </w:r>
      <w:r w:rsidRPr="003106E5">
        <w:rPr>
          <w:rFonts w:ascii="Times New Roman" w:hAnsi="Times New Roman" w:cs="Times New Roman"/>
          <w:sz w:val="28"/>
          <w:szCs w:val="28"/>
        </w:rPr>
        <w:t xml:space="preserve"> учащихся</w:t>
      </w:r>
      <w:r>
        <w:rPr>
          <w:rFonts w:ascii="Times New Roman" w:hAnsi="Times New Roman" w:cs="Times New Roman"/>
          <w:sz w:val="28"/>
          <w:szCs w:val="28"/>
        </w:rPr>
        <w:t>.</w:t>
      </w:r>
      <w:r w:rsidRPr="003106E5">
        <w:rPr>
          <w:rFonts w:ascii="Times New Roman" w:hAnsi="Times New Roman" w:cs="Times New Roman"/>
          <w:sz w:val="28"/>
          <w:szCs w:val="28"/>
        </w:rPr>
        <w:t xml:space="preserve"> </w:t>
      </w:r>
      <w:r>
        <w:rPr>
          <w:rFonts w:ascii="Times New Roman" w:hAnsi="Times New Roman" w:cs="Times New Roman"/>
          <w:sz w:val="28"/>
          <w:szCs w:val="28"/>
        </w:rPr>
        <w:t>И</w:t>
      </w:r>
      <w:r w:rsidRPr="00277491">
        <w:rPr>
          <w:rFonts w:ascii="Times New Roman" w:hAnsi="Times New Roman" w:cs="Times New Roman"/>
          <w:sz w:val="28"/>
          <w:szCs w:val="28"/>
        </w:rPr>
        <w:t xml:space="preserve">з </w:t>
      </w:r>
      <w:r>
        <w:rPr>
          <w:rFonts w:ascii="Times New Roman" w:hAnsi="Times New Roman" w:cs="Times New Roman"/>
          <w:sz w:val="28"/>
          <w:szCs w:val="28"/>
        </w:rPr>
        <w:t>199</w:t>
      </w:r>
      <w:r w:rsidRPr="00277491">
        <w:rPr>
          <w:rFonts w:ascii="Times New Roman" w:hAnsi="Times New Roman" w:cs="Times New Roman"/>
          <w:sz w:val="28"/>
          <w:szCs w:val="28"/>
        </w:rPr>
        <w:t xml:space="preserve"> учащихся 9 классов были допущены к </w:t>
      </w:r>
      <w:r>
        <w:rPr>
          <w:rFonts w:ascii="Times New Roman" w:hAnsi="Times New Roman" w:cs="Times New Roman"/>
          <w:sz w:val="28"/>
          <w:szCs w:val="28"/>
        </w:rPr>
        <w:t xml:space="preserve">государственной </w:t>
      </w:r>
      <w:r w:rsidRPr="00277491">
        <w:rPr>
          <w:rFonts w:ascii="Times New Roman" w:hAnsi="Times New Roman" w:cs="Times New Roman"/>
          <w:sz w:val="28"/>
          <w:szCs w:val="28"/>
        </w:rPr>
        <w:t>итоговой аттестации</w:t>
      </w:r>
      <w:r>
        <w:rPr>
          <w:rFonts w:ascii="Times New Roman" w:hAnsi="Times New Roman" w:cs="Times New Roman"/>
          <w:sz w:val="28"/>
          <w:szCs w:val="28"/>
        </w:rPr>
        <w:t xml:space="preserve"> 199.</w:t>
      </w:r>
      <w:r w:rsidRPr="00277491">
        <w:rPr>
          <w:rFonts w:ascii="Times New Roman" w:hAnsi="Times New Roman" w:cs="Times New Roman"/>
          <w:sz w:val="28"/>
          <w:szCs w:val="28"/>
        </w:rPr>
        <w:t xml:space="preserve"> </w:t>
      </w:r>
      <w:r>
        <w:rPr>
          <w:rFonts w:ascii="Times New Roman" w:hAnsi="Times New Roman" w:cs="Times New Roman"/>
          <w:sz w:val="28"/>
          <w:szCs w:val="28"/>
        </w:rPr>
        <w:t>193 учащих</w:t>
      </w:r>
      <w:r w:rsidRPr="00523AE8">
        <w:rPr>
          <w:rFonts w:ascii="Times New Roman" w:hAnsi="Times New Roman" w:cs="Times New Roman"/>
          <w:sz w:val="28"/>
          <w:szCs w:val="28"/>
        </w:rPr>
        <w:t>ся допущенны</w:t>
      </w:r>
      <w:r>
        <w:rPr>
          <w:rFonts w:ascii="Times New Roman" w:hAnsi="Times New Roman" w:cs="Times New Roman"/>
          <w:sz w:val="28"/>
          <w:szCs w:val="28"/>
        </w:rPr>
        <w:t>х</w:t>
      </w:r>
      <w:r w:rsidRPr="00523AE8">
        <w:rPr>
          <w:rFonts w:ascii="Times New Roman" w:hAnsi="Times New Roman" w:cs="Times New Roman"/>
          <w:sz w:val="28"/>
          <w:szCs w:val="28"/>
        </w:rPr>
        <w:t xml:space="preserve"> к ГИА были аттестованы в ходе государственной итоговой аттестации и получили аттестаты об основном общем образовании, 4 учащихся получили аттестаты </w:t>
      </w:r>
      <w:r>
        <w:rPr>
          <w:rFonts w:ascii="Times New Roman" w:hAnsi="Times New Roman" w:cs="Times New Roman"/>
          <w:sz w:val="28"/>
          <w:szCs w:val="28"/>
        </w:rPr>
        <w:t>с отличием, 6 учащихся остались на осеннюю пересдачу ГИА, двое из них по состоянию здоровья.</w:t>
      </w:r>
    </w:p>
    <w:p w:rsidR="00F62716" w:rsidRDefault="00F62716" w:rsidP="00F62716">
      <w:pPr>
        <w:spacing w:after="60" w:line="240" w:lineRule="auto"/>
        <w:rPr>
          <w:rFonts w:ascii="Times New Roman" w:hAnsi="Times New Roman" w:cs="Times New Roman"/>
          <w:sz w:val="28"/>
          <w:szCs w:val="28"/>
        </w:rPr>
      </w:pPr>
      <w:r>
        <w:rPr>
          <w:rFonts w:ascii="Times New Roman" w:hAnsi="Times New Roman" w:cs="Times New Roman"/>
          <w:sz w:val="28"/>
          <w:szCs w:val="28"/>
        </w:rPr>
        <w:tab/>
        <w:t>На третьей ступени из 181 учащихся успешно окончили учебный год 179 уч-ся. Трое учащихся 10 классов переведенные условно, один забрал документы для продолжения обучения в СПО. В 11 классах все 89 учащихся были допущены к государственной итоговой аттестации, 88</w:t>
      </w:r>
      <w:r w:rsidRPr="0043750C">
        <w:rPr>
          <w:rFonts w:ascii="Times New Roman" w:hAnsi="Times New Roman" w:cs="Times New Roman"/>
          <w:sz w:val="28"/>
          <w:szCs w:val="28"/>
        </w:rPr>
        <w:t xml:space="preserve"> успешно сдали ЕГЭ по обязательным общеобразовательным предметам и получили аттестат о среднем </w:t>
      </w:r>
      <w:r>
        <w:rPr>
          <w:rFonts w:ascii="Times New Roman" w:hAnsi="Times New Roman" w:cs="Times New Roman"/>
          <w:sz w:val="28"/>
          <w:szCs w:val="28"/>
        </w:rPr>
        <w:t>общем</w:t>
      </w:r>
      <w:r w:rsidRPr="0043750C">
        <w:rPr>
          <w:rFonts w:ascii="Times New Roman" w:hAnsi="Times New Roman" w:cs="Times New Roman"/>
          <w:sz w:val="28"/>
          <w:szCs w:val="28"/>
        </w:rPr>
        <w:t xml:space="preserve"> образовании</w:t>
      </w:r>
      <w:r>
        <w:rPr>
          <w:rFonts w:ascii="Times New Roman" w:hAnsi="Times New Roman" w:cs="Times New Roman"/>
          <w:sz w:val="28"/>
          <w:szCs w:val="28"/>
        </w:rPr>
        <w:t>. 7 выпускников окончили школу с золотой медалью «за особые успехи в учении». Мартынюк Ника 11 «В» класс осталась на осеннюю пересдачу по математике.</w:t>
      </w:r>
    </w:p>
    <w:p w:rsidR="00E211DF" w:rsidRDefault="00E211DF" w:rsidP="00E211D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 </w:t>
      </w:r>
    </w:p>
    <w:tbl>
      <w:tblPr>
        <w:tblW w:w="10632" w:type="dxa"/>
        <w:tblLayout w:type="fixed"/>
        <w:tblLook w:val="04A0" w:firstRow="1" w:lastRow="0" w:firstColumn="1" w:lastColumn="0" w:noHBand="0" w:noVBand="1"/>
      </w:tblPr>
      <w:tblGrid>
        <w:gridCol w:w="709"/>
        <w:gridCol w:w="709"/>
        <w:gridCol w:w="709"/>
        <w:gridCol w:w="708"/>
        <w:gridCol w:w="709"/>
        <w:gridCol w:w="709"/>
        <w:gridCol w:w="709"/>
        <w:gridCol w:w="708"/>
        <w:gridCol w:w="709"/>
        <w:gridCol w:w="567"/>
        <w:gridCol w:w="709"/>
        <w:gridCol w:w="567"/>
        <w:gridCol w:w="567"/>
        <w:gridCol w:w="567"/>
        <w:gridCol w:w="1276"/>
      </w:tblGrid>
      <w:tr w:rsidR="00E211DF" w:rsidRPr="00231285" w:rsidTr="00450159">
        <w:trPr>
          <w:trHeight w:val="80"/>
        </w:trPr>
        <w:tc>
          <w:tcPr>
            <w:tcW w:w="10632" w:type="dxa"/>
            <w:gridSpan w:val="15"/>
            <w:tcBorders>
              <w:top w:val="nil"/>
              <w:left w:val="nil"/>
              <w:bottom w:val="nil"/>
              <w:right w:val="nil"/>
            </w:tcBorders>
            <w:shd w:val="clear" w:color="auto" w:fill="auto"/>
            <w:vAlign w:val="bottom"/>
            <w:hideMark/>
          </w:tcPr>
          <w:p w:rsidR="00E211DF" w:rsidRPr="00AB454C" w:rsidRDefault="00E211DF" w:rsidP="009C5904">
            <w:pPr>
              <w:spacing w:after="0" w:line="240" w:lineRule="auto"/>
              <w:ind w:firstLineChars="100" w:firstLine="281"/>
              <w:jc w:val="center"/>
              <w:rPr>
                <w:rFonts w:ascii="Arial" w:eastAsia="Times New Roman" w:hAnsi="Arial" w:cs="Arial"/>
                <w:b/>
                <w:bCs/>
                <w:sz w:val="28"/>
                <w:szCs w:val="28"/>
                <w:lang w:eastAsia="ru-RU"/>
              </w:rPr>
            </w:pPr>
            <w:r w:rsidRPr="00AB454C">
              <w:rPr>
                <w:rFonts w:ascii="Arial" w:eastAsia="Times New Roman" w:hAnsi="Arial" w:cs="Arial"/>
                <w:b/>
                <w:bCs/>
                <w:sz w:val="28"/>
                <w:szCs w:val="28"/>
                <w:lang w:eastAsia="ru-RU"/>
              </w:rPr>
              <w:t>Сводный отчёт об успеваемости по школе</w:t>
            </w:r>
          </w:p>
        </w:tc>
      </w:tr>
      <w:tr w:rsidR="00E211DF" w:rsidRPr="00231285" w:rsidTr="00450159">
        <w:trPr>
          <w:trHeight w:val="285"/>
        </w:trPr>
        <w:tc>
          <w:tcPr>
            <w:tcW w:w="709" w:type="dxa"/>
            <w:tcBorders>
              <w:top w:val="nil"/>
              <w:left w:val="nil"/>
              <w:bottom w:val="nil"/>
              <w:right w:val="nil"/>
            </w:tcBorders>
            <w:shd w:val="clear" w:color="auto" w:fill="auto"/>
            <w:noWrap/>
            <w:vAlign w:val="bottom"/>
            <w:hideMark/>
          </w:tcPr>
          <w:p w:rsidR="00E211DF" w:rsidRPr="00231285" w:rsidRDefault="00E211DF" w:rsidP="009C5904">
            <w:pPr>
              <w:spacing w:after="0" w:line="240" w:lineRule="auto"/>
              <w:ind w:firstLineChars="100" w:firstLine="281"/>
              <w:jc w:val="center"/>
              <w:rPr>
                <w:rFonts w:ascii="Arial" w:eastAsia="Times New Roman" w:hAnsi="Arial" w:cs="Arial"/>
                <w:b/>
                <w:bCs/>
                <w:color w:val="0066AA"/>
                <w:sz w:val="28"/>
                <w:szCs w:val="28"/>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8"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8"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AB454C"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AB454C"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AB454C"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AB454C"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AB454C"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r>
      <w:tr w:rsidR="00E211DF" w:rsidRPr="00231285" w:rsidTr="00450159">
        <w:trPr>
          <w:trHeight w:val="285"/>
        </w:trPr>
        <w:tc>
          <w:tcPr>
            <w:tcW w:w="2835" w:type="dxa"/>
            <w:gridSpan w:val="4"/>
            <w:tcBorders>
              <w:top w:val="nil"/>
              <w:left w:val="nil"/>
              <w:bottom w:val="nil"/>
              <w:right w:val="nil"/>
            </w:tcBorders>
            <w:shd w:val="clear" w:color="auto" w:fill="auto"/>
            <w:noWrap/>
            <w:vAlign w:val="bottom"/>
            <w:hideMark/>
          </w:tcPr>
          <w:p w:rsidR="00E211DF" w:rsidRPr="00231285" w:rsidRDefault="00E211DF" w:rsidP="009C5904">
            <w:pPr>
              <w:spacing w:after="0" w:line="240" w:lineRule="auto"/>
              <w:ind w:firstLineChars="100" w:firstLine="181"/>
              <w:rPr>
                <w:rFonts w:ascii="Arial" w:eastAsia="Times New Roman" w:hAnsi="Arial" w:cs="Arial"/>
                <w:b/>
                <w:bCs/>
                <w:color w:val="000000"/>
                <w:sz w:val="18"/>
                <w:szCs w:val="18"/>
                <w:lang w:eastAsia="ru-RU"/>
              </w:rPr>
            </w:pPr>
            <w:r w:rsidRPr="00231285">
              <w:rPr>
                <w:rFonts w:ascii="Arial" w:eastAsia="Times New Roman" w:hAnsi="Arial" w:cs="Arial"/>
                <w:b/>
                <w:bCs/>
                <w:color w:val="000000"/>
                <w:sz w:val="18"/>
                <w:szCs w:val="18"/>
                <w:lang w:eastAsia="ru-RU"/>
              </w:rPr>
              <w:t>Учебный год:</w:t>
            </w:r>
            <w:r w:rsidRPr="00231285">
              <w:rPr>
                <w:rFonts w:ascii="Arial" w:eastAsia="Times New Roman" w:hAnsi="Arial" w:cs="Arial"/>
                <w:color w:val="000000"/>
                <w:sz w:val="18"/>
                <w:szCs w:val="18"/>
                <w:lang w:eastAsia="ru-RU"/>
              </w:rPr>
              <w:t xml:space="preserve"> 2018/2019</w:t>
            </w:r>
          </w:p>
        </w:tc>
        <w:tc>
          <w:tcPr>
            <w:tcW w:w="709" w:type="dxa"/>
            <w:tcBorders>
              <w:top w:val="nil"/>
              <w:left w:val="nil"/>
              <w:bottom w:val="nil"/>
              <w:right w:val="nil"/>
            </w:tcBorders>
            <w:shd w:val="clear" w:color="auto" w:fill="auto"/>
            <w:noWrap/>
            <w:vAlign w:val="bottom"/>
            <w:hideMark/>
          </w:tcPr>
          <w:p w:rsidR="00E211DF" w:rsidRPr="00231285" w:rsidRDefault="00E211DF" w:rsidP="009C5904">
            <w:pPr>
              <w:spacing w:after="0" w:line="240" w:lineRule="auto"/>
              <w:ind w:firstLineChars="100" w:firstLine="181"/>
              <w:rPr>
                <w:rFonts w:ascii="Arial" w:eastAsia="Times New Roman" w:hAnsi="Arial" w:cs="Arial"/>
                <w:b/>
                <w:bCs/>
                <w:color w:val="000000"/>
                <w:sz w:val="18"/>
                <w:szCs w:val="18"/>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8"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r>
      <w:tr w:rsidR="00E211DF" w:rsidRPr="00231285" w:rsidTr="00450159">
        <w:trPr>
          <w:trHeight w:val="285"/>
        </w:trPr>
        <w:tc>
          <w:tcPr>
            <w:tcW w:w="2127" w:type="dxa"/>
            <w:gridSpan w:val="3"/>
            <w:tcBorders>
              <w:top w:val="nil"/>
              <w:left w:val="nil"/>
              <w:bottom w:val="nil"/>
              <w:right w:val="nil"/>
            </w:tcBorders>
            <w:shd w:val="clear" w:color="auto" w:fill="auto"/>
            <w:noWrap/>
            <w:vAlign w:val="bottom"/>
            <w:hideMark/>
          </w:tcPr>
          <w:p w:rsidR="00E211DF" w:rsidRPr="00231285" w:rsidRDefault="00E211DF" w:rsidP="009C5904">
            <w:pPr>
              <w:spacing w:after="0" w:line="240" w:lineRule="auto"/>
              <w:ind w:firstLineChars="100" w:firstLine="181"/>
              <w:rPr>
                <w:rFonts w:ascii="Arial" w:eastAsia="Times New Roman" w:hAnsi="Arial" w:cs="Arial"/>
                <w:b/>
                <w:bCs/>
                <w:color w:val="000000"/>
                <w:sz w:val="18"/>
                <w:szCs w:val="18"/>
                <w:lang w:eastAsia="ru-RU"/>
              </w:rPr>
            </w:pPr>
            <w:r w:rsidRPr="00231285">
              <w:rPr>
                <w:rFonts w:ascii="Arial" w:eastAsia="Times New Roman" w:hAnsi="Arial" w:cs="Arial"/>
                <w:b/>
                <w:bCs/>
                <w:color w:val="000000"/>
                <w:sz w:val="18"/>
                <w:szCs w:val="18"/>
                <w:lang w:eastAsia="ru-RU"/>
              </w:rPr>
              <w:t>Оценка за:</w:t>
            </w:r>
            <w:r w:rsidRPr="00231285">
              <w:rPr>
                <w:rFonts w:ascii="Arial" w:eastAsia="Times New Roman" w:hAnsi="Arial" w:cs="Arial"/>
                <w:color w:val="000000"/>
                <w:sz w:val="18"/>
                <w:szCs w:val="18"/>
                <w:lang w:eastAsia="ru-RU"/>
              </w:rPr>
              <w:t xml:space="preserve"> Год</w:t>
            </w:r>
          </w:p>
        </w:tc>
        <w:tc>
          <w:tcPr>
            <w:tcW w:w="708" w:type="dxa"/>
            <w:tcBorders>
              <w:top w:val="nil"/>
              <w:left w:val="nil"/>
              <w:bottom w:val="nil"/>
              <w:right w:val="nil"/>
            </w:tcBorders>
            <w:shd w:val="clear" w:color="auto" w:fill="auto"/>
            <w:noWrap/>
            <w:vAlign w:val="bottom"/>
            <w:hideMark/>
          </w:tcPr>
          <w:p w:rsidR="00E211DF" w:rsidRPr="00231285" w:rsidRDefault="00E211DF" w:rsidP="009C5904">
            <w:pPr>
              <w:spacing w:after="0" w:line="240" w:lineRule="auto"/>
              <w:ind w:firstLineChars="100" w:firstLine="181"/>
              <w:rPr>
                <w:rFonts w:ascii="Arial" w:eastAsia="Times New Roman" w:hAnsi="Arial" w:cs="Arial"/>
                <w:b/>
                <w:bCs/>
                <w:color w:val="000000"/>
                <w:sz w:val="18"/>
                <w:szCs w:val="18"/>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8"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E211DF" w:rsidRPr="00231285" w:rsidRDefault="00E211DF" w:rsidP="00450159">
            <w:pPr>
              <w:spacing w:after="0" w:line="240" w:lineRule="auto"/>
              <w:ind w:firstLineChars="100" w:firstLine="200"/>
              <w:rPr>
                <w:rFonts w:ascii="Times New Roman" w:eastAsia="Times New Roman" w:hAnsi="Times New Roman" w:cs="Times New Roman"/>
                <w:sz w:val="20"/>
                <w:szCs w:val="20"/>
                <w:lang w:eastAsia="ru-RU"/>
              </w:rPr>
            </w:pPr>
          </w:p>
        </w:tc>
      </w:tr>
      <w:tr w:rsidR="00E211DF" w:rsidRPr="00231285" w:rsidTr="00450159">
        <w:trPr>
          <w:gridAfter w:val="1"/>
          <w:wAfter w:w="1276" w:type="dxa"/>
          <w:trHeight w:val="285"/>
        </w:trPr>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Параллель</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Количество</w:t>
            </w:r>
            <w:r w:rsidRPr="00231285">
              <w:rPr>
                <w:rFonts w:ascii="Times New Roman" w:eastAsia="Times New Roman" w:hAnsi="Times New Roman" w:cs="Times New Roman"/>
                <w:b/>
                <w:bCs/>
                <w:color w:val="111111"/>
                <w:sz w:val="18"/>
                <w:szCs w:val="18"/>
                <w:lang w:eastAsia="ru-RU"/>
              </w:rPr>
              <w:br/>
              <w:t>учащихся</w:t>
            </w:r>
          </w:p>
        </w:tc>
        <w:tc>
          <w:tcPr>
            <w:tcW w:w="3544" w:type="dxa"/>
            <w:gridSpan w:val="5"/>
            <w:tcBorders>
              <w:top w:val="single" w:sz="4" w:space="0" w:color="000000"/>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Успевают</w:t>
            </w:r>
          </w:p>
        </w:tc>
        <w:tc>
          <w:tcPr>
            <w:tcW w:w="1984" w:type="dxa"/>
            <w:gridSpan w:val="3"/>
            <w:tcBorders>
              <w:top w:val="single" w:sz="4" w:space="0" w:color="000000"/>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Не аттестовано</w:t>
            </w:r>
          </w:p>
        </w:tc>
        <w:tc>
          <w:tcPr>
            <w:tcW w:w="2410" w:type="dxa"/>
            <w:gridSpan w:val="4"/>
            <w:tcBorders>
              <w:top w:val="single" w:sz="4" w:space="0" w:color="000000"/>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Не успевают по предметам</w:t>
            </w:r>
          </w:p>
        </w:tc>
      </w:tr>
      <w:tr w:rsidR="00E211DF" w:rsidRPr="00231285" w:rsidTr="00450159">
        <w:trPr>
          <w:gridAfter w:val="1"/>
          <w:wAfter w:w="1276" w:type="dxa"/>
          <w:trHeight w:val="285"/>
        </w:trPr>
        <w:tc>
          <w:tcPr>
            <w:tcW w:w="709"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E211DF" w:rsidRPr="00231285" w:rsidRDefault="00E211DF" w:rsidP="00450159">
            <w:pPr>
              <w:spacing w:after="0" w:line="240" w:lineRule="auto"/>
              <w:ind w:left="113" w:right="113"/>
              <w:rPr>
                <w:rFonts w:ascii="Times New Roman" w:eastAsia="Times New Roman" w:hAnsi="Times New Roman" w:cs="Times New Roman"/>
                <w:b/>
                <w:bCs/>
                <w:color w:val="111111"/>
                <w:sz w:val="18"/>
                <w:szCs w:val="18"/>
                <w:lang w:eastAsia="ru-RU"/>
              </w:rPr>
            </w:pPr>
          </w:p>
        </w:tc>
        <w:tc>
          <w:tcPr>
            <w:tcW w:w="709"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E211DF" w:rsidRPr="00231285" w:rsidRDefault="00E211DF" w:rsidP="00450159">
            <w:pPr>
              <w:spacing w:after="0" w:line="240" w:lineRule="auto"/>
              <w:ind w:left="113" w:right="113"/>
              <w:rPr>
                <w:rFonts w:ascii="Times New Roman" w:eastAsia="Times New Roman" w:hAnsi="Times New Roman" w:cs="Times New Roman"/>
                <w:b/>
                <w:bCs/>
                <w:color w:val="111111"/>
                <w:sz w:val="18"/>
                <w:szCs w:val="18"/>
                <w:lang w:eastAsia="ru-RU"/>
              </w:rPr>
            </w:pPr>
          </w:p>
        </w:tc>
        <w:tc>
          <w:tcPr>
            <w:tcW w:w="709"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Всего</w:t>
            </w:r>
          </w:p>
        </w:tc>
        <w:tc>
          <w:tcPr>
            <w:tcW w:w="2835" w:type="dxa"/>
            <w:gridSpan w:val="4"/>
            <w:tcBorders>
              <w:top w:val="single" w:sz="4" w:space="0" w:color="000000"/>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из них</w:t>
            </w:r>
          </w:p>
        </w:tc>
        <w:tc>
          <w:tcPr>
            <w:tcW w:w="708"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Всего</w:t>
            </w:r>
          </w:p>
        </w:tc>
        <w:tc>
          <w:tcPr>
            <w:tcW w:w="1276" w:type="dxa"/>
            <w:gridSpan w:val="2"/>
            <w:tcBorders>
              <w:top w:val="single" w:sz="4" w:space="0" w:color="000000"/>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из них</w:t>
            </w:r>
          </w:p>
        </w:tc>
        <w:tc>
          <w:tcPr>
            <w:tcW w:w="709"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Всего</w:t>
            </w:r>
          </w:p>
        </w:tc>
        <w:tc>
          <w:tcPr>
            <w:tcW w:w="1701" w:type="dxa"/>
            <w:gridSpan w:val="3"/>
            <w:tcBorders>
              <w:top w:val="single" w:sz="4" w:space="0" w:color="000000"/>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из них</w:t>
            </w:r>
          </w:p>
        </w:tc>
      </w:tr>
      <w:tr w:rsidR="00E211DF" w:rsidRPr="00231285" w:rsidTr="00450159">
        <w:trPr>
          <w:gridAfter w:val="1"/>
          <w:wAfter w:w="1276" w:type="dxa"/>
          <w:trHeight w:val="480"/>
        </w:trPr>
        <w:tc>
          <w:tcPr>
            <w:tcW w:w="709"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E211DF" w:rsidRPr="00231285" w:rsidRDefault="00E211DF" w:rsidP="00450159">
            <w:pPr>
              <w:spacing w:after="0" w:line="240" w:lineRule="auto"/>
              <w:ind w:left="113" w:right="113"/>
              <w:rPr>
                <w:rFonts w:ascii="Times New Roman" w:eastAsia="Times New Roman" w:hAnsi="Times New Roman" w:cs="Times New Roman"/>
                <w:b/>
                <w:bCs/>
                <w:color w:val="111111"/>
                <w:sz w:val="18"/>
                <w:szCs w:val="18"/>
                <w:lang w:eastAsia="ru-RU"/>
              </w:rPr>
            </w:pPr>
          </w:p>
        </w:tc>
        <w:tc>
          <w:tcPr>
            <w:tcW w:w="709"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E211DF" w:rsidRPr="00231285" w:rsidRDefault="00E211DF" w:rsidP="00450159">
            <w:pPr>
              <w:spacing w:after="0" w:line="240" w:lineRule="auto"/>
              <w:ind w:left="113" w:right="113"/>
              <w:rPr>
                <w:rFonts w:ascii="Times New Roman" w:eastAsia="Times New Roman" w:hAnsi="Times New Roman" w:cs="Times New Roman"/>
                <w:b/>
                <w:bCs/>
                <w:color w:val="111111"/>
                <w:sz w:val="18"/>
                <w:szCs w:val="18"/>
                <w:lang w:eastAsia="ru-RU"/>
              </w:rPr>
            </w:pPr>
          </w:p>
        </w:tc>
        <w:tc>
          <w:tcPr>
            <w:tcW w:w="709" w:type="dxa"/>
            <w:vMerge/>
            <w:tcBorders>
              <w:top w:val="nil"/>
              <w:left w:val="single" w:sz="4" w:space="0" w:color="000000"/>
              <w:bottom w:val="single" w:sz="4" w:space="0" w:color="000000"/>
              <w:right w:val="single" w:sz="4" w:space="0" w:color="000000"/>
            </w:tcBorders>
            <w:textDirection w:val="btLr"/>
            <w:vAlign w:val="center"/>
            <w:hideMark/>
          </w:tcPr>
          <w:p w:rsidR="00E211DF" w:rsidRPr="00231285" w:rsidRDefault="00E211DF" w:rsidP="00450159">
            <w:pPr>
              <w:spacing w:after="0" w:line="240" w:lineRule="auto"/>
              <w:ind w:left="113" w:right="113"/>
              <w:rPr>
                <w:rFonts w:ascii="Times New Roman" w:eastAsia="Times New Roman" w:hAnsi="Times New Roman" w:cs="Times New Roman"/>
                <w:b/>
                <w:bCs/>
                <w:color w:val="111111"/>
                <w:sz w:val="18"/>
                <w:szCs w:val="18"/>
                <w:lang w:eastAsia="ru-RU"/>
              </w:rPr>
            </w:pPr>
          </w:p>
        </w:tc>
        <w:tc>
          <w:tcPr>
            <w:tcW w:w="708"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на "5"</w:t>
            </w:r>
          </w:p>
        </w:tc>
        <w:tc>
          <w:tcPr>
            <w:tcW w:w="1418" w:type="dxa"/>
            <w:gridSpan w:val="2"/>
            <w:tcBorders>
              <w:top w:val="single" w:sz="4" w:space="0" w:color="000000"/>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на "4", "5"</w:t>
            </w:r>
          </w:p>
        </w:tc>
        <w:tc>
          <w:tcPr>
            <w:tcW w:w="709"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с одной "3"</w:t>
            </w:r>
          </w:p>
        </w:tc>
        <w:tc>
          <w:tcPr>
            <w:tcW w:w="708" w:type="dxa"/>
            <w:vMerge/>
            <w:tcBorders>
              <w:top w:val="nil"/>
              <w:left w:val="single" w:sz="4" w:space="0" w:color="000000"/>
              <w:bottom w:val="single" w:sz="4" w:space="0" w:color="000000"/>
              <w:right w:val="single" w:sz="4" w:space="0" w:color="000000"/>
            </w:tcBorders>
            <w:textDirection w:val="btLr"/>
            <w:vAlign w:val="center"/>
            <w:hideMark/>
          </w:tcPr>
          <w:p w:rsidR="00E211DF" w:rsidRPr="00231285" w:rsidRDefault="00E211DF" w:rsidP="00450159">
            <w:pPr>
              <w:spacing w:after="0" w:line="240" w:lineRule="auto"/>
              <w:ind w:left="113" w:right="113"/>
              <w:rPr>
                <w:rFonts w:ascii="Times New Roman" w:eastAsia="Times New Roman" w:hAnsi="Times New Roman" w:cs="Times New Roman"/>
                <w:b/>
                <w:bCs/>
                <w:color w:val="111111"/>
                <w:sz w:val="18"/>
                <w:szCs w:val="18"/>
                <w:lang w:eastAsia="ru-RU"/>
              </w:rPr>
            </w:pPr>
          </w:p>
        </w:tc>
        <w:tc>
          <w:tcPr>
            <w:tcW w:w="709"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 xml:space="preserve">по </w:t>
            </w:r>
            <w:r w:rsidRPr="00231285">
              <w:rPr>
                <w:rFonts w:ascii="Times New Roman" w:eastAsia="Times New Roman" w:hAnsi="Times New Roman" w:cs="Times New Roman"/>
                <w:b/>
                <w:bCs/>
                <w:color w:val="111111"/>
                <w:sz w:val="18"/>
                <w:szCs w:val="18"/>
                <w:lang w:eastAsia="ru-RU"/>
              </w:rPr>
              <w:br/>
            </w:r>
            <w:proofErr w:type="spellStart"/>
            <w:r w:rsidRPr="00231285">
              <w:rPr>
                <w:rFonts w:ascii="Times New Roman" w:eastAsia="Times New Roman" w:hAnsi="Times New Roman" w:cs="Times New Roman"/>
                <w:b/>
                <w:bCs/>
                <w:color w:val="111111"/>
                <w:sz w:val="18"/>
                <w:szCs w:val="18"/>
                <w:lang w:eastAsia="ru-RU"/>
              </w:rPr>
              <w:t>уваж</w:t>
            </w:r>
            <w:proofErr w:type="spellEnd"/>
            <w:r w:rsidRPr="00231285">
              <w:rPr>
                <w:rFonts w:ascii="Times New Roman" w:eastAsia="Times New Roman" w:hAnsi="Times New Roman" w:cs="Times New Roman"/>
                <w:b/>
                <w:bCs/>
                <w:color w:val="111111"/>
                <w:sz w:val="18"/>
                <w:szCs w:val="18"/>
                <w:lang w:eastAsia="ru-RU"/>
              </w:rPr>
              <w:t>-й</w:t>
            </w:r>
            <w:r w:rsidRPr="00231285">
              <w:rPr>
                <w:rFonts w:ascii="Times New Roman" w:eastAsia="Times New Roman" w:hAnsi="Times New Roman" w:cs="Times New Roman"/>
                <w:b/>
                <w:bCs/>
                <w:color w:val="111111"/>
                <w:sz w:val="18"/>
                <w:szCs w:val="18"/>
                <w:lang w:eastAsia="ru-RU"/>
              </w:rPr>
              <w:br/>
              <w:t>причине</w:t>
            </w:r>
          </w:p>
        </w:tc>
        <w:tc>
          <w:tcPr>
            <w:tcW w:w="567"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 xml:space="preserve">по </w:t>
            </w:r>
            <w:r w:rsidRPr="00231285">
              <w:rPr>
                <w:rFonts w:ascii="Times New Roman" w:eastAsia="Times New Roman" w:hAnsi="Times New Roman" w:cs="Times New Roman"/>
                <w:b/>
                <w:bCs/>
                <w:color w:val="111111"/>
                <w:sz w:val="18"/>
                <w:szCs w:val="18"/>
                <w:lang w:eastAsia="ru-RU"/>
              </w:rPr>
              <w:br/>
              <w:t>прогулам</w:t>
            </w:r>
          </w:p>
        </w:tc>
        <w:tc>
          <w:tcPr>
            <w:tcW w:w="709" w:type="dxa"/>
            <w:vMerge/>
            <w:tcBorders>
              <w:top w:val="nil"/>
              <w:left w:val="single" w:sz="4" w:space="0" w:color="000000"/>
              <w:bottom w:val="single" w:sz="4" w:space="0" w:color="000000"/>
              <w:right w:val="single" w:sz="4" w:space="0" w:color="000000"/>
            </w:tcBorders>
            <w:textDirection w:val="btLr"/>
            <w:vAlign w:val="center"/>
            <w:hideMark/>
          </w:tcPr>
          <w:p w:rsidR="00E211DF" w:rsidRPr="00231285" w:rsidRDefault="00E211DF" w:rsidP="00450159">
            <w:pPr>
              <w:spacing w:after="0" w:line="240" w:lineRule="auto"/>
              <w:ind w:left="113" w:right="113"/>
              <w:rPr>
                <w:rFonts w:ascii="Times New Roman" w:eastAsia="Times New Roman" w:hAnsi="Times New Roman" w:cs="Times New Roman"/>
                <w:b/>
                <w:bCs/>
                <w:color w:val="111111"/>
                <w:sz w:val="18"/>
                <w:szCs w:val="18"/>
                <w:lang w:eastAsia="ru-RU"/>
              </w:rPr>
            </w:pPr>
          </w:p>
        </w:tc>
        <w:tc>
          <w:tcPr>
            <w:tcW w:w="567"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одному</w:t>
            </w:r>
          </w:p>
        </w:tc>
        <w:tc>
          <w:tcPr>
            <w:tcW w:w="567"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двум</w:t>
            </w:r>
          </w:p>
        </w:tc>
        <w:tc>
          <w:tcPr>
            <w:tcW w:w="567" w:type="dxa"/>
            <w:vMerge w:val="restart"/>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более 2</w:t>
            </w:r>
          </w:p>
        </w:tc>
      </w:tr>
      <w:tr w:rsidR="00E211DF" w:rsidRPr="00231285" w:rsidTr="00450159">
        <w:trPr>
          <w:gridAfter w:val="1"/>
          <w:wAfter w:w="1276" w:type="dxa"/>
          <w:cantSplit/>
          <w:trHeight w:val="1134"/>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708"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709"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Всего</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с одной "4"</w:t>
            </w:r>
          </w:p>
        </w:tc>
        <w:tc>
          <w:tcPr>
            <w:tcW w:w="709"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708"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E211DF" w:rsidRPr="00231285" w:rsidRDefault="00E211DF" w:rsidP="00450159">
            <w:pPr>
              <w:spacing w:after="0" w:line="240" w:lineRule="auto"/>
              <w:rPr>
                <w:rFonts w:ascii="Times New Roman" w:eastAsia="Times New Roman" w:hAnsi="Times New Roman" w:cs="Times New Roman"/>
                <w:b/>
                <w:bCs/>
                <w:color w:val="111111"/>
                <w:sz w:val="18"/>
                <w:szCs w:val="18"/>
                <w:lang w:eastAsia="ru-RU"/>
              </w:rPr>
            </w:pPr>
          </w:p>
        </w:tc>
      </w:tr>
      <w:tr w:rsidR="00E211DF" w:rsidRPr="00231285" w:rsidTr="00450159">
        <w:trPr>
          <w:gridAfter w:val="1"/>
          <w:wAfter w:w="1276" w:type="dxa"/>
          <w:cantSplit/>
          <w:trHeight w:val="533"/>
        </w:trPr>
        <w:tc>
          <w:tcPr>
            <w:tcW w:w="709" w:type="dxa"/>
            <w:tcBorders>
              <w:top w:val="nil"/>
              <w:left w:val="single" w:sz="4" w:space="0" w:color="000000"/>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w:t>
            </w:r>
          </w:p>
        </w:tc>
        <w:tc>
          <w:tcPr>
            <w:tcW w:w="709"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2</w:t>
            </w:r>
          </w:p>
        </w:tc>
        <w:tc>
          <w:tcPr>
            <w:tcW w:w="709"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3</w:t>
            </w:r>
          </w:p>
        </w:tc>
        <w:tc>
          <w:tcPr>
            <w:tcW w:w="708"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4</w:t>
            </w:r>
          </w:p>
        </w:tc>
        <w:tc>
          <w:tcPr>
            <w:tcW w:w="709"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5</w:t>
            </w:r>
          </w:p>
        </w:tc>
        <w:tc>
          <w:tcPr>
            <w:tcW w:w="709"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6</w:t>
            </w:r>
          </w:p>
        </w:tc>
        <w:tc>
          <w:tcPr>
            <w:tcW w:w="709"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7</w:t>
            </w:r>
          </w:p>
        </w:tc>
        <w:tc>
          <w:tcPr>
            <w:tcW w:w="708"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8</w:t>
            </w:r>
          </w:p>
        </w:tc>
        <w:tc>
          <w:tcPr>
            <w:tcW w:w="709"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9</w:t>
            </w:r>
          </w:p>
        </w:tc>
        <w:tc>
          <w:tcPr>
            <w:tcW w:w="567"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10</w:t>
            </w:r>
          </w:p>
        </w:tc>
        <w:tc>
          <w:tcPr>
            <w:tcW w:w="709"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11</w:t>
            </w:r>
          </w:p>
        </w:tc>
        <w:tc>
          <w:tcPr>
            <w:tcW w:w="567"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12</w:t>
            </w:r>
          </w:p>
        </w:tc>
        <w:tc>
          <w:tcPr>
            <w:tcW w:w="567"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13</w:t>
            </w:r>
          </w:p>
        </w:tc>
        <w:tc>
          <w:tcPr>
            <w:tcW w:w="567" w:type="dxa"/>
            <w:tcBorders>
              <w:top w:val="nil"/>
              <w:left w:val="nil"/>
              <w:bottom w:val="single" w:sz="4" w:space="0" w:color="000000"/>
              <w:right w:val="single" w:sz="4" w:space="0" w:color="000000"/>
            </w:tcBorders>
            <w:shd w:val="clear" w:color="000000" w:fill="EAEAEA"/>
            <w:textDirection w:val="btLr"/>
            <w:vAlign w:val="center"/>
            <w:hideMark/>
          </w:tcPr>
          <w:p w:rsidR="00E211DF" w:rsidRPr="00231285" w:rsidRDefault="00E211DF" w:rsidP="009C5904">
            <w:pPr>
              <w:spacing w:after="0" w:line="240" w:lineRule="auto"/>
              <w:ind w:right="113"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14</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231</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112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112</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212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212</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32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121</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20</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210</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206</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44</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109</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20</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16</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201</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201</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37</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106</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11</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17</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r>
      <w:tr w:rsidR="00E211DF" w:rsidRPr="00231285" w:rsidTr="00450159">
        <w:trPr>
          <w:gridAfter w:val="1"/>
          <w:wAfter w:w="1276" w:type="dxa"/>
          <w:trHeight w:val="705"/>
        </w:trPr>
        <w:tc>
          <w:tcPr>
            <w:tcW w:w="709" w:type="dxa"/>
            <w:tcBorders>
              <w:top w:val="nil"/>
              <w:left w:val="single" w:sz="4" w:space="0" w:color="000000"/>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 xml:space="preserve">1- 4 </w:t>
            </w:r>
            <w:proofErr w:type="spellStart"/>
            <w:r w:rsidRPr="00231285">
              <w:rPr>
                <w:rFonts w:ascii="Times New Roman" w:eastAsia="Times New Roman" w:hAnsi="Times New Roman" w:cs="Times New Roman"/>
                <w:b/>
                <w:bCs/>
                <w:color w:val="111111"/>
                <w:sz w:val="18"/>
                <w:szCs w:val="18"/>
                <w:lang w:eastAsia="ru-RU"/>
              </w:rPr>
              <w:t>кл</w:t>
            </w:r>
            <w:proofErr w:type="spellEnd"/>
            <w:r w:rsidRPr="00231285">
              <w:rPr>
                <w:rFonts w:ascii="Times New Roman" w:eastAsia="Times New Roman" w:hAnsi="Times New Roman" w:cs="Times New Roman"/>
                <w:b/>
                <w:bCs/>
                <w:color w:val="111111"/>
                <w:sz w:val="18"/>
                <w:szCs w:val="18"/>
                <w:lang w:eastAsia="ru-RU"/>
              </w:rPr>
              <w:t>.</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854</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619</w:t>
            </w:r>
          </w:p>
        </w:tc>
        <w:tc>
          <w:tcPr>
            <w:tcW w:w="708"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113</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336</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53</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53</w:t>
            </w:r>
          </w:p>
        </w:tc>
        <w:tc>
          <w:tcPr>
            <w:tcW w:w="708"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114</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112</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2</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2</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1</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Times New Roman" w:eastAsia="Times New Roman" w:hAnsi="Times New Roman" w:cs="Times New Roman"/>
                <w:b/>
                <w:bCs/>
                <w:color w:val="111111"/>
                <w:sz w:val="18"/>
                <w:szCs w:val="18"/>
                <w:lang w:eastAsia="ru-RU"/>
              </w:rPr>
            </w:pPr>
            <w:r w:rsidRPr="00231285">
              <w:rPr>
                <w:rFonts w:ascii="Times New Roman" w:eastAsia="Times New Roman" w:hAnsi="Times New Roman" w:cs="Times New Roman"/>
                <w:b/>
                <w:bCs/>
                <w:color w:val="111111"/>
                <w:sz w:val="18"/>
                <w:szCs w:val="18"/>
                <w:lang w:eastAsia="ru-RU"/>
              </w:rPr>
              <w:t> </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5,0</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197</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197</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9</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94</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6</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16</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6,0</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206</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205</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18</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80</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9</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29</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7,0</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175</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172</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11</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63</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5</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21</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2</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sidRPr="00231285">
              <w:rPr>
                <w:rFonts w:ascii="Times New Roman" w:eastAsia="Times New Roman" w:hAnsi="Times New Roman" w:cs="Times New Roman"/>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Times New Roman" w:eastAsia="Times New Roman" w:hAnsi="Times New Roman" w:cs="Times New Roman"/>
                <w:color w:val="111111"/>
                <w:sz w:val="18"/>
                <w:szCs w:val="18"/>
                <w:lang w:eastAsia="ru-RU"/>
              </w:rPr>
            </w:pPr>
            <w:r>
              <w:rPr>
                <w:rFonts w:ascii="Times New Roman" w:eastAsia="Times New Roman" w:hAnsi="Times New Roman" w:cs="Times New Roman"/>
                <w:color w:val="111111"/>
                <w:sz w:val="18"/>
                <w:szCs w:val="18"/>
                <w:lang w:eastAsia="ru-RU"/>
              </w:rPr>
              <w:t>1</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8</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176</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169</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49</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17</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6</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4</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2</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9</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196</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193</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63</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11</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2</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r>
      <w:tr w:rsidR="00E211DF" w:rsidRPr="00231285" w:rsidTr="00450159">
        <w:trPr>
          <w:gridAfter w:val="1"/>
          <w:wAfter w:w="1276" w:type="dxa"/>
          <w:trHeight w:val="510"/>
        </w:trPr>
        <w:tc>
          <w:tcPr>
            <w:tcW w:w="709" w:type="dxa"/>
            <w:tcBorders>
              <w:top w:val="nil"/>
              <w:left w:val="single" w:sz="4" w:space="0" w:color="000000"/>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 xml:space="preserve">5- 9 </w:t>
            </w:r>
            <w:proofErr w:type="spellStart"/>
            <w:r w:rsidRPr="00231285">
              <w:rPr>
                <w:rFonts w:ascii="Arial" w:eastAsia="Times New Roman" w:hAnsi="Arial" w:cs="Arial"/>
                <w:b/>
                <w:bCs/>
                <w:color w:val="111111"/>
                <w:sz w:val="18"/>
                <w:szCs w:val="18"/>
                <w:lang w:eastAsia="ru-RU"/>
              </w:rPr>
              <w:t>кл</w:t>
            </w:r>
            <w:proofErr w:type="spellEnd"/>
            <w:r w:rsidRPr="00231285">
              <w:rPr>
                <w:rFonts w:ascii="Arial" w:eastAsia="Times New Roman" w:hAnsi="Arial" w:cs="Arial"/>
                <w:b/>
                <w:bCs/>
                <w:color w:val="111111"/>
                <w:sz w:val="18"/>
                <w:szCs w:val="18"/>
                <w:lang w:eastAsia="ru-RU"/>
              </w:rPr>
              <w:t>.</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950</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936</w:t>
            </w:r>
          </w:p>
        </w:tc>
        <w:tc>
          <w:tcPr>
            <w:tcW w:w="708"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54</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349</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26</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94</w:t>
            </w:r>
          </w:p>
        </w:tc>
        <w:tc>
          <w:tcPr>
            <w:tcW w:w="708"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3</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 </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3</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9</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5</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3</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10</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99</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92</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28</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5</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5</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3</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11</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88</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87</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7</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35</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Pr>
                <w:rFonts w:ascii="Arial" w:eastAsia="Times New Roman" w:hAnsi="Arial" w:cs="Arial"/>
                <w:color w:val="111111"/>
                <w:sz w:val="18"/>
                <w:szCs w:val="18"/>
                <w:lang w:eastAsia="ru-RU"/>
              </w:rPr>
              <w:t>6</w:t>
            </w:r>
          </w:p>
        </w:tc>
        <w:tc>
          <w:tcPr>
            <w:tcW w:w="708"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c>
          <w:tcPr>
            <w:tcW w:w="567" w:type="dxa"/>
            <w:tcBorders>
              <w:top w:val="nil"/>
              <w:left w:val="nil"/>
              <w:bottom w:val="single" w:sz="4" w:space="0" w:color="000000"/>
              <w:right w:val="single" w:sz="4" w:space="0" w:color="000000"/>
            </w:tcBorders>
            <w:shd w:val="clear" w:color="auto" w:fill="auto"/>
            <w:vAlign w:val="bottom"/>
            <w:hideMark/>
          </w:tcPr>
          <w:p w:rsidR="00E211DF" w:rsidRPr="00231285" w:rsidRDefault="00E211DF" w:rsidP="00450159">
            <w:pPr>
              <w:spacing w:after="0" w:line="240" w:lineRule="auto"/>
              <w:ind w:firstLineChars="100" w:firstLine="180"/>
              <w:jc w:val="right"/>
              <w:rPr>
                <w:rFonts w:ascii="Arial" w:eastAsia="Times New Roman" w:hAnsi="Arial" w:cs="Arial"/>
                <w:color w:val="111111"/>
                <w:sz w:val="18"/>
                <w:szCs w:val="18"/>
                <w:lang w:eastAsia="ru-RU"/>
              </w:rPr>
            </w:pPr>
            <w:r w:rsidRPr="00231285">
              <w:rPr>
                <w:rFonts w:ascii="Arial" w:eastAsia="Times New Roman" w:hAnsi="Arial" w:cs="Arial"/>
                <w:color w:val="111111"/>
                <w:sz w:val="18"/>
                <w:szCs w:val="18"/>
                <w:lang w:eastAsia="ru-RU"/>
              </w:rPr>
              <w:t> </w:t>
            </w:r>
          </w:p>
        </w:tc>
      </w:tr>
      <w:tr w:rsidR="00E211DF" w:rsidRPr="00231285" w:rsidTr="00450159">
        <w:trPr>
          <w:gridAfter w:val="1"/>
          <w:wAfter w:w="1276" w:type="dxa"/>
          <w:trHeight w:val="540"/>
        </w:trPr>
        <w:tc>
          <w:tcPr>
            <w:tcW w:w="709" w:type="dxa"/>
            <w:tcBorders>
              <w:top w:val="nil"/>
              <w:left w:val="single" w:sz="4" w:space="0" w:color="000000"/>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 xml:space="preserve">10-11 </w:t>
            </w:r>
            <w:proofErr w:type="spellStart"/>
            <w:r w:rsidRPr="00231285">
              <w:rPr>
                <w:rFonts w:ascii="Arial" w:eastAsia="Times New Roman" w:hAnsi="Arial" w:cs="Arial"/>
                <w:b/>
                <w:bCs/>
                <w:color w:val="111111"/>
                <w:sz w:val="18"/>
                <w:szCs w:val="18"/>
                <w:lang w:eastAsia="ru-RU"/>
              </w:rPr>
              <w:t>кл</w:t>
            </w:r>
            <w:proofErr w:type="spellEnd"/>
            <w:r w:rsidRPr="00231285">
              <w:rPr>
                <w:rFonts w:ascii="Arial" w:eastAsia="Times New Roman" w:hAnsi="Arial" w:cs="Arial"/>
                <w:b/>
                <w:bCs/>
                <w:color w:val="111111"/>
                <w:sz w:val="18"/>
                <w:szCs w:val="18"/>
                <w:lang w:eastAsia="ru-RU"/>
              </w:rPr>
              <w:t>.</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187</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179</w:t>
            </w:r>
          </w:p>
        </w:tc>
        <w:tc>
          <w:tcPr>
            <w:tcW w:w="708"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11</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63</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 </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11</w:t>
            </w:r>
          </w:p>
        </w:tc>
        <w:tc>
          <w:tcPr>
            <w:tcW w:w="708"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 </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 </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 </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5</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3</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w:t>
            </w:r>
          </w:p>
        </w:tc>
      </w:tr>
      <w:tr w:rsidR="00E211DF" w:rsidRPr="00231285" w:rsidTr="00450159">
        <w:trPr>
          <w:gridAfter w:val="1"/>
          <w:wAfter w:w="1276" w:type="dxa"/>
          <w:trHeight w:val="420"/>
        </w:trPr>
        <w:tc>
          <w:tcPr>
            <w:tcW w:w="709" w:type="dxa"/>
            <w:tcBorders>
              <w:top w:val="nil"/>
              <w:left w:val="single" w:sz="4" w:space="0" w:color="000000"/>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Итого</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1991</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1734</w:t>
            </w:r>
          </w:p>
        </w:tc>
        <w:tc>
          <w:tcPr>
            <w:tcW w:w="708"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178</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748</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79</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158</w:t>
            </w:r>
          </w:p>
        </w:tc>
        <w:tc>
          <w:tcPr>
            <w:tcW w:w="708"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117</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112</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5</w:t>
            </w:r>
          </w:p>
        </w:tc>
        <w:tc>
          <w:tcPr>
            <w:tcW w:w="709"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16</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9</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5</w:t>
            </w:r>
          </w:p>
        </w:tc>
        <w:tc>
          <w:tcPr>
            <w:tcW w:w="567" w:type="dxa"/>
            <w:tcBorders>
              <w:top w:val="nil"/>
              <w:left w:val="nil"/>
              <w:bottom w:val="single" w:sz="4" w:space="0" w:color="000000"/>
              <w:right w:val="single" w:sz="4" w:space="0" w:color="000000"/>
            </w:tcBorders>
            <w:shd w:val="clear" w:color="000000" w:fill="EAEAEA"/>
            <w:vAlign w:val="center"/>
            <w:hideMark/>
          </w:tcPr>
          <w:p w:rsidR="00E211DF" w:rsidRPr="00231285" w:rsidRDefault="00E211DF" w:rsidP="009C5904">
            <w:pPr>
              <w:spacing w:after="0" w:line="240" w:lineRule="auto"/>
              <w:ind w:firstLineChars="100" w:firstLine="181"/>
              <w:jc w:val="center"/>
              <w:rPr>
                <w:rFonts w:ascii="Arial" w:eastAsia="Times New Roman" w:hAnsi="Arial" w:cs="Arial"/>
                <w:b/>
                <w:bCs/>
                <w:color w:val="111111"/>
                <w:sz w:val="18"/>
                <w:szCs w:val="18"/>
                <w:lang w:eastAsia="ru-RU"/>
              </w:rPr>
            </w:pPr>
            <w:r w:rsidRPr="00231285">
              <w:rPr>
                <w:rFonts w:ascii="Arial" w:eastAsia="Times New Roman" w:hAnsi="Arial" w:cs="Arial"/>
                <w:b/>
                <w:bCs/>
                <w:color w:val="111111"/>
                <w:sz w:val="18"/>
                <w:szCs w:val="18"/>
                <w:lang w:eastAsia="ru-RU"/>
              </w:rPr>
              <w:t>2</w:t>
            </w:r>
          </w:p>
        </w:tc>
      </w:tr>
    </w:tbl>
    <w:p w:rsidR="00E211DF" w:rsidRPr="002D3156" w:rsidRDefault="00E211DF" w:rsidP="00E211DF">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9C5904">
      <w:pPr>
        <w:spacing w:after="0" w:line="240" w:lineRule="auto"/>
        <w:ind w:firstLineChars="100" w:firstLine="24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Таблица 3 </w:t>
      </w:r>
    </w:p>
    <w:p w:rsidR="00050D29" w:rsidRDefault="00050D29" w:rsidP="009C5904">
      <w:pPr>
        <w:spacing w:after="0" w:line="240" w:lineRule="auto"/>
        <w:ind w:firstLineChars="100" w:firstLine="241"/>
        <w:rPr>
          <w:rFonts w:ascii="Times New Roman" w:eastAsia="Times New Roman" w:hAnsi="Times New Roman" w:cs="Times New Roman"/>
          <w:b/>
          <w:bCs/>
          <w:color w:val="000000"/>
          <w:sz w:val="24"/>
          <w:szCs w:val="24"/>
          <w:lang w:eastAsia="ru-RU"/>
        </w:rPr>
      </w:pPr>
    </w:p>
    <w:p w:rsidR="00050D29" w:rsidRPr="00AB454C" w:rsidRDefault="00050D29" w:rsidP="00050D29">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AB454C">
        <w:rPr>
          <w:rFonts w:ascii="Times New Roman" w:eastAsia="Times New Roman" w:hAnsi="Times New Roman" w:cs="Times New Roman"/>
          <w:b/>
          <w:bCs/>
          <w:sz w:val="28"/>
          <w:szCs w:val="28"/>
          <w:lang w:eastAsia="ru-RU"/>
        </w:rPr>
        <w:t>Сводный отчет об успеваемости и качестве обучения по школе</w:t>
      </w:r>
    </w:p>
    <w:p w:rsidR="00050D29" w:rsidRPr="00482D7A" w:rsidRDefault="00050D29" w:rsidP="009C5904">
      <w:pPr>
        <w:spacing w:after="0" w:line="240" w:lineRule="auto"/>
        <w:ind w:firstLineChars="100" w:firstLine="241"/>
        <w:rPr>
          <w:rFonts w:ascii="Times New Roman" w:eastAsia="Times New Roman" w:hAnsi="Times New Roman" w:cs="Times New Roman"/>
          <w:b/>
          <w:bCs/>
          <w:color w:val="000000"/>
          <w:sz w:val="24"/>
          <w:szCs w:val="24"/>
          <w:lang w:eastAsia="ru-RU"/>
        </w:rPr>
      </w:pPr>
    </w:p>
    <w:tbl>
      <w:tblPr>
        <w:tblW w:w="6720" w:type="dxa"/>
        <w:tblInd w:w="-10" w:type="dxa"/>
        <w:tblLook w:val="04A0" w:firstRow="1" w:lastRow="0" w:firstColumn="1" w:lastColumn="0" w:noHBand="0" w:noVBand="1"/>
      </w:tblPr>
      <w:tblGrid>
        <w:gridCol w:w="960"/>
        <w:gridCol w:w="1619"/>
        <w:gridCol w:w="1099"/>
        <w:gridCol w:w="960"/>
        <w:gridCol w:w="799"/>
        <w:gridCol w:w="1619"/>
        <w:gridCol w:w="1099"/>
      </w:tblGrid>
      <w:tr w:rsidR="00050D29" w:rsidRPr="00AB454C" w:rsidTr="00450159">
        <w:trPr>
          <w:trHeight w:val="780"/>
        </w:trPr>
        <w:tc>
          <w:tcPr>
            <w:tcW w:w="960" w:type="dxa"/>
            <w:tcBorders>
              <w:top w:val="single" w:sz="8" w:space="0" w:color="000000"/>
              <w:left w:val="single" w:sz="8" w:space="0" w:color="000000"/>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Класс</w:t>
            </w:r>
          </w:p>
        </w:tc>
        <w:tc>
          <w:tcPr>
            <w:tcW w:w="960" w:type="dxa"/>
            <w:tcBorders>
              <w:top w:val="single" w:sz="8" w:space="0" w:color="000000"/>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 успеваемости</w:t>
            </w:r>
          </w:p>
        </w:tc>
        <w:tc>
          <w:tcPr>
            <w:tcW w:w="960" w:type="dxa"/>
            <w:tcBorders>
              <w:top w:val="single" w:sz="8" w:space="0" w:color="000000"/>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 качества</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Класс</w:t>
            </w:r>
          </w:p>
        </w:tc>
        <w:tc>
          <w:tcPr>
            <w:tcW w:w="960" w:type="dxa"/>
            <w:tcBorders>
              <w:top w:val="single" w:sz="8" w:space="0" w:color="000000"/>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 успеваемости</w:t>
            </w:r>
          </w:p>
        </w:tc>
        <w:tc>
          <w:tcPr>
            <w:tcW w:w="960" w:type="dxa"/>
            <w:tcBorders>
              <w:top w:val="single" w:sz="8" w:space="0" w:color="000000"/>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 качества</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1</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2</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3</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5А</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72,2</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2А</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71,4</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68,8</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67,6</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53,1</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79,4</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5Г</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53,3</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2Г</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72,2</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5Д</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33,3</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2Д</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68,6</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5Е</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45,8</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2Е</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74,3</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5Ж</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7,7</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3А</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87,9</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6А</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97,4</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52,6</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65,7</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51,5</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97</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54,5</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27,3</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3Г</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97,2</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83,3</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6Г</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34,4</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3Д</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97,3</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78,4</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6Д</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44,4</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3Е</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97,2</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66,7</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6Е</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73,5</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4А</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58,8</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7А</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55,9</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79,4</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44,4</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90,9</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56,3</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4Г</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69,7</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7Г</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96,7</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36,7</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4Д</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77,1</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7Д</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28,6</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4Е</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50</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7е</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91,7</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25</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 xml:space="preserve">1- 4 </w:t>
            </w:r>
            <w:proofErr w:type="spellStart"/>
            <w:r w:rsidRPr="00AB454C">
              <w:rPr>
                <w:rFonts w:ascii="Arial" w:eastAsia="Times New Roman" w:hAnsi="Arial" w:cs="Arial"/>
                <w:b/>
                <w:bCs/>
                <w:color w:val="111111"/>
                <w:sz w:val="20"/>
                <w:szCs w:val="20"/>
                <w:lang w:eastAsia="ru-RU"/>
              </w:rPr>
              <w:t>кл</w:t>
            </w:r>
            <w:proofErr w:type="spellEnd"/>
            <w:r w:rsidRPr="00AB454C">
              <w:rPr>
                <w:rFonts w:ascii="Arial" w:eastAsia="Times New Roman" w:hAnsi="Arial" w:cs="Arial"/>
                <w:b/>
                <w:bCs/>
                <w:color w:val="111111"/>
                <w:sz w:val="20"/>
                <w:szCs w:val="20"/>
                <w:lang w:eastAsia="ru-RU"/>
              </w:rPr>
              <w:t>.</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99.4</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72.1</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8А</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93,9</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33,3</w:t>
            </w:r>
          </w:p>
        </w:tc>
      </w:tr>
      <w:tr w:rsidR="00050D29" w:rsidRPr="00AB454C" w:rsidTr="00450159">
        <w:trPr>
          <w:trHeight w:val="390"/>
        </w:trPr>
        <w:tc>
          <w:tcPr>
            <w:tcW w:w="960" w:type="dxa"/>
            <w:tcBorders>
              <w:top w:val="nil"/>
              <w:left w:val="nil"/>
              <w:bottom w:val="nil"/>
              <w:right w:val="nil"/>
            </w:tcBorders>
            <w:shd w:val="clear" w:color="auto" w:fill="auto"/>
            <w:noWrap/>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jc w:val="both"/>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rPr>
                <w:rFonts w:ascii="Times New Roman" w:eastAsia="Times New Roman" w:hAnsi="Times New Roman" w:cs="Times New Roman"/>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8Б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97,1</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25,7</w:t>
            </w:r>
          </w:p>
        </w:tc>
      </w:tr>
      <w:tr w:rsidR="00050D29" w:rsidRPr="00AB454C" w:rsidTr="00450159">
        <w:trPr>
          <w:trHeight w:val="390"/>
        </w:trPr>
        <w:tc>
          <w:tcPr>
            <w:tcW w:w="960" w:type="dxa"/>
            <w:tcBorders>
              <w:top w:val="nil"/>
              <w:left w:val="nil"/>
              <w:bottom w:val="nil"/>
              <w:right w:val="nil"/>
            </w:tcBorders>
            <w:shd w:val="clear" w:color="auto" w:fill="auto"/>
            <w:noWrap/>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jc w:val="both"/>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rPr>
                <w:rFonts w:ascii="Times New Roman" w:eastAsia="Times New Roman" w:hAnsi="Times New Roman" w:cs="Times New Roman"/>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8В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63,9</w:t>
            </w:r>
          </w:p>
        </w:tc>
      </w:tr>
      <w:tr w:rsidR="00050D29" w:rsidRPr="00AB454C" w:rsidTr="00450159">
        <w:trPr>
          <w:trHeight w:val="315"/>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10А</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37,1</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8Г</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15,2</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82,1</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10,7</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8Д</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92,1</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34,2</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47,1</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9А</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44,1</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11А</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40,6</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47,2</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11Б</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69</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36,4</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11В</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34,6</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9Г</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32,3</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 xml:space="preserve">10-11 </w:t>
            </w:r>
            <w:proofErr w:type="spellStart"/>
            <w:r w:rsidRPr="00AB454C">
              <w:rPr>
                <w:rFonts w:ascii="Arial" w:eastAsia="Times New Roman" w:hAnsi="Arial" w:cs="Arial"/>
                <w:b/>
                <w:bCs/>
                <w:color w:val="111111"/>
                <w:sz w:val="20"/>
                <w:szCs w:val="20"/>
                <w:lang w:eastAsia="ru-RU"/>
              </w:rPr>
              <w:t>кл</w:t>
            </w:r>
            <w:proofErr w:type="spellEnd"/>
            <w:r w:rsidRPr="00AB454C">
              <w:rPr>
                <w:rFonts w:ascii="Arial" w:eastAsia="Times New Roman" w:hAnsi="Arial" w:cs="Arial"/>
                <w:b/>
                <w:bCs/>
                <w:color w:val="111111"/>
                <w:sz w:val="20"/>
                <w:szCs w:val="20"/>
                <w:lang w:eastAsia="ru-RU"/>
              </w:rPr>
              <w:t>.</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97.3</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40.2</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9Д</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100</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6,7</w:t>
            </w:r>
          </w:p>
        </w:tc>
      </w:tr>
      <w:tr w:rsidR="00050D29" w:rsidRPr="00AB454C" w:rsidTr="00450159">
        <w:trPr>
          <w:trHeight w:val="315"/>
        </w:trPr>
        <w:tc>
          <w:tcPr>
            <w:tcW w:w="960" w:type="dxa"/>
            <w:tcBorders>
              <w:top w:val="nil"/>
              <w:left w:val="single" w:sz="8" w:space="0" w:color="000000"/>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Итого</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98.8</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52.8</w:t>
            </w: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9Е</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93,5</w:t>
            </w:r>
          </w:p>
        </w:tc>
        <w:tc>
          <w:tcPr>
            <w:tcW w:w="960" w:type="dxa"/>
            <w:tcBorders>
              <w:top w:val="nil"/>
              <w:left w:val="nil"/>
              <w:bottom w:val="single" w:sz="8" w:space="0" w:color="000000"/>
              <w:right w:val="single" w:sz="8" w:space="0" w:color="000000"/>
            </w:tcBorders>
            <w:shd w:val="clear" w:color="auto" w:fill="auto"/>
            <w:vAlign w:val="center"/>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r w:rsidRPr="00AB454C">
              <w:rPr>
                <w:rFonts w:ascii="Arial" w:eastAsia="Times New Roman" w:hAnsi="Arial" w:cs="Arial"/>
                <w:color w:val="111111"/>
                <w:sz w:val="20"/>
                <w:szCs w:val="20"/>
                <w:lang w:eastAsia="ru-RU"/>
              </w:rPr>
              <w:t>35,5</w:t>
            </w:r>
          </w:p>
        </w:tc>
      </w:tr>
      <w:tr w:rsidR="00050D29" w:rsidRPr="00AB454C" w:rsidTr="00450159">
        <w:trPr>
          <w:trHeight w:val="315"/>
        </w:trPr>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ind w:firstLineChars="100" w:firstLine="200"/>
              <w:jc w:val="right"/>
              <w:rPr>
                <w:rFonts w:ascii="Arial" w:eastAsia="Times New Roman" w:hAnsi="Arial" w:cs="Arial"/>
                <w:color w:val="111111"/>
                <w:sz w:val="20"/>
                <w:szCs w:val="20"/>
                <w:lang w:eastAsia="ru-RU"/>
              </w:rPr>
            </w:pP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050D29" w:rsidRPr="00AB454C" w:rsidRDefault="00050D29" w:rsidP="00450159">
            <w:pPr>
              <w:spacing w:after="0" w:line="240" w:lineRule="auto"/>
              <w:rPr>
                <w:rFonts w:ascii="Times New Roman" w:eastAsia="Times New Roman" w:hAnsi="Times New Roman" w:cs="Times New Roman"/>
                <w:sz w:val="20"/>
                <w:szCs w:val="20"/>
                <w:lang w:eastAsia="ru-RU"/>
              </w:rPr>
            </w:pPr>
          </w:p>
        </w:tc>
        <w:tc>
          <w:tcPr>
            <w:tcW w:w="960" w:type="dxa"/>
            <w:tcBorders>
              <w:top w:val="nil"/>
              <w:left w:val="single" w:sz="8" w:space="0" w:color="000000"/>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 xml:space="preserve">5- 9 </w:t>
            </w:r>
            <w:proofErr w:type="spellStart"/>
            <w:r w:rsidRPr="00AB454C">
              <w:rPr>
                <w:rFonts w:ascii="Arial" w:eastAsia="Times New Roman" w:hAnsi="Arial" w:cs="Arial"/>
                <w:b/>
                <w:bCs/>
                <w:color w:val="111111"/>
                <w:sz w:val="20"/>
                <w:szCs w:val="20"/>
                <w:lang w:eastAsia="ru-RU"/>
              </w:rPr>
              <w:t>кл</w:t>
            </w:r>
            <w:proofErr w:type="spellEnd"/>
            <w:r w:rsidRPr="00AB454C">
              <w:rPr>
                <w:rFonts w:ascii="Arial" w:eastAsia="Times New Roman" w:hAnsi="Arial" w:cs="Arial"/>
                <w:b/>
                <w:bCs/>
                <w:color w:val="111111"/>
                <w:sz w:val="20"/>
                <w:szCs w:val="20"/>
                <w:lang w:eastAsia="ru-RU"/>
              </w:rPr>
              <w:t>.</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98.7</w:t>
            </w:r>
          </w:p>
        </w:tc>
        <w:tc>
          <w:tcPr>
            <w:tcW w:w="960" w:type="dxa"/>
            <w:tcBorders>
              <w:top w:val="nil"/>
              <w:left w:val="nil"/>
              <w:bottom w:val="single" w:sz="8" w:space="0" w:color="000000"/>
              <w:right w:val="single" w:sz="8" w:space="0" w:color="000000"/>
            </w:tcBorders>
            <w:shd w:val="clear" w:color="000000" w:fill="EAEAEA"/>
            <w:vAlign w:val="center"/>
            <w:hideMark/>
          </w:tcPr>
          <w:p w:rsidR="00050D29" w:rsidRPr="00AB454C" w:rsidRDefault="00050D29" w:rsidP="00450159">
            <w:pPr>
              <w:spacing w:after="0" w:line="240" w:lineRule="auto"/>
              <w:jc w:val="center"/>
              <w:rPr>
                <w:rFonts w:ascii="Arial" w:eastAsia="Times New Roman" w:hAnsi="Arial" w:cs="Arial"/>
                <w:b/>
                <w:bCs/>
                <w:color w:val="111111"/>
                <w:sz w:val="20"/>
                <w:szCs w:val="20"/>
                <w:lang w:eastAsia="ru-RU"/>
              </w:rPr>
            </w:pPr>
            <w:r w:rsidRPr="00AB454C">
              <w:rPr>
                <w:rFonts w:ascii="Arial" w:eastAsia="Times New Roman" w:hAnsi="Arial" w:cs="Arial"/>
                <w:b/>
                <w:bCs/>
                <w:color w:val="111111"/>
                <w:sz w:val="20"/>
                <w:szCs w:val="20"/>
                <w:lang w:eastAsia="ru-RU"/>
              </w:rPr>
              <w:t>42.5</w:t>
            </w:r>
          </w:p>
        </w:tc>
      </w:tr>
    </w:tbl>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Диаграмма 1 Показатели успеваемости и качества </w:t>
      </w:r>
    </w:p>
    <w:p w:rsidR="00050D29" w:rsidRDefault="00050D29" w:rsidP="00050D2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6BC5B4B" wp14:editId="5307124E">
            <wp:simplePos x="0" y="0"/>
            <wp:positionH relativeFrom="column">
              <wp:posOffset>26213</wp:posOffset>
            </wp:positionH>
            <wp:positionV relativeFrom="paragraph">
              <wp:posOffset>102845</wp:posOffset>
            </wp:positionV>
            <wp:extent cx="6085967" cy="406283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5967" cy="40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D29" w:rsidRDefault="00050D29" w:rsidP="00050D29">
      <w:pPr>
        <w:autoSpaceDE w:val="0"/>
        <w:autoSpaceDN w:val="0"/>
        <w:adjustRightInd w:val="0"/>
        <w:spacing w:after="0" w:line="240" w:lineRule="auto"/>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параллелям за 2018 - 2019 учебный год</w:t>
      </w:r>
    </w:p>
    <w:p w:rsidR="00050D29" w:rsidRDefault="00050D29" w:rsidP="00050D29">
      <w:pPr>
        <w:tabs>
          <w:tab w:val="left" w:pos="2377"/>
        </w:tab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Диаграмма 2 Средние показатели успеваемости и качества за последние четыре года</w:t>
      </w:r>
    </w:p>
    <w:p w:rsidR="00050D29" w:rsidRDefault="00050D29" w:rsidP="00050D29">
      <w:pPr>
        <w:tabs>
          <w:tab w:val="left" w:pos="2377"/>
        </w:tabs>
        <w:autoSpaceDE w:val="0"/>
        <w:autoSpaceDN w:val="0"/>
        <w:adjustRightInd w:val="0"/>
        <w:spacing w:after="0" w:line="240" w:lineRule="auto"/>
        <w:ind w:firstLine="708"/>
        <w:jc w:val="both"/>
        <w:rPr>
          <w:rFonts w:ascii="Times New Roman" w:hAnsi="Times New Roman" w:cs="Times New Roman"/>
          <w:sz w:val="28"/>
          <w:szCs w:val="28"/>
        </w:rPr>
      </w:pPr>
    </w:p>
    <w:p w:rsidR="00050D29" w:rsidRDefault="00050D29" w:rsidP="00050D29">
      <w:pPr>
        <w:tabs>
          <w:tab w:val="left" w:pos="4143"/>
        </w:tab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560DCE" wp14:editId="6D5C7F02">
            <wp:extent cx="5681133" cy="3562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2174" cy="3569273"/>
                    </a:xfrm>
                    <a:prstGeom prst="rect">
                      <a:avLst/>
                    </a:prstGeom>
                    <a:noFill/>
                    <a:ln>
                      <a:noFill/>
                    </a:ln>
                  </pic:spPr>
                </pic:pic>
              </a:graphicData>
            </a:graphic>
          </wp:inline>
        </w:drawing>
      </w:r>
      <w:r>
        <w:rPr>
          <w:rFonts w:ascii="Times New Roman" w:hAnsi="Times New Roman" w:cs="Times New Roman"/>
          <w:sz w:val="28"/>
          <w:szCs w:val="28"/>
        </w:rPr>
        <w:tab/>
      </w:r>
    </w:p>
    <w:p w:rsidR="00050D29" w:rsidRDefault="00050D29" w:rsidP="00050D29">
      <w:pPr>
        <w:autoSpaceDE w:val="0"/>
        <w:autoSpaceDN w:val="0"/>
        <w:adjustRightInd w:val="0"/>
        <w:spacing w:after="0" w:line="240" w:lineRule="auto"/>
        <w:rPr>
          <w:rFonts w:ascii="Times New Roman CYR" w:hAnsi="Times New Roman CYR" w:cs="Times New Roman CYR"/>
          <w:b/>
          <w:bCs/>
          <w:color w:val="000000"/>
          <w:sz w:val="20"/>
          <w:szCs w:val="20"/>
          <w:lang w:val="ru"/>
        </w:rPr>
      </w:pPr>
    </w:p>
    <w:p w:rsidR="00050D29" w:rsidRDefault="00050D29" w:rsidP="00050D29">
      <w:pPr>
        <w:tabs>
          <w:tab w:val="left" w:pos="2377"/>
        </w:tabs>
        <w:autoSpaceDE w:val="0"/>
        <w:autoSpaceDN w:val="0"/>
        <w:adjustRightInd w:val="0"/>
        <w:spacing w:after="0" w:line="240" w:lineRule="auto"/>
        <w:jc w:val="both"/>
        <w:rPr>
          <w:rFonts w:ascii="Times New Roman" w:hAnsi="Times New Roman" w:cs="Times New Roman"/>
          <w:sz w:val="28"/>
          <w:szCs w:val="28"/>
        </w:rPr>
      </w:pPr>
    </w:p>
    <w:p w:rsidR="00050D29" w:rsidRDefault="00050D29" w:rsidP="00050D29">
      <w:pPr>
        <w:tabs>
          <w:tab w:val="left" w:pos="2377"/>
        </w:tab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диаграммы показывает, что успеваемость по сравнению с прошлым годом повысилась на 0,4, а качество успеваемости понизилось на 1.6 %. </w:t>
      </w:r>
    </w:p>
    <w:p w:rsidR="00C6734B" w:rsidRDefault="00050D29" w:rsidP="00C6734B">
      <w:pPr>
        <w:tabs>
          <w:tab w:val="left" w:pos="2377"/>
        </w:tabs>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Из таблицы 2 можно сделать следующие выводы:</w:t>
      </w:r>
      <w:r w:rsidR="00C6734B" w:rsidRPr="00C6734B">
        <w:rPr>
          <w:rFonts w:ascii="Times New Roman" w:hAnsi="Times New Roman" w:cs="Times New Roman"/>
          <w:sz w:val="28"/>
          <w:szCs w:val="28"/>
        </w:rPr>
        <w:t xml:space="preserve"> </w:t>
      </w:r>
      <w:r w:rsidR="00C6734B">
        <w:rPr>
          <w:rFonts w:ascii="Times New Roman" w:hAnsi="Times New Roman" w:cs="Times New Roman"/>
          <w:sz w:val="28"/>
          <w:szCs w:val="28"/>
        </w:rPr>
        <w:t xml:space="preserve">на отлично </w:t>
      </w:r>
      <w:r w:rsidR="00C6734B" w:rsidRPr="00573F09">
        <w:rPr>
          <w:rFonts w:ascii="Times New Roman" w:hAnsi="Times New Roman" w:cs="Times New Roman"/>
          <w:sz w:val="28"/>
          <w:szCs w:val="28"/>
        </w:rPr>
        <w:t>окончили учебный год 113 учащихся начальной школы (2-4 классы), что составляет 13,2 % обучающихся, 54 обучающихся основного звена, что составляет 5,6%. С одной «4» в начальной школе 53 человека (6,2%), основной - 26 человек (2,7%).  С одной</w:t>
      </w:r>
      <w:r w:rsidR="00C6734B">
        <w:rPr>
          <w:rFonts w:ascii="Times New Roman" w:hAnsi="Times New Roman" w:cs="Times New Roman"/>
          <w:sz w:val="28"/>
          <w:szCs w:val="28"/>
        </w:rPr>
        <w:t xml:space="preserve"> тройкой в начальной школе 53 человек (6,2 %), в основной школе 94 человек (9.8%), в старшей -11 человек (5,8%). В среднем все показатели выше, чем в прошлом учебном году.</w:t>
      </w:r>
    </w:p>
    <w:p w:rsidR="00C6734B" w:rsidRDefault="00C6734B" w:rsidP="00C6734B">
      <w:pPr>
        <w:tabs>
          <w:tab w:val="left" w:pos="2377"/>
        </w:tabs>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Неуспевающие: начальная школа 3 человек (0.35%), основная школа 11 человек (1,2%), старшая школа 3 (1,6%). В начальной и основной школе эти показатели ниже чем в прошлом году, в старшей школе выше. </w:t>
      </w:r>
    </w:p>
    <w:p w:rsidR="00C6734B" w:rsidRPr="00B30BD4" w:rsidRDefault="00C6734B" w:rsidP="00C6734B">
      <w:pPr>
        <w:jc w:val="both"/>
        <w:rPr>
          <w:rFonts w:ascii="Times New Roman" w:hAnsi="Times New Roman" w:cs="Times New Roman"/>
          <w:b/>
          <w:sz w:val="28"/>
          <w:szCs w:val="28"/>
        </w:rPr>
      </w:pPr>
    </w:p>
    <w:p w:rsidR="00C6734B" w:rsidRDefault="00C6734B" w:rsidP="00C6734B">
      <w:pPr>
        <w:jc w:val="both"/>
        <w:rPr>
          <w:rFonts w:ascii="Times New Roman" w:hAnsi="Times New Roman" w:cs="Times New Roman"/>
          <w:b/>
          <w:sz w:val="28"/>
          <w:szCs w:val="28"/>
        </w:rPr>
      </w:pPr>
      <w:r w:rsidRPr="00B30BD4">
        <w:rPr>
          <w:rFonts w:ascii="Times New Roman" w:hAnsi="Times New Roman" w:cs="Times New Roman"/>
          <w:b/>
          <w:sz w:val="28"/>
          <w:szCs w:val="28"/>
        </w:rPr>
        <w:t>Общие выводы и рекомендации:</w:t>
      </w:r>
    </w:p>
    <w:p w:rsidR="00C6734B" w:rsidRPr="005570F7" w:rsidRDefault="00C6734B" w:rsidP="00C6734B">
      <w:pPr>
        <w:jc w:val="both"/>
        <w:rPr>
          <w:rFonts w:ascii="Times New Roman" w:hAnsi="Times New Roman" w:cs="Times New Roman"/>
          <w:sz w:val="28"/>
          <w:szCs w:val="28"/>
        </w:rPr>
      </w:pPr>
      <w:r w:rsidRPr="005570F7">
        <w:rPr>
          <w:rFonts w:ascii="Times New Roman" w:hAnsi="Times New Roman" w:cs="Times New Roman"/>
          <w:sz w:val="28"/>
          <w:szCs w:val="28"/>
        </w:rPr>
        <w:t>В</w:t>
      </w:r>
      <w:r>
        <w:rPr>
          <w:rFonts w:ascii="Times New Roman" w:hAnsi="Times New Roman" w:cs="Times New Roman"/>
          <w:sz w:val="28"/>
          <w:szCs w:val="28"/>
        </w:rPr>
        <w:t xml:space="preserve"> следующем учебном году педагогическому коллективу и администрации школы необходимо обратить внимание на:</w:t>
      </w:r>
    </w:p>
    <w:p w:rsidR="00C6734B" w:rsidRPr="002E284B" w:rsidRDefault="00C6734B" w:rsidP="00C6734B">
      <w:pPr>
        <w:jc w:val="both"/>
        <w:rPr>
          <w:rFonts w:ascii="Times New Roman" w:hAnsi="Times New Roman" w:cs="Times New Roman"/>
          <w:sz w:val="28"/>
          <w:szCs w:val="28"/>
        </w:rPr>
      </w:pPr>
      <w:r w:rsidRPr="002E284B">
        <w:rPr>
          <w:rFonts w:ascii="Times New Roman" w:hAnsi="Times New Roman" w:cs="Times New Roman"/>
          <w:sz w:val="28"/>
          <w:szCs w:val="28"/>
        </w:rPr>
        <w:t>- усиление контроля за индивидуальной работой</w:t>
      </w:r>
      <w:r>
        <w:rPr>
          <w:rFonts w:ascii="Times New Roman" w:hAnsi="Times New Roman" w:cs="Times New Roman"/>
          <w:sz w:val="28"/>
          <w:szCs w:val="28"/>
        </w:rPr>
        <w:t>,</w:t>
      </w:r>
      <w:r w:rsidRPr="002E284B">
        <w:rPr>
          <w:rFonts w:ascii="Times New Roman" w:hAnsi="Times New Roman" w:cs="Times New Roman"/>
          <w:sz w:val="28"/>
          <w:szCs w:val="28"/>
        </w:rPr>
        <w:t xml:space="preserve"> как в урочное время, так и во внеурочное время;</w:t>
      </w:r>
    </w:p>
    <w:p w:rsidR="00C6734B" w:rsidRPr="002E284B" w:rsidRDefault="00C6734B" w:rsidP="00C6734B">
      <w:pPr>
        <w:jc w:val="both"/>
        <w:rPr>
          <w:rFonts w:ascii="Times New Roman" w:hAnsi="Times New Roman" w:cs="Times New Roman"/>
          <w:sz w:val="28"/>
          <w:szCs w:val="28"/>
        </w:rPr>
      </w:pPr>
      <w:r w:rsidRPr="002E284B">
        <w:rPr>
          <w:rFonts w:ascii="Times New Roman" w:hAnsi="Times New Roman" w:cs="Times New Roman"/>
          <w:sz w:val="28"/>
          <w:szCs w:val="28"/>
        </w:rPr>
        <w:t>- учет пробелов знаний учащихся;</w:t>
      </w:r>
    </w:p>
    <w:p w:rsidR="00C6734B" w:rsidRPr="002E284B" w:rsidRDefault="00C6734B" w:rsidP="00C6734B">
      <w:pPr>
        <w:jc w:val="both"/>
        <w:rPr>
          <w:rFonts w:ascii="Times New Roman" w:hAnsi="Times New Roman" w:cs="Times New Roman"/>
          <w:sz w:val="28"/>
          <w:szCs w:val="28"/>
        </w:rPr>
      </w:pPr>
      <w:r w:rsidRPr="002E284B">
        <w:rPr>
          <w:rFonts w:ascii="Times New Roman" w:hAnsi="Times New Roman" w:cs="Times New Roman"/>
          <w:sz w:val="28"/>
          <w:szCs w:val="28"/>
        </w:rPr>
        <w:t>- контроль за проведением индивидуально-групповых консультаций;</w:t>
      </w:r>
    </w:p>
    <w:p w:rsidR="00C6734B" w:rsidRDefault="00C6734B" w:rsidP="00C6734B">
      <w:pPr>
        <w:jc w:val="both"/>
        <w:rPr>
          <w:rFonts w:ascii="Times New Roman" w:hAnsi="Times New Roman" w:cs="Times New Roman"/>
          <w:sz w:val="28"/>
          <w:szCs w:val="28"/>
        </w:rPr>
      </w:pPr>
      <w:r w:rsidRPr="002E284B">
        <w:rPr>
          <w:rFonts w:ascii="Times New Roman" w:hAnsi="Times New Roman" w:cs="Times New Roman"/>
          <w:sz w:val="28"/>
          <w:szCs w:val="28"/>
        </w:rPr>
        <w:t xml:space="preserve">- </w:t>
      </w:r>
      <w:r>
        <w:rPr>
          <w:rFonts w:ascii="Times New Roman" w:hAnsi="Times New Roman" w:cs="Times New Roman"/>
          <w:sz w:val="28"/>
          <w:szCs w:val="28"/>
        </w:rPr>
        <w:t xml:space="preserve">усиление </w:t>
      </w:r>
      <w:r w:rsidRPr="002E284B">
        <w:rPr>
          <w:rFonts w:ascii="Times New Roman" w:hAnsi="Times New Roman" w:cs="Times New Roman"/>
          <w:sz w:val="28"/>
          <w:szCs w:val="28"/>
        </w:rPr>
        <w:t>контрол</w:t>
      </w:r>
      <w:r>
        <w:rPr>
          <w:rFonts w:ascii="Times New Roman" w:hAnsi="Times New Roman" w:cs="Times New Roman"/>
          <w:sz w:val="28"/>
          <w:szCs w:val="28"/>
        </w:rPr>
        <w:t>я</w:t>
      </w:r>
      <w:r w:rsidRPr="002E284B">
        <w:rPr>
          <w:rFonts w:ascii="Times New Roman" w:hAnsi="Times New Roman" w:cs="Times New Roman"/>
          <w:sz w:val="28"/>
          <w:szCs w:val="28"/>
        </w:rPr>
        <w:t xml:space="preserve"> за системой работы учителей-предметников со школьной документацией</w:t>
      </w:r>
    </w:p>
    <w:p w:rsidR="00C6734B" w:rsidRDefault="00C6734B" w:rsidP="00C6734B">
      <w:pPr>
        <w:jc w:val="both"/>
        <w:rPr>
          <w:rFonts w:ascii="Times New Roman" w:hAnsi="Times New Roman" w:cs="Times New Roman"/>
          <w:sz w:val="28"/>
          <w:szCs w:val="28"/>
        </w:rPr>
      </w:pPr>
      <w:r>
        <w:rPr>
          <w:rFonts w:ascii="Times New Roman" w:hAnsi="Times New Roman" w:cs="Times New Roman"/>
          <w:sz w:val="28"/>
          <w:szCs w:val="28"/>
        </w:rPr>
        <w:t>- по параллели 7 классов -  направить усилия на повышение уровня дисциплины, вовлечение детей в учебный и внеурочный процесс с целью повышения мотивации обучения и раскрытия полного потенциала  учащихся данной параллели.</w:t>
      </w:r>
    </w:p>
    <w:p w:rsidR="00C6734B" w:rsidRDefault="00C6734B" w:rsidP="00C6734B">
      <w:pPr>
        <w:jc w:val="both"/>
        <w:rPr>
          <w:rFonts w:ascii="Times New Roman" w:hAnsi="Times New Roman" w:cs="Times New Roman"/>
          <w:sz w:val="28"/>
          <w:szCs w:val="28"/>
        </w:rPr>
      </w:pPr>
      <w:r>
        <w:rPr>
          <w:rFonts w:ascii="Times New Roman" w:hAnsi="Times New Roman" w:cs="Times New Roman"/>
          <w:sz w:val="28"/>
          <w:szCs w:val="28"/>
        </w:rPr>
        <w:t xml:space="preserve">-по параллели 8-х классов – работать в направлении  сплочения классных коллективов, привлечения родительского комитета к учебно-воспитательному процессу;  </w:t>
      </w:r>
    </w:p>
    <w:p w:rsidR="00C6734B" w:rsidRPr="002B7FC7" w:rsidRDefault="00C6734B" w:rsidP="00C6734B">
      <w:pPr>
        <w:jc w:val="both"/>
        <w:rPr>
          <w:rFonts w:ascii="Times New Roman" w:hAnsi="Times New Roman" w:cs="Times New Roman"/>
          <w:sz w:val="28"/>
          <w:szCs w:val="28"/>
        </w:rPr>
      </w:pPr>
      <w:r>
        <w:rPr>
          <w:rFonts w:ascii="Times New Roman" w:hAnsi="Times New Roman" w:cs="Times New Roman"/>
          <w:sz w:val="28"/>
          <w:szCs w:val="28"/>
        </w:rPr>
        <w:t>- по параллели 10 классов работать на  повышение мотивации обучения, подготовку  к осознанному выбору предметов для сдачи в форме ЕГЭ,  организовать совместную работу классных руководителей и социально-психологической службы с учащимися из «группы риска». Организовать дополнительные занятия по подготовке к ЕГЭ по обязательным предметам.</w:t>
      </w:r>
    </w:p>
    <w:p w:rsidR="00AB7FAC" w:rsidRDefault="00AB7FAC" w:rsidP="00050D29">
      <w:pPr>
        <w:rPr>
          <w:rFonts w:ascii="Times New Roman" w:hAnsi="Times New Roman" w:cs="Times New Roman"/>
          <w:sz w:val="28"/>
          <w:szCs w:val="28"/>
        </w:rPr>
      </w:pPr>
    </w:p>
    <w:p w:rsidR="00AB7FAC" w:rsidRDefault="00AB7FAC" w:rsidP="00050D29">
      <w:pPr>
        <w:rPr>
          <w:rFonts w:ascii="Times New Roman" w:hAnsi="Times New Roman" w:cs="Times New Roman"/>
          <w:sz w:val="28"/>
          <w:szCs w:val="28"/>
        </w:rPr>
      </w:pPr>
    </w:p>
    <w:p w:rsidR="00BC364E" w:rsidRDefault="00AB7FAC" w:rsidP="00BC364E">
      <w:pPr>
        <w:ind w:firstLine="708"/>
        <w:jc w:val="center"/>
        <w:rPr>
          <w:rFonts w:ascii="Times New Roman" w:hAnsi="Times New Roman" w:cs="Times New Roman"/>
          <w:b/>
          <w:sz w:val="28"/>
          <w:szCs w:val="28"/>
        </w:rPr>
      </w:pPr>
      <w:r w:rsidRPr="001A2516">
        <w:rPr>
          <w:rFonts w:ascii="Times New Roman" w:hAnsi="Times New Roman" w:cs="Times New Roman"/>
          <w:b/>
          <w:sz w:val="28"/>
          <w:szCs w:val="28"/>
        </w:rPr>
        <w:t xml:space="preserve">Анализ результатов государственной итоговой аттестации </w:t>
      </w:r>
    </w:p>
    <w:p w:rsidR="00AB7FAC" w:rsidRPr="001A2516" w:rsidRDefault="00AB7FAC" w:rsidP="00BC364E">
      <w:pPr>
        <w:ind w:firstLine="708"/>
        <w:jc w:val="center"/>
        <w:rPr>
          <w:rFonts w:ascii="Times New Roman" w:hAnsi="Times New Roman" w:cs="Times New Roman"/>
          <w:b/>
          <w:sz w:val="28"/>
          <w:szCs w:val="28"/>
        </w:rPr>
      </w:pPr>
      <w:r w:rsidRPr="001A2516">
        <w:rPr>
          <w:rFonts w:ascii="Times New Roman" w:hAnsi="Times New Roman" w:cs="Times New Roman"/>
          <w:b/>
          <w:sz w:val="28"/>
          <w:szCs w:val="28"/>
        </w:rPr>
        <w:t>11 классов в 2019 году</w:t>
      </w:r>
    </w:p>
    <w:p w:rsidR="00AB7FAC" w:rsidRPr="001A2516" w:rsidRDefault="00AB7FAC" w:rsidP="00AB7FAC">
      <w:pPr>
        <w:rPr>
          <w:rFonts w:ascii="Times New Roman" w:hAnsi="Times New Roman" w:cs="Times New Roman"/>
          <w:sz w:val="28"/>
          <w:szCs w:val="28"/>
        </w:rPr>
      </w:pPr>
      <w:r w:rsidRPr="001A2516">
        <w:rPr>
          <w:rFonts w:ascii="Times New Roman" w:hAnsi="Times New Roman" w:cs="Times New Roman"/>
          <w:sz w:val="24"/>
          <w:szCs w:val="24"/>
        </w:rPr>
        <w:t xml:space="preserve">         </w:t>
      </w:r>
      <w:r w:rsidRPr="001A2516">
        <w:rPr>
          <w:rFonts w:ascii="Times New Roman" w:hAnsi="Times New Roman" w:cs="Times New Roman"/>
          <w:sz w:val="28"/>
          <w:szCs w:val="28"/>
        </w:rPr>
        <w:t xml:space="preserve">На основании Положения о государственной итоговой аттестации выпускников ОУ РФ был разработан план подготовки к государственной итоговой аттестации выпускников. Согласно плану, работа велась по следующим направлениям: организационные вопросы, работа с педагогическим коллективом, работа с родителями, работа с учащимися. Выполнение к государственной итоговой аттестации выпускников плана подготовки в 2018-2019 году рассматривались на административных совещаниях, производственном совещании. </w:t>
      </w:r>
    </w:p>
    <w:p w:rsidR="00AB7FAC" w:rsidRPr="001A2516" w:rsidRDefault="00AB7FAC" w:rsidP="00AB7FAC">
      <w:pPr>
        <w:rPr>
          <w:rFonts w:ascii="Times New Roman" w:hAnsi="Times New Roman" w:cs="Times New Roman"/>
          <w:sz w:val="28"/>
          <w:szCs w:val="28"/>
        </w:rPr>
      </w:pPr>
      <w:r w:rsidRPr="001A2516">
        <w:rPr>
          <w:rFonts w:ascii="Times New Roman" w:hAnsi="Times New Roman" w:cs="Times New Roman"/>
          <w:sz w:val="28"/>
          <w:szCs w:val="28"/>
        </w:rPr>
        <w:t xml:space="preserve">            В своей деятельности по подготовке и проведению государственной итоговой аттестации администрация школы и педагогический коллектив руководствуются нормативно – правовыми и распорядительными документами федерального, регионального, муниципального, школьного уровней. Данные документы систематизированы и оформлены в папки. Папки с документами федерального, регионального, муниципального уровней пополнялись в соответствии с их поступлением. Все нормативно – правовые и распорядительные документы рассматривались на совещаниях различного уровня.</w:t>
      </w:r>
    </w:p>
    <w:p w:rsidR="00AB7FAC" w:rsidRPr="001A2516" w:rsidRDefault="00AB7FAC" w:rsidP="00AB7FAC">
      <w:pPr>
        <w:rPr>
          <w:rFonts w:ascii="Times New Roman" w:hAnsi="Times New Roman" w:cs="Times New Roman"/>
          <w:sz w:val="28"/>
          <w:szCs w:val="28"/>
        </w:rPr>
      </w:pPr>
      <w:r w:rsidRPr="001A2516">
        <w:rPr>
          <w:rFonts w:ascii="Times New Roman" w:hAnsi="Times New Roman" w:cs="Times New Roman"/>
          <w:sz w:val="28"/>
          <w:szCs w:val="28"/>
        </w:rPr>
        <w:t xml:space="preserve">       В соответствии с планом работы Департамента образования г. Краснодара по подготовке и проведению ГИА в общеобразовательных учреждениях администрацией школы были определены цели и задачи школы на этапе подготовки к ГИА. Разработан план работы по подготовке и проведению итоговой аттестации в 2019г.</w:t>
      </w:r>
    </w:p>
    <w:p w:rsidR="00AB7FAC" w:rsidRPr="001A2516" w:rsidRDefault="00AB7FAC" w:rsidP="00AB7FAC">
      <w:pPr>
        <w:ind w:firstLine="708"/>
        <w:rPr>
          <w:rFonts w:ascii="Times New Roman" w:hAnsi="Times New Roman" w:cs="Times New Roman"/>
          <w:sz w:val="28"/>
          <w:szCs w:val="28"/>
        </w:rPr>
      </w:pPr>
      <w:r w:rsidRPr="001A2516">
        <w:rPr>
          <w:rFonts w:ascii="Times New Roman" w:hAnsi="Times New Roman" w:cs="Times New Roman"/>
          <w:sz w:val="28"/>
          <w:szCs w:val="28"/>
        </w:rPr>
        <w:t>Целью работы школы по подготовке к ГИА является создание организационно-процессуальных и педагогических условий, обеспечивающих успешное участие учеников и педагогов школы в итоговой аттестации. Для реализации цели на этапе планирования этой работы были поставлены следующие задачи:</w:t>
      </w:r>
    </w:p>
    <w:p w:rsidR="00AB7FAC" w:rsidRPr="001A2516" w:rsidRDefault="00AB7FAC" w:rsidP="00AB7FAC">
      <w:pPr>
        <w:ind w:firstLine="708"/>
        <w:rPr>
          <w:rFonts w:ascii="Times New Roman" w:hAnsi="Times New Roman" w:cs="Times New Roman"/>
          <w:sz w:val="28"/>
          <w:szCs w:val="28"/>
        </w:rPr>
      </w:pPr>
      <w:r w:rsidRPr="001A2516">
        <w:rPr>
          <w:rFonts w:ascii="Times New Roman" w:hAnsi="Times New Roman" w:cs="Times New Roman"/>
          <w:sz w:val="28"/>
          <w:szCs w:val="28"/>
        </w:rPr>
        <w:t>- ознакомление участников ГИА с целями и задачами, стоящими перед школой</w:t>
      </w:r>
    </w:p>
    <w:p w:rsidR="00AB7FAC" w:rsidRPr="001A2516" w:rsidRDefault="00AB7FAC" w:rsidP="00AB7FAC">
      <w:pPr>
        <w:ind w:firstLine="708"/>
        <w:rPr>
          <w:rFonts w:ascii="Times New Roman" w:hAnsi="Times New Roman" w:cs="Times New Roman"/>
          <w:sz w:val="28"/>
          <w:szCs w:val="28"/>
        </w:rPr>
      </w:pPr>
      <w:r w:rsidRPr="001A2516">
        <w:rPr>
          <w:rFonts w:ascii="Times New Roman" w:hAnsi="Times New Roman" w:cs="Times New Roman"/>
          <w:sz w:val="28"/>
          <w:szCs w:val="28"/>
        </w:rPr>
        <w:t xml:space="preserve">-  повышение квалификации учителей школы для формирования социальной, личностной, образовательной и специально - </w:t>
      </w:r>
      <w:proofErr w:type="spellStart"/>
      <w:r w:rsidRPr="001A2516">
        <w:rPr>
          <w:rFonts w:ascii="Times New Roman" w:hAnsi="Times New Roman" w:cs="Times New Roman"/>
          <w:sz w:val="28"/>
          <w:szCs w:val="28"/>
        </w:rPr>
        <w:t>деятельностной</w:t>
      </w:r>
      <w:proofErr w:type="spellEnd"/>
      <w:r w:rsidRPr="001A2516">
        <w:rPr>
          <w:rFonts w:ascii="Times New Roman" w:hAnsi="Times New Roman" w:cs="Times New Roman"/>
          <w:sz w:val="28"/>
          <w:szCs w:val="28"/>
        </w:rPr>
        <w:t xml:space="preserve"> компетентности школьников;</w:t>
      </w:r>
    </w:p>
    <w:p w:rsidR="00AB7FAC" w:rsidRPr="001A2516" w:rsidRDefault="00AB7FAC" w:rsidP="00AB7FAC">
      <w:pPr>
        <w:ind w:firstLine="708"/>
        <w:rPr>
          <w:rFonts w:ascii="Times New Roman" w:hAnsi="Times New Roman" w:cs="Times New Roman"/>
          <w:sz w:val="28"/>
          <w:szCs w:val="28"/>
        </w:rPr>
      </w:pPr>
      <w:r w:rsidRPr="001A2516">
        <w:rPr>
          <w:rFonts w:ascii="Times New Roman" w:hAnsi="Times New Roman" w:cs="Times New Roman"/>
          <w:sz w:val="28"/>
          <w:szCs w:val="28"/>
        </w:rPr>
        <w:t>- организационная и педагогическая подготовка учащихся к репетиционным испытаниям и участию в ГИА.</w:t>
      </w:r>
    </w:p>
    <w:p w:rsidR="00AB7FAC" w:rsidRPr="001A2516" w:rsidRDefault="00AB7FAC" w:rsidP="00AB7FAC">
      <w:pPr>
        <w:rPr>
          <w:rFonts w:ascii="Times New Roman" w:hAnsi="Times New Roman" w:cs="Times New Roman"/>
          <w:sz w:val="28"/>
          <w:szCs w:val="28"/>
        </w:rPr>
      </w:pPr>
      <w:r w:rsidRPr="001A2516">
        <w:rPr>
          <w:rFonts w:ascii="Times New Roman" w:hAnsi="Times New Roman" w:cs="Times New Roman"/>
          <w:sz w:val="28"/>
          <w:szCs w:val="28"/>
        </w:rPr>
        <w:t xml:space="preserve">    1</w:t>
      </w:r>
      <w:r w:rsidRPr="001A2516">
        <w:rPr>
          <w:rFonts w:ascii="Times New Roman" w:hAnsi="Times New Roman" w:cs="Times New Roman"/>
          <w:b/>
          <w:sz w:val="28"/>
          <w:szCs w:val="28"/>
        </w:rPr>
        <w:t xml:space="preserve">.  </w:t>
      </w:r>
      <w:r w:rsidRPr="001A2516">
        <w:rPr>
          <w:rFonts w:ascii="Times New Roman" w:hAnsi="Times New Roman" w:cs="Times New Roman"/>
          <w:sz w:val="28"/>
          <w:szCs w:val="28"/>
        </w:rPr>
        <w:t>На подготовительном этапе в школе были запланированы и выполнены следующие мероприятия: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b/>
                <w:i/>
                <w:sz w:val="24"/>
                <w:szCs w:val="24"/>
              </w:rPr>
            </w:pPr>
            <w:r w:rsidRPr="001A2516">
              <w:rPr>
                <w:rFonts w:ascii="Times New Roman" w:hAnsi="Times New Roman" w:cs="Times New Roman"/>
                <w:b/>
                <w:i/>
                <w:sz w:val="24"/>
                <w:szCs w:val="24"/>
              </w:rPr>
              <w:t>Организационная работа</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Изучение нормативно-правовых  документов; Положения по организации и проведению ЕГЭ</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Анализ результатов ЕГЭ 2018</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Формирование банка данных выпускников 2019 г. (для создания региональной базы выпускников)</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Формирование банка данных организаторов ЕГЭ</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Формирование банка данных учителей-предметников, участвующих в ЕГЭ</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Оформление в школьной библиотеке уголка «Все о ЕГЭ»</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Оформление общешкольного стенда «Единый Государственный Экзамен»</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Формирование папок с нормативно-правовой документацией по ЕГЭ</w:t>
            </w:r>
          </w:p>
          <w:p w:rsidR="00AB7FAC" w:rsidRPr="001A2516" w:rsidRDefault="00AB7FAC" w:rsidP="00450159">
            <w:pPr>
              <w:spacing w:after="0" w:line="240" w:lineRule="auto"/>
              <w:rPr>
                <w:rFonts w:ascii="Times New Roman" w:hAnsi="Times New Roman" w:cs="Times New Roman"/>
                <w:sz w:val="24"/>
                <w:szCs w:val="24"/>
              </w:rPr>
            </w:pP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b/>
                <w:i/>
                <w:sz w:val="24"/>
                <w:szCs w:val="24"/>
              </w:rPr>
            </w:pPr>
            <w:r w:rsidRPr="001A2516">
              <w:rPr>
                <w:rFonts w:ascii="Times New Roman" w:hAnsi="Times New Roman" w:cs="Times New Roman"/>
                <w:b/>
                <w:i/>
                <w:sz w:val="24"/>
                <w:szCs w:val="24"/>
              </w:rPr>
              <w:t>Работа с учителями</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 xml:space="preserve">Знакомство учителей предметников, работающих в 11 классах, с </w:t>
            </w:r>
            <w:proofErr w:type="spellStart"/>
            <w:r w:rsidRPr="001A2516">
              <w:rPr>
                <w:rFonts w:ascii="Times New Roman" w:hAnsi="Times New Roman" w:cs="Times New Roman"/>
                <w:sz w:val="24"/>
                <w:szCs w:val="24"/>
              </w:rPr>
              <w:t>КИМами</w:t>
            </w:r>
            <w:proofErr w:type="spellEnd"/>
            <w:r w:rsidRPr="001A2516">
              <w:rPr>
                <w:rFonts w:ascii="Times New Roman" w:hAnsi="Times New Roman" w:cs="Times New Roman"/>
                <w:sz w:val="24"/>
                <w:szCs w:val="24"/>
              </w:rPr>
              <w:t xml:space="preserve"> и демонстрационными версиями</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Учеба учителей предметников на курсах подготовки к ЕГЭ</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Анализ результатов ЕГЭ 2017, разработка плана мероприятий по устранению недостатков, обмен опытом по подготовке к ЕГЭ</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Оформление и обновление уголков по подготовке к ЕГЭ в классных кабинетах</w:t>
            </w:r>
          </w:p>
          <w:p w:rsidR="00AB7FAC" w:rsidRPr="001A2516" w:rsidRDefault="00AB7FAC" w:rsidP="00450159">
            <w:pPr>
              <w:spacing w:after="0" w:line="240" w:lineRule="auto"/>
              <w:rPr>
                <w:rFonts w:ascii="Times New Roman" w:hAnsi="Times New Roman" w:cs="Times New Roman"/>
                <w:sz w:val="24"/>
                <w:szCs w:val="24"/>
              </w:rPr>
            </w:pP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b/>
                <w:i/>
                <w:sz w:val="24"/>
                <w:szCs w:val="24"/>
              </w:rPr>
            </w:pPr>
            <w:r w:rsidRPr="001A2516">
              <w:rPr>
                <w:rFonts w:ascii="Times New Roman" w:hAnsi="Times New Roman" w:cs="Times New Roman"/>
                <w:b/>
                <w:i/>
                <w:sz w:val="24"/>
                <w:szCs w:val="24"/>
              </w:rPr>
              <w:t>Работа с учащимися</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Изучение нормативно-правовой базы по проведению гос. итоговой аттестации с выпускниками 11 классов</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Работа со слабоуспевающими учащимися 11 классов по результатам КДР, проведение дополнительных занятий</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Беседа психолога «Как подготовится к ЕГЭ»</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Анкетирование выпускников об особенностях проведения ЕГЭ в 2019 году</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Анкетирование выпускников о выборе предметов по выбору для сдачи в форме ЕГЭ</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Знакомство  учащихся с контрольно-измерительными материалами по предметам ЕГЭ и организация работы с ними</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Репетиционный ЕГЭ по математике</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Репетиционный ЕГЭ по русскому языку</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b/>
                <w:i/>
                <w:sz w:val="24"/>
                <w:szCs w:val="24"/>
              </w:rPr>
            </w:pPr>
            <w:r w:rsidRPr="001A2516">
              <w:rPr>
                <w:rFonts w:ascii="Times New Roman" w:hAnsi="Times New Roman" w:cs="Times New Roman"/>
                <w:b/>
                <w:i/>
                <w:sz w:val="24"/>
                <w:szCs w:val="24"/>
              </w:rPr>
              <w:t>Работа с родителями</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Консультации выпускников с ОВЗ и их родителей «Особенности сдачи ГИА выпускниками с ОВЗ»</w:t>
            </w:r>
          </w:p>
        </w:tc>
      </w:tr>
      <w:tr w:rsidR="00AB7FAC" w:rsidRPr="001A2516" w:rsidTr="00450159">
        <w:tc>
          <w:tcPr>
            <w:tcW w:w="9526"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 xml:space="preserve">Индивидуальные консультации для родителей </w:t>
            </w:r>
          </w:p>
        </w:tc>
      </w:tr>
    </w:tbl>
    <w:p w:rsidR="00AB7FAC" w:rsidRPr="001A2516" w:rsidRDefault="00AB7FAC" w:rsidP="00AB7FAC">
      <w:pPr>
        <w:ind w:firstLine="708"/>
        <w:jc w:val="both"/>
        <w:rPr>
          <w:rFonts w:ascii="Times New Roman" w:hAnsi="Times New Roman" w:cs="Times New Roman"/>
          <w:sz w:val="28"/>
          <w:szCs w:val="28"/>
        </w:rPr>
      </w:pPr>
      <w:r w:rsidRPr="001A2516">
        <w:rPr>
          <w:rFonts w:ascii="Times New Roman" w:hAnsi="Times New Roman" w:cs="Times New Roman"/>
          <w:sz w:val="28"/>
          <w:szCs w:val="28"/>
        </w:rPr>
        <w:t>В рамках информационно-разъяснительной работы были проведены следующие мероприятия:</w:t>
      </w: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b/>
                <w:i/>
                <w:sz w:val="24"/>
                <w:szCs w:val="24"/>
              </w:rPr>
            </w:pPr>
            <w:r w:rsidRPr="001A2516">
              <w:rPr>
                <w:rFonts w:ascii="Times New Roman" w:hAnsi="Times New Roman" w:cs="Times New Roman"/>
                <w:b/>
                <w:i/>
                <w:sz w:val="24"/>
                <w:szCs w:val="24"/>
              </w:rPr>
              <w:t>Работа с учителями</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Инструктаж классных руководителей по изучению нормативно-правовых документов по порядку проведения итогового сочинения (изложения)</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Инструктаж классных руководителей по изучению нормативно-правовых документов по порядку проведения ГИА</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Ознакомление с нормативно-правовыми документами по порядку проведения ГИА работников школы</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b/>
                <w:i/>
                <w:sz w:val="24"/>
                <w:szCs w:val="24"/>
              </w:rPr>
            </w:pPr>
            <w:r w:rsidRPr="001A2516">
              <w:rPr>
                <w:rFonts w:ascii="Times New Roman" w:hAnsi="Times New Roman" w:cs="Times New Roman"/>
                <w:b/>
                <w:i/>
                <w:sz w:val="24"/>
                <w:szCs w:val="24"/>
              </w:rPr>
              <w:t>Работа с учащимися</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Классный час «Заполнение бланков ЕГЭ»</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Классный  час «Формы проведения государственной итоговой аттестации. Выбор экзаменов по выбору для поступления в ВУЗ»</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Классный час « Подготовка и проведение итогового сочинения (изложения) в 2018-2019 уч. году. Места, сроки, порядок подачи заявления на участие в итоговом сочинении (изложении)»</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Классный час «Правила заполнения бланка регистрации и бланков записи участников итогового сочинения»</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Классный час «Процедура проведения ЕГЭ. Правила поведения на ЕГЭ. Условия допуска к ГИА в резервные дни. Сроки и места ознакомления с результатами ГИА»</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Классный час «Выбор   образовательных организаций высшего образования. Апелляция по процедуре проведения экзамена и о не согласии с выставленными баллами.»</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Классный час «Сроки и продолжительность экзаменов в форме ЕГЭ.»</w:t>
            </w:r>
          </w:p>
          <w:p w:rsidR="00AB7FAC" w:rsidRPr="001A2516" w:rsidRDefault="00AB7FAC" w:rsidP="00450159">
            <w:pPr>
              <w:spacing w:after="0" w:line="240" w:lineRule="auto"/>
              <w:rPr>
                <w:rFonts w:ascii="Times New Roman" w:hAnsi="Times New Roman" w:cs="Times New Roman"/>
                <w:sz w:val="24"/>
                <w:szCs w:val="24"/>
              </w:rPr>
            </w:pP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Изучение нормативно-правовой базы по проведению гос. итоговой аттестации с выпускниками 11 классов</w:t>
            </w:r>
          </w:p>
          <w:p w:rsidR="00AB7FAC" w:rsidRPr="001A2516" w:rsidRDefault="00AB7FAC" w:rsidP="00450159">
            <w:pPr>
              <w:spacing w:after="0" w:line="240" w:lineRule="auto"/>
              <w:rPr>
                <w:rFonts w:ascii="Times New Roman" w:hAnsi="Times New Roman" w:cs="Times New Roman"/>
                <w:sz w:val="24"/>
                <w:szCs w:val="24"/>
              </w:rPr>
            </w:pP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Школьная конференция «Как выбрать тему на итоговом сочинении»</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Круглый стол «Выбрать ВУЗ правильно»</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Брифинг «Изменения ГИА-2019»</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Брифинг «Актуальные вопросы подготовки к ГИА»</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Школьная конференция «Как правильно настроиться на сдачу ЕГЭ»</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b/>
                <w:i/>
                <w:sz w:val="24"/>
                <w:szCs w:val="24"/>
              </w:rPr>
            </w:pPr>
            <w:r w:rsidRPr="001A2516">
              <w:rPr>
                <w:rFonts w:ascii="Times New Roman" w:hAnsi="Times New Roman" w:cs="Times New Roman"/>
                <w:b/>
                <w:i/>
                <w:sz w:val="24"/>
                <w:szCs w:val="24"/>
              </w:rPr>
              <w:t>Работа с родителями</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Общешкольное родительское собрание «Формы проведения государственной итоговой аттестации. Выбор экзаменов по выбору для поступления в ВУЗ»</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 xml:space="preserve">Ознакомление родителей выпускников с нормативно-правовой документацией по проведению ЕГЭ </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Общешкольное родительское собрание «Подготовка и проведение итогового сочинения (изложения) в 2018-2019 уч. году. Места, сроки, порядок подачи заявления на участие в итоговом сочинении (изложении)»</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Общешкольное родительское собрание «Выбор специальности и ВУЗа. Апелляция по процедуре проведения экзамена и о не согласии с выставленными баллами»</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Общешкольное родительское собрание «Процедура проведения ЕГЭ. Правила поведения на ЕГЭ»</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Общешкольное родительское собрание  «Система общественного наблюдения»</w:t>
            </w:r>
          </w:p>
        </w:tc>
      </w:tr>
      <w:tr w:rsidR="00AB7FAC" w:rsidRPr="001A2516" w:rsidTr="00450159">
        <w:tc>
          <w:tcPr>
            <w:tcW w:w="9952" w:type="dxa"/>
          </w:tcPr>
          <w:p w:rsidR="00AB7FAC" w:rsidRPr="001A2516" w:rsidRDefault="00AB7FAC" w:rsidP="00450159">
            <w:pPr>
              <w:spacing w:after="0" w:line="240" w:lineRule="auto"/>
              <w:rPr>
                <w:rFonts w:ascii="Times New Roman" w:hAnsi="Times New Roman" w:cs="Times New Roman"/>
                <w:sz w:val="24"/>
                <w:szCs w:val="24"/>
              </w:rPr>
            </w:pPr>
            <w:r w:rsidRPr="001A2516">
              <w:rPr>
                <w:rFonts w:ascii="Times New Roman" w:hAnsi="Times New Roman" w:cs="Times New Roman"/>
                <w:sz w:val="24"/>
                <w:szCs w:val="24"/>
              </w:rPr>
              <w:t>Общешкольное родительское собрание родителей 11 классов «Ознакомление с федеральными законами №2-ФЗ, №104-ФЗ»</w:t>
            </w:r>
          </w:p>
        </w:tc>
      </w:tr>
    </w:tbl>
    <w:p w:rsidR="00450159" w:rsidRDefault="00450159" w:rsidP="00450159">
      <w:pPr>
        <w:spacing w:after="0"/>
        <w:jc w:val="both"/>
        <w:rPr>
          <w:rFonts w:ascii="Times New Roman" w:hAnsi="Times New Roman" w:cs="Times New Roman"/>
          <w:b/>
          <w:sz w:val="28"/>
          <w:szCs w:val="28"/>
        </w:rPr>
      </w:pPr>
    </w:p>
    <w:p w:rsidR="00450159" w:rsidRPr="00450159" w:rsidRDefault="00450159" w:rsidP="00450159">
      <w:pPr>
        <w:spacing w:after="0"/>
        <w:jc w:val="both"/>
        <w:rPr>
          <w:rFonts w:ascii="Times New Roman" w:hAnsi="Times New Roman" w:cs="Times New Roman"/>
          <w:b/>
          <w:sz w:val="28"/>
          <w:szCs w:val="28"/>
        </w:rPr>
      </w:pPr>
      <w:r>
        <w:rPr>
          <w:rFonts w:ascii="Times New Roman" w:hAnsi="Times New Roman" w:cs="Times New Roman"/>
          <w:b/>
          <w:sz w:val="28"/>
          <w:szCs w:val="28"/>
        </w:rPr>
        <w:t xml:space="preserve">2. </w:t>
      </w:r>
      <w:r w:rsidRPr="00450159">
        <w:rPr>
          <w:rFonts w:ascii="Times New Roman" w:hAnsi="Times New Roman" w:cs="Times New Roman"/>
          <w:b/>
          <w:sz w:val="28"/>
          <w:szCs w:val="28"/>
        </w:rPr>
        <w:t>Количество и категории участников ЕГЭ</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В 2018-2019 учебном году из 89 выпускников школы допущены к государственной итоговой аттестации 89.  Выпускались следующие классы:</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11а </w:t>
      </w:r>
      <w:proofErr w:type="spellStart"/>
      <w:r w:rsidRPr="00450159">
        <w:rPr>
          <w:rFonts w:ascii="Times New Roman" w:hAnsi="Times New Roman" w:cs="Times New Roman"/>
          <w:sz w:val="28"/>
          <w:szCs w:val="28"/>
        </w:rPr>
        <w:t>кл</w:t>
      </w:r>
      <w:proofErr w:type="gramStart"/>
      <w:r w:rsidRPr="00450159">
        <w:rPr>
          <w:rFonts w:ascii="Times New Roman" w:hAnsi="Times New Roman" w:cs="Times New Roman"/>
          <w:sz w:val="28"/>
          <w:szCs w:val="28"/>
        </w:rPr>
        <w:t>.р</w:t>
      </w:r>
      <w:proofErr w:type="gramEnd"/>
      <w:r w:rsidRPr="00450159">
        <w:rPr>
          <w:rFonts w:ascii="Times New Roman" w:hAnsi="Times New Roman" w:cs="Times New Roman"/>
          <w:sz w:val="28"/>
          <w:szCs w:val="28"/>
        </w:rPr>
        <w:t>ук</w:t>
      </w:r>
      <w:proofErr w:type="spellEnd"/>
      <w:r w:rsidRPr="00450159">
        <w:rPr>
          <w:rFonts w:ascii="Times New Roman" w:hAnsi="Times New Roman" w:cs="Times New Roman"/>
          <w:sz w:val="28"/>
          <w:szCs w:val="28"/>
        </w:rPr>
        <w:t xml:space="preserve"> Терентьева М.С. – 32 выпускников</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11б </w:t>
      </w:r>
      <w:proofErr w:type="spellStart"/>
      <w:r w:rsidRPr="00450159">
        <w:rPr>
          <w:rFonts w:ascii="Times New Roman" w:hAnsi="Times New Roman" w:cs="Times New Roman"/>
          <w:sz w:val="28"/>
          <w:szCs w:val="28"/>
        </w:rPr>
        <w:t>кл</w:t>
      </w:r>
      <w:proofErr w:type="gramStart"/>
      <w:r w:rsidRPr="00450159">
        <w:rPr>
          <w:rFonts w:ascii="Times New Roman" w:hAnsi="Times New Roman" w:cs="Times New Roman"/>
          <w:sz w:val="28"/>
          <w:szCs w:val="28"/>
        </w:rPr>
        <w:t>.р</w:t>
      </w:r>
      <w:proofErr w:type="gramEnd"/>
      <w:r w:rsidRPr="00450159">
        <w:rPr>
          <w:rFonts w:ascii="Times New Roman" w:hAnsi="Times New Roman" w:cs="Times New Roman"/>
          <w:sz w:val="28"/>
          <w:szCs w:val="28"/>
        </w:rPr>
        <w:t>ук</w:t>
      </w:r>
      <w:proofErr w:type="spellEnd"/>
      <w:r w:rsidRPr="00450159">
        <w:rPr>
          <w:rFonts w:ascii="Times New Roman" w:hAnsi="Times New Roman" w:cs="Times New Roman"/>
          <w:sz w:val="28"/>
          <w:szCs w:val="28"/>
        </w:rPr>
        <w:t>. Волошенко О.Ю. – 29 выпускников</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11в </w:t>
      </w:r>
      <w:proofErr w:type="spellStart"/>
      <w:r w:rsidRPr="00450159">
        <w:rPr>
          <w:rFonts w:ascii="Times New Roman" w:hAnsi="Times New Roman" w:cs="Times New Roman"/>
          <w:sz w:val="28"/>
          <w:szCs w:val="28"/>
        </w:rPr>
        <w:t>кл</w:t>
      </w:r>
      <w:proofErr w:type="gramStart"/>
      <w:r w:rsidRPr="00450159">
        <w:rPr>
          <w:rFonts w:ascii="Times New Roman" w:hAnsi="Times New Roman" w:cs="Times New Roman"/>
          <w:sz w:val="28"/>
          <w:szCs w:val="28"/>
        </w:rPr>
        <w:t>.р</w:t>
      </w:r>
      <w:proofErr w:type="gramEnd"/>
      <w:r w:rsidRPr="00450159">
        <w:rPr>
          <w:rFonts w:ascii="Times New Roman" w:hAnsi="Times New Roman" w:cs="Times New Roman"/>
          <w:sz w:val="28"/>
          <w:szCs w:val="28"/>
        </w:rPr>
        <w:t>ук</w:t>
      </w:r>
      <w:proofErr w:type="spellEnd"/>
      <w:r w:rsidRPr="00450159">
        <w:rPr>
          <w:rFonts w:ascii="Times New Roman" w:hAnsi="Times New Roman" w:cs="Times New Roman"/>
          <w:sz w:val="28"/>
          <w:szCs w:val="28"/>
        </w:rPr>
        <w:t xml:space="preserve">. </w:t>
      </w:r>
      <w:proofErr w:type="spellStart"/>
      <w:r w:rsidRPr="00450159">
        <w:rPr>
          <w:rFonts w:ascii="Times New Roman" w:hAnsi="Times New Roman" w:cs="Times New Roman"/>
          <w:sz w:val="28"/>
          <w:szCs w:val="28"/>
        </w:rPr>
        <w:t>Пухнатая</w:t>
      </w:r>
      <w:proofErr w:type="spellEnd"/>
      <w:r w:rsidRPr="00450159">
        <w:rPr>
          <w:rFonts w:ascii="Times New Roman" w:hAnsi="Times New Roman" w:cs="Times New Roman"/>
          <w:sz w:val="28"/>
          <w:szCs w:val="28"/>
        </w:rPr>
        <w:t xml:space="preserve"> С.Н. – 26 выпускников</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Самообразование – 2 выпускника</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Обязательные экзамены для всех выпускников 11 классов – математика базовая и русский язык в форме ЕГЭ или ГВЭ. По выбору выпускники могли сдать экзамены в форме ЕГЭ по следующим предметам: математика профильная, биология, химия, физика, география, история, обществознание, литература, информатика и ИКТ, английский язык; выбрать можно было любое количество предметов, необходимых для поступления в выбранный ВУЗ.</w:t>
      </w:r>
    </w:p>
    <w:p w:rsidR="00450159" w:rsidRPr="00450159" w:rsidRDefault="00450159" w:rsidP="00450159">
      <w:pPr>
        <w:spacing w:after="200" w:line="276" w:lineRule="auto"/>
        <w:jc w:val="both"/>
        <w:rPr>
          <w:rFonts w:ascii="Times New Roman" w:hAnsi="Times New Roman" w:cs="Times New Roman"/>
          <w:sz w:val="28"/>
          <w:szCs w:val="28"/>
        </w:rPr>
      </w:pPr>
      <w:r w:rsidRPr="00450159">
        <w:rPr>
          <w:rFonts w:ascii="Times New Roman" w:hAnsi="Times New Roman" w:cs="Times New Roman"/>
          <w:sz w:val="28"/>
          <w:szCs w:val="28"/>
        </w:rPr>
        <w:t>89 выпускников сдавали русский язык в форме ЕГЭ, 36 математику базовую в форме ЕГЭ и 53 математику профильную в форме ЕГЭ.</w:t>
      </w:r>
    </w:p>
    <w:p w:rsidR="00450159" w:rsidRPr="00450159" w:rsidRDefault="00450159" w:rsidP="00450159">
      <w:pPr>
        <w:spacing w:after="0" w:line="276" w:lineRule="auto"/>
        <w:jc w:val="both"/>
        <w:rPr>
          <w:rFonts w:ascii="Times New Roman" w:hAnsi="Times New Roman" w:cs="Times New Roman"/>
          <w:b/>
          <w:sz w:val="28"/>
          <w:szCs w:val="28"/>
          <w:u w:val="single"/>
        </w:rPr>
      </w:pPr>
      <w:r w:rsidRPr="00450159">
        <w:rPr>
          <w:rFonts w:ascii="Times New Roman" w:hAnsi="Times New Roman" w:cs="Times New Roman"/>
          <w:b/>
          <w:sz w:val="28"/>
          <w:szCs w:val="28"/>
          <w:u w:val="single"/>
        </w:rPr>
        <w:t>Итоги сдачи обязательного экзамена по русскому языку в форме ЕГЭ:</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11а класс учитель </w:t>
      </w:r>
      <w:proofErr w:type="spellStart"/>
      <w:r w:rsidRPr="00450159">
        <w:rPr>
          <w:rFonts w:ascii="Times New Roman" w:hAnsi="Times New Roman" w:cs="Times New Roman"/>
          <w:sz w:val="28"/>
          <w:szCs w:val="28"/>
        </w:rPr>
        <w:t>Живора</w:t>
      </w:r>
      <w:proofErr w:type="spellEnd"/>
      <w:r w:rsidRPr="00450159">
        <w:rPr>
          <w:rFonts w:ascii="Times New Roman" w:hAnsi="Times New Roman" w:cs="Times New Roman"/>
          <w:sz w:val="28"/>
          <w:szCs w:val="28"/>
        </w:rPr>
        <w:t xml:space="preserve"> Т.В. 32 выпускника, все преодолели порог успешности, 11б - учитель </w:t>
      </w:r>
      <w:proofErr w:type="spellStart"/>
      <w:r w:rsidRPr="00450159">
        <w:rPr>
          <w:rFonts w:ascii="Times New Roman" w:hAnsi="Times New Roman" w:cs="Times New Roman"/>
          <w:sz w:val="28"/>
          <w:szCs w:val="28"/>
        </w:rPr>
        <w:t>Живора</w:t>
      </w:r>
      <w:proofErr w:type="spellEnd"/>
      <w:r w:rsidRPr="00450159">
        <w:rPr>
          <w:rFonts w:ascii="Times New Roman" w:hAnsi="Times New Roman" w:cs="Times New Roman"/>
          <w:sz w:val="28"/>
          <w:szCs w:val="28"/>
        </w:rPr>
        <w:t xml:space="preserve"> Т.В. 29 выпускников, все преодолели порог успешности,11в класс учитель </w:t>
      </w:r>
      <w:proofErr w:type="spellStart"/>
      <w:r w:rsidRPr="00450159">
        <w:rPr>
          <w:rFonts w:ascii="Times New Roman" w:hAnsi="Times New Roman" w:cs="Times New Roman"/>
          <w:sz w:val="28"/>
          <w:szCs w:val="28"/>
        </w:rPr>
        <w:t>Живора</w:t>
      </w:r>
      <w:proofErr w:type="spellEnd"/>
      <w:r w:rsidRPr="00450159">
        <w:rPr>
          <w:rFonts w:ascii="Times New Roman" w:hAnsi="Times New Roman" w:cs="Times New Roman"/>
          <w:sz w:val="28"/>
          <w:szCs w:val="28"/>
        </w:rPr>
        <w:t xml:space="preserve"> Т.В. 26 выпускников, все преодолели порог успешности, </w:t>
      </w:r>
    </w:p>
    <w:tbl>
      <w:tblPr>
        <w:tblW w:w="2972" w:type="dxa"/>
        <w:tblLook w:val="04A0" w:firstRow="1" w:lastRow="0" w:firstColumn="1" w:lastColumn="0" w:noHBand="0" w:noVBand="1"/>
      </w:tblPr>
      <w:tblGrid>
        <w:gridCol w:w="840"/>
        <w:gridCol w:w="880"/>
        <w:gridCol w:w="1252"/>
      </w:tblGrid>
      <w:tr w:rsidR="00450159" w:rsidRPr="00450159" w:rsidTr="00450159">
        <w:trPr>
          <w:trHeight w:val="315"/>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11А</w:t>
            </w:r>
          </w:p>
        </w:tc>
        <w:tc>
          <w:tcPr>
            <w:tcW w:w="880" w:type="dxa"/>
            <w:tcBorders>
              <w:top w:val="single" w:sz="4" w:space="0" w:color="auto"/>
              <w:left w:val="nil"/>
              <w:bottom w:val="single" w:sz="4" w:space="0" w:color="auto"/>
              <w:right w:val="nil"/>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32</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73,9</w:t>
            </w:r>
          </w:p>
        </w:tc>
      </w:tr>
      <w:tr w:rsidR="00450159" w:rsidRPr="00450159" w:rsidTr="00450159">
        <w:trPr>
          <w:trHeight w:val="31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11Б</w:t>
            </w:r>
          </w:p>
        </w:tc>
        <w:tc>
          <w:tcPr>
            <w:tcW w:w="880" w:type="dxa"/>
            <w:tcBorders>
              <w:top w:val="nil"/>
              <w:left w:val="nil"/>
              <w:bottom w:val="single" w:sz="4" w:space="0" w:color="auto"/>
              <w:right w:val="nil"/>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29</w:t>
            </w:r>
          </w:p>
        </w:tc>
        <w:tc>
          <w:tcPr>
            <w:tcW w:w="1252"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77,7</w:t>
            </w:r>
          </w:p>
        </w:tc>
      </w:tr>
      <w:tr w:rsidR="00450159" w:rsidRPr="00450159" w:rsidTr="00450159">
        <w:trPr>
          <w:trHeight w:val="31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11В</w:t>
            </w:r>
          </w:p>
        </w:tc>
        <w:tc>
          <w:tcPr>
            <w:tcW w:w="880" w:type="dxa"/>
            <w:tcBorders>
              <w:top w:val="nil"/>
              <w:left w:val="nil"/>
              <w:bottom w:val="single" w:sz="4" w:space="0" w:color="auto"/>
              <w:right w:val="nil"/>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26</w:t>
            </w:r>
          </w:p>
        </w:tc>
        <w:tc>
          <w:tcPr>
            <w:tcW w:w="1252"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75,7</w:t>
            </w:r>
          </w:p>
        </w:tc>
      </w:tr>
      <w:tr w:rsidR="00450159" w:rsidRPr="00450159" w:rsidTr="00450159">
        <w:trPr>
          <w:trHeight w:val="31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Э</w:t>
            </w:r>
          </w:p>
        </w:tc>
        <w:tc>
          <w:tcPr>
            <w:tcW w:w="880" w:type="dxa"/>
            <w:tcBorders>
              <w:top w:val="nil"/>
              <w:left w:val="nil"/>
              <w:bottom w:val="single" w:sz="4" w:space="0" w:color="auto"/>
              <w:right w:val="nil"/>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2</w:t>
            </w:r>
          </w:p>
        </w:tc>
        <w:tc>
          <w:tcPr>
            <w:tcW w:w="1252"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73,5</w:t>
            </w:r>
          </w:p>
        </w:tc>
      </w:tr>
    </w:tbl>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средний балл по школе – 75.7б. </w:t>
      </w:r>
    </w:p>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Самые высокие результаты (выше 85 баллов) 24 человек:</w:t>
      </w:r>
    </w:p>
    <w:tbl>
      <w:tblPr>
        <w:tblW w:w="6601" w:type="dxa"/>
        <w:tblLook w:val="04A0" w:firstRow="1" w:lastRow="0" w:firstColumn="1" w:lastColumn="0" w:noHBand="0" w:noVBand="1"/>
      </w:tblPr>
      <w:tblGrid>
        <w:gridCol w:w="960"/>
        <w:gridCol w:w="1688"/>
        <w:gridCol w:w="1327"/>
        <w:gridCol w:w="1832"/>
        <w:gridCol w:w="794"/>
      </w:tblGrid>
      <w:tr w:rsidR="00450159" w:rsidRPr="00450159" w:rsidTr="0045015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Абрамова</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Полина</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Дмитриевна</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91</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Байрамукова</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Амина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Магометовна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100</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Бызова</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Екатерина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Андреевна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89</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Вовк</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Юлия</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Олеговна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85</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Григорьева</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Алина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Денисовна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89</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Давиденко</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Анастасия</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Александровна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87</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Долгов</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Денис</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Борисович</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87</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Коломейцев</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Кирилл</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Евгеньевич</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89</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Кривова</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Арина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Владиславовна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85</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Ливада</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Александра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Сергеевна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91</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Литвин</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Екатерина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Александровна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94</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Лысенко</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Даниелла</w:t>
            </w:r>
            <w:proofErr w:type="spellEnd"/>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Евгеньевна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87</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Макаров</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Дмитрий</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Валерьевич</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85</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Нитиевская</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Ольга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Олеговна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96</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Пасниченко</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Мария</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Тарасовна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96</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Плис</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Виктория</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Владимировна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94</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Погребенкова</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Анастасия</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Олеговна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87</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Радыгина</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Мария</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Владимировна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96</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Рожнова</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Злата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Андреевна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91</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Ромашко</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Ева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Витальевна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96</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Семёнова</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Влада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Валерьевна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89</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Солодовникова</w:t>
            </w:r>
            <w:proofErr w:type="spellEnd"/>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Вероника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Сергеевна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85</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Трощенко</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Анна</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Олеговна</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94</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68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Черкашин</w:t>
            </w:r>
          </w:p>
        </w:tc>
        <w:tc>
          <w:tcPr>
            <w:tcW w:w="132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Андрей</w:t>
            </w:r>
          </w:p>
        </w:tc>
        <w:tc>
          <w:tcPr>
            <w:tcW w:w="183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Романович</w:t>
            </w:r>
          </w:p>
        </w:tc>
        <w:tc>
          <w:tcPr>
            <w:tcW w:w="7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94</w:t>
            </w:r>
          </w:p>
        </w:tc>
      </w:tr>
    </w:tbl>
    <w:p w:rsidR="00450159" w:rsidRPr="00450159" w:rsidRDefault="00450159" w:rsidP="00450159">
      <w:pPr>
        <w:spacing w:after="0" w:line="276" w:lineRule="auto"/>
        <w:jc w:val="center"/>
        <w:rPr>
          <w:rFonts w:ascii="Times New Roman" w:eastAsia="Times New Roman" w:hAnsi="Times New Roman" w:cs="Times New Roman"/>
          <w:color w:val="000000"/>
          <w:lang w:eastAsia="ru-RU"/>
        </w:rPr>
        <w:sectPr w:rsidR="00450159" w:rsidRPr="00450159">
          <w:pgSz w:w="11906" w:h="16838"/>
          <w:pgMar w:top="1134" w:right="850" w:bottom="1134" w:left="1701" w:header="708" w:footer="708" w:gutter="0"/>
          <w:cols w:space="708"/>
          <w:docGrid w:linePitch="360"/>
        </w:sectPr>
      </w:pPr>
    </w:p>
    <w:p w:rsidR="00450159" w:rsidRPr="00450159" w:rsidRDefault="00450159" w:rsidP="00450159">
      <w:pPr>
        <w:spacing w:after="0" w:line="276" w:lineRule="auto"/>
        <w:rPr>
          <w:rFonts w:ascii="Times New Roman" w:hAnsi="Times New Roman" w:cs="Times New Roman"/>
          <w:sz w:val="28"/>
          <w:szCs w:val="28"/>
          <w:u w:val="single"/>
        </w:rPr>
        <w:sectPr w:rsidR="00450159" w:rsidRPr="00450159" w:rsidSect="00450159">
          <w:type w:val="continuous"/>
          <w:pgSz w:w="11906" w:h="16838"/>
          <w:pgMar w:top="1134" w:right="850" w:bottom="1134" w:left="1701" w:header="708" w:footer="708" w:gutter="0"/>
          <w:cols w:num="2" w:space="708"/>
          <w:docGrid w:linePitch="360"/>
        </w:sectPr>
      </w:pP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b/>
          <w:sz w:val="28"/>
          <w:szCs w:val="28"/>
          <w:lang w:eastAsia="ru-RU"/>
        </w:rPr>
        <w:t>Итак,</w:t>
      </w:r>
      <w:r w:rsidRPr="00450159">
        <w:rPr>
          <w:rFonts w:ascii="Times New Roman" w:eastAsia="Times New Roman" w:hAnsi="Times New Roman" w:cs="Times New Roman"/>
          <w:sz w:val="28"/>
          <w:szCs w:val="28"/>
          <w:lang w:eastAsia="ru-RU"/>
        </w:rPr>
        <w:t xml:space="preserve"> можно сделать определенные выводы:</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-к итоговой аттестации по русскому языку были допущены 89</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обучающихся, которые сдали итоговую аттестацию по русскому языку успешно</w:t>
      </w:r>
      <w:r>
        <w:rPr>
          <w:rFonts w:ascii="Times New Roman" w:eastAsia="Times New Roman" w:hAnsi="Times New Roman" w:cs="Times New Roman"/>
          <w:sz w:val="28"/>
          <w:szCs w:val="28"/>
          <w:lang w:eastAsia="ru-RU"/>
        </w:rPr>
        <w:t xml:space="preserve">; </w:t>
      </w:r>
      <w:r w:rsidRPr="00450159">
        <w:rPr>
          <w:rFonts w:ascii="Times New Roman" w:eastAsia="Times New Roman" w:hAnsi="Times New Roman" w:cs="Times New Roman"/>
          <w:sz w:val="28"/>
          <w:szCs w:val="28"/>
          <w:lang w:eastAsia="ru-RU"/>
        </w:rPr>
        <w:t>абсолютная успеваемость по школе 100%;</w:t>
      </w:r>
      <w:r>
        <w:rPr>
          <w:rFonts w:ascii="Times New Roman" w:eastAsia="Times New Roman" w:hAnsi="Times New Roman" w:cs="Times New Roman"/>
          <w:sz w:val="28"/>
          <w:szCs w:val="28"/>
          <w:lang w:eastAsia="ru-RU"/>
        </w:rPr>
        <w:t xml:space="preserve"> </w:t>
      </w:r>
      <w:r w:rsidRPr="00450159">
        <w:rPr>
          <w:rFonts w:ascii="Times New Roman" w:eastAsia="Times New Roman" w:hAnsi="Times New Roman" w:cs="Times New Roman"/>
          <w:sz w:val="28"/>
          <w:szCs w:val="28"/>
          <w:lang w:eastAsia="ru-RU"/>
        </w:rPr>
        <w:t xml:space="preserve">как видно по результатам, динамика среднего балла по предмету и процент качества по русскому языку повысились по сравнению с 2018 годом, на 0,8 б. </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26</w:t>
      </w:r>
      <w:r>
        <w:rPr>
          <w:rFonts w:ascii="Times New Roman" w:eastAsia="Times New Roman" w:hAnsi="Times New Roman" w:cs="Times New Roman"/>
          <w:sz w:val="28"/>
          <w:szCs w:val="28"/>
          <w:lang w:eastAsia="ru-RU"/>
        </w:rPr>
        <w:t>,</w:t>
      </w:r>
      <w:r w:rsidRPr="00450159">
        <w:rPr>
          <w:rFonts w:ascii="Times New Roman" w:eastAsia="Times New Roman" w:hAnsi="Times New Roman" w:cs="Times New Roman"/>
          <w:sz w:val="28"/>
          <w:szCs w:val="28"/>
          <w:lang w:eastAsia="ru-RU"/>
        </w:rPr>
        <w:t xml:space="preserve">9 % обучающихся получили на ЕГЭ по русскому языку 85 баллов и </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450159">
        <w:rPr>
          <w:rFonts w:ascii="Times New Roman" w:eastAsia="Times New Roman" w:hAnsi="Times New Roman" w:cs="Times New Roman"/>
          <w:sz w:val="28"/>
          <w:szCs w:val="28"/>
          <w:lang w:eastAsia="ru-RU"/>
        </w:rPr>
        <w:t>ыше, что на 2,8 % ниже, чем в прошлом году</w:t>
      </w:r>
      <w:r>
        <w:rPr>
          <w:rFonts w:ascii="Times New Roman" w:eastAsia="Times New Roman" w:hAnsi="Times New Roman" w:cs="Times New Roman"/>
          <w:sz w:val="28"/>
          <w:szCs w:val="28"/>
          <w:lang w:eastAsia="ru-RU"/>
        </w:rPr>
        <w:t>.</w:t>
      </w:r>
    </w:p>
    <w:p w:rsidR="00450159" w:rsidRPr="00450159" w:rsidRDefault="00450159" w:rsidP="00450159">
      <w:pPr>
        <w:spacing w:after="0" w:line="276" w:lineRule="auto"/>
        <w:jc w:val="both"/>
        <w:rPr>
          <w:rFonts w:ascii="Times New Roman" w:hAnsi="Times New Roman" w:cs="Times New Roman"/>
          <w:sz w:val="28"/>
          <w:szCs w:val="28"/>
          <w:u w:val="single"/>
        </w:rPr>
      </w:pPr>
      <w:r w:rsidRPr="00450159">
        <w:rPr>
          <w:rFonts w:ascii="Times New Roman" w:eastAsia="Times New Roman" w:hAnsi="Times New Roman" w:cs="Times New Roman"/>
          <w:sz w:val="28"/>
          <w:szCs w:val="28"/>
          <w:lang w:eastAsia="ru-RU"/>
        </w:rPr>
        <w:t>Анализируя успеваемость выпускников 2019 года в 9, 10 и 11 классах, можно сделать вывод, что изначально в 10 класс пришло 20% обучающихся со средним баллом по русскому языку ниже отметки «4», что повлияло на уровень успеваемости в 11 классе. Но, благодаря систематической подготовке обучающихся: пробные ЕГЭ, консультации и элективные курсы по русскому языку боле 70% обучающихся получили на ЕГЭ по русскому языку от 70 баллов и выше, что превышает прошлогодний показатель на 20%, и 32% обучающихся показали результат выше своей годовой отметки.</w:t>
      </w:r>
    </w:p>
    <w:p w:rsidR="00450159" w:rsidRPr="00450159" w:rsidRDefault="00450159" w:rsidP="00450159">
      <w:pPr>
        <w:spacing w:after="0" w:line="276" w:lineRule="auto"/>
        <w:rPr>
          <w:rFonts w:ascii="Times New Roman" w:hAnsi="Times New Roman" w:cs="Times New Roman"/>
          <w:b/>
          <w:sz w:val="26"/>
          <w:szCs w:val="26"/>
          <w:u w:val="single"/>
        </w:rPr>
      </w:pPr>
      <w:r w:rsidRPr="00450159">
        <w:rPr>
          <w:rFonts w:ascii="Times New Roman" w:hAnsi="Times New Roman" w:cs="Times New Roman"/>
          <w:b/>
          <w:sz w:val="26"/>
          <w:szCs w:val="26"/>
          <w:u w:val="single"/>
        </w:rPr>
        <w:t>Итоги сдачи обязательного экзамена по математике базовой в форме ЕГЭ:</w:t>
      </w:r>
    </w:p>
    <w:p w:rsidR="00450159" w:rsidRPr="00450159" w:rsidRDefault="00450159" w:rsidP="00450159">
      <w:pPr>
        <w:spacing w:after="0" w:line="276" w:lineRule="auto"/>
        <w:rPr>
          <w:rFonts w:ascii="Times New Roman" w:hAnsi="Times New Roman" w:cs="Times New Roman"/>
          <w:sz w:val="28"/>
          <w:szCs w:val="28"/>
          <w:u w:val="single"/>
        </w:rPr>
      </w:pPr>
      <w:r w:rsidRPr="00450159">
        <w:rPr>
          <w:rFonts w:ascii="Times New Roman" w:hAnsi="Times New Roman" w:cs="Times New Roman"/>
          <w:sz w:val="28"/>
          <w:szCs w:val="28"/>
          <w:u w:val="single"/>
        </w:rPr>
        <w:t>Сдавали 36 человек</w:t>
      </w:r>
    </w:p>
    <w:tbl>
      <w:tblPr>
        <w:tblW w:w="6941" w:type="dxa"/>
        <w:tblLook w:val="04A0" w:firstRow="1" w:lastRow="0" w:firstColumn="1" w:lastColumn="0" w:noHBand="0" w:noVBand="1"/>
      </w:tblPr>
      <w:tblGrid>
        <w:gridCol w:w="988"/>
        <w:gridCol w:w="1984"/>
        <w:gridCol w:w="1985"/>
        <w:gridCol w:w="1984"/>
      </w:tblGrid>
      <w:tr w:rsidR="00450159" w:rsidRPr="00450159" w:rsidTr="00450159">
        <w:trPr>
          <w:trHeight w:val="315"/>
        </w:trPr>
        <w:tc>
          <w:tcPr>
            <w:tcW w:w="988"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класс</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Кол-во чел.</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Средний балл</w:t>
            </w:r>
          </w:p>
        </w:tc>
        <w:tc>
          <w:tcPr>
            <w:tcW w:w="1984" w:type="dxa"/>
            <w:tcBorders>
              <w:top w:val="single" w:sz="4" w:space="0" w:color="auto"/>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hAnsi="Times New Roman" w:cs="Times New Roman"/>
                <w:sz w:val="28"/>
                <w:szCs w:val="28"/>
              </w:rPr>
            </w:pPr>
            <w:r w:rsidRPr="00450159">
              <w:rPr>
                <w:rFonts w:ascii="Times New Roman" w:hAnsi="Times New Roman" w:cs="Times New Roman"/>
                <w:sz w:val="28"/>
                <w:szCs w:val="28"/>
              </w:rPr>
              <w:t xml:space="preserve">Учитель </w:t>
            </w:r>
          </w:p>
        </w:tc>
      </w:tr>
      <w:tr w:rsidR="00450159" w:rsidRPr="00450159" w:rsidTr="00450159">
        <w:trPr>
          <w:trHeight w:val="315"/>
        </w:trPr>
        <w:tc>
          <w:tcPr>
            <w:tcW w:w="988"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11а</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16</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3,9</w:t>
            </w:r>
          </w:p>
        </w:tc>
        <w:tc>
          <w:tcPr>
            <w:tcW w:w="1984" w:type="dxa"/>
            <w:tcBorders>
              <w:top w:val="single" w:sz="4" w:space="0" w:color="auto"/>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proofErr w:type="spellStart"/>
            <w:r w:rsidRPr="00450159">
              <w:rPr>
                <w:rFonts w:ascii="Times New Roman" w:hAnsi="Times New Roman" w:cs="Times New Roman"/>
                <w:sz w:val="28"/>
                <w:szCs w:val="28"/>
              </w:rPr>
              <w:t>Береля</w:t>
            </w:r>
            <w:proofErr w:type="spellEnd"/>
            <w:r w:rsidRPr="00450159">
              <w:rPr>
                <w:rFonts w:ascii="Times New Roman" w:hAnsi="Times New Roman" w:cs="Times New Roman"/>
                <w:sz w:val="28"/>
                <w:szCs w:val="28"/>
              </w:rPr>
              <w:t xml:space="preserve"> Л.Н.</w:t>
            </w:r>
          </w:p>
        </w:tc>
      </w:tr>
      <w:tr w:rsidR="00450159" w:rsidRPr="00450159" w:rsidTr="00450159">
        <w:trPr>
          <w:trHeight w:val="315"/>
        </w:trPr>
        <w:tc>
          <w:tcPr>
            <w:tcW w:w="988"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11б</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7</w:t>
            </w:r>
          </w:p>
        </w:tc>
        <w:tc>
          <w:tcPr>
            <w:tcW w:w="1985"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4,7</w:t>
            </w:r>
          </w:p>
        </w:tc>
        <w:tc>
          <w:tcPr>
            <w:tcW w:w="1984" w:type="dxa"/>
            <w:tcBorders>
              <w:top w:val="nil"/>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hAnsi="Times New Roman" w:cs="Times New Roman"/>
                <w:sz w:val="28"/>
                <w:szCs w:val="28"/>
              </w:rPr>
            </w:pPr>
            <w:r w:rsidRPr="00450159">
              <w:rPr>
                <w:rFonts w:ascii="Times New Roman" w:hAnsi="Times New Roman" w:cs="Times New Roman"/>
                <w:sz w:val="28"/>
                <w:szCs w:val="28"/>
              </w:rPr>
              <w:t>Белкина И.В.</w:t>
            </w:r>
          </w:p>
        </w:tc>
      </w:tr>
      <w:tr w:rsidR="00450159" w:rsidRPr="00450159" w:rsidTr="00450159">
        <w:trPr>
          <w:trHeight w:val="315"/>
        </w:trPr>
        <w:tc>
          <w:tcPr>
            <w:tcW w:w="988"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11в</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12</w:t>
            </w:r>
          </w:p>
        </w:tc>
        <w:tc>
          <w:tcPr>
            <w:tcW w:w="1985"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4,6</w:t>
            </w:r>
          </w:p>
        </w:tc>
        <w:tc>
          <w:tcPr>
            <w:tcW w:w="1984" w:type="dxa"/>
            <w:tcBorders>
              <w:top w:val="nil"/>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proofErr w:type="spellStart"/>
            <w:r w:rsidRPr="00450159">
              <w:rPr>
                <w:rFonts w:ascii="Times New Roman" w:hAnsi="Times New Roman" w:cs="Times New Roman"/>
                <w:sz w:val="28"/>
                <w:szCs w:val="28"/>
              </w:rPr>
              <w:t>Береля</w:t>
            </w:r>
            <w:proofErr w:type="spellEnd"/>
            <w:r w:rsidRPr="00450159">
              <w:rPr>
                <w:rFonts w:ascii="Times New Roman" w:hAnsi="Times New Roman" w:cs="Times New Roman"/>
                <w:sz w:val="28"/>
                <w:szCs w:val="28"/>
              </w:rPr>
              <w:t xml:space="preserve"> Л.Н.</w:t>
            </w:r>
          </w:p>
        </w:tc>
      </w:tr>
      <w:tr w:rsidR="00450159" w:rsidRPr="00450159" w:rsidTr="00450159">
        <w:trPr>
          <w:trHeight w:val="315"/>
        </w:trPr>
        <w:tc>
          <w:tcPr>
            <w:tcW w:w="988"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Э</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w:t>
            </w:r>
          </w:p>
        </w:tc>
        <w:tc>
          <w:tcPr>
            <w:tcW w:w="1985"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3,0</w:t>
            </w:r>
          </w:p>
        </w:tc>
        <w:tc>
          <w:tcPr>
            <w:tcW w:w="1984" w:type="dxa"/>
            <w:tcBorders>
              <w:top w:val="nil"/>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p>
        </w:tc>
      </w:tr>
    </w:tbl>
    <w:p w:rsidR="00450159" w:rsidRPr="00450159" w:rsidRDefault="00450159" w:rsidP="00450159">
      <w:pPr>
        <w:spacing w:after="0" w:line="276" w:lineRule="auto"/>
        <w:rPr>
          <w:rFonts w:ascii="Times New Roman" w:hAnsi="Times New Roman" w:cs="Times New Roman"/>
          <w:sz w:val="28"/>
          <w:szCs w:val="28"/>
        </w:rPr>
      </w:pPr>
      <w:r w:rsidRPr="00450159">
        <w:rPr>
          <w:rFonts w:ascii="Times New Roman" w:hAnsi="Times New Roman" w:cs="Times New Roman"/>
          <w:sz w:val="28"/>
          <w:szCs w:val="28"/>
        </w:rPr>
        <w:t>Средний балл по школе 4,3</w:t>
      </w:r>
    </w:p>
    <w:p w:rsidR="00450159" w:rsidRPr="00450159" w:rsidRDefault="00450159" w:rsidP="00450159">
      <w:pPr>
        <w:spacing w:after="0" w:line="276" w:lineRule="auto"/>
        <w:rPr>
          <w:rFonts w:ascii="Times New Roman" w:hAnsi="Times New Roman" w:cs="Times New Roman"/>
          <w:sz w:val="28"/>
          <w:szCs w:val="28"/>
          <w:u w:val="single"/>
        </w:rPr>
      </w:pPr>
      <w:r w:rsidRPr="00450159">
        <w:rPr>
          <w:rFonts w:ascii="Times New Roman" w:hAnsi="Times New Roman" w:cs="Times New Roman"/>
          <w:sz w:val="28"/>
          <w:szCs w:val="28"/>
          <w:u w:val="single"/>
        </w:rPr>
        <w:t>Итоги сдачи обязательного экзамена по математике профильной в форме ЕГЭ:</w:t>
      </w:r>
    </w:p>
    <w:tbl>
      <w:tblPr>
        <w:tblW w:w="6941" w:type="dxa"/>
        <w:tblLook w:val="04A0" w:firstRow="1" w:lastRow="0" w:firstColumn="1" w:lastColumn="0" w:noHBand="0" w:noVBand="1"/>
      </w:tblPr>
      <w:tblGrid>
        <w:gridCol w:w="988"/>
        <w:gridCol w:w="2126"/>
        <w:gridCol w:w="1843"/>
        <w:gridCol w:w="1984"/>
      </w:tblGrid>
      <w:tr w:rsidR="00450159" w:rsidRPr="00450159" w:rsidTr="00450159">
        <w:trPr>
          <w:trHeight w:val="315"/>
        </w:trPr>
        <w:tc>
          <w:tcPr>
            <w:tcW w:w="988"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класс</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Кол-во чел.</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Средний балл</w:t>
            </w:r>
          </w:p>
        </w:tc>
        <w:tc>
          <w:tcPr>
            <w:tcW w:w="1984" w:type="dxa"/>
            <w:tcBorders>
              <w:top w:val="single" w:sz="4" w:space="0" w:color="auto"/>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hAnsi="Times New Roman" w:cs="Times New Roman"/>
                <w:sz w:val="28"/>
                <w:szCs w:val="28"/>
              </w:rPr>
            </w:pPr>
            <w:r w:rsidRPr="00450159">
              <w:rPr>
                <w:rFonts w:ascii="Times New Roman" w:hAnsi="Times New Roman" w:cs="Times New Roman"/>
                <w:sz w:val="28"/>
                <w:szCs w:val="28"/>
              </w:rPr>
              <w:t xml:space="preserve">Учитель </w:t>
            </w:r>
          </w:p>
        </w:tc>
      </w:tr>
      <w:tr w:rsidR="00450159" w:rsidRPr="00450159" w:rsidTr="00450159">
        <w:trPr>
          <w:trHeight w:val="315"/>
        </w:trPr>
        <w:tc>
          <w:tcPr>
            <w:tcW w:w="988"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11а</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16</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58,3</w:t>
            </w:r>
          </w:p>
        </w:tc>
        <w:tc>
          <w:tcPr>
            <w:tcW w:w="1984" w:type="dxa"/>
            <w:tcBorders>
              <w:top w:val="single" w:sz="4" w:space="0" w:color="auto"/>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proofErr w:type="spellStart"/>
            <w:r w:rsidRPr="00450159">
              <w:rPr>
                <w:rFonts w:ascii="Times New Roman" w:hAnsi="Times New Roman" w:cs="Times New Roman"/>
                <w:sz w:val="28"/>
                <w:szCs w:val="28"/>
              </w:rPr>
              <w:t>Береля</w:t>
            </w:r>
            <w:proofErr w:type="spellEnd"/>
            <w:r w:rsidRPr="00450159">
              <w:rPr>
                <w:rFonts w:ascii="Times New Roman" w:hAnsi="Times New Roman" w:cs="Times New Roman"/>
                <w:sz w:val="28"/>
                <w:szCs w:val="28"/>
              </w:rPr>
              <w:t xml:space="preserve"> Л.Н.</w:t>
            </w:r>
          </w:p>
        </w:tc>
      </w:tr>
      <w:tr w:rsidR="00450159" w:rsidRPr="00450159" w:rsidTr="00450159">
        <w:trPr>
          <w:trHeight w:val="315"/>
        </w:trPr>
        <w:tc>
          <w:tcPr>
            <w:tcW w:w="988"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22</w:t>
            </w:r>
          </w:p>
        </w:tc>
        <w:tc>
          <w:tcPr>
            <w:tcW w:w="1843"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69,0</w:t>
            </w:r>
          </w:p>
        </w:tc>
        <w:tc>
          <w:tcPr>
            <w:tcW w:w="1984" w:type="dxa"/>
            <w:tcBorders>
              <w:top w:val="nil"/>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hAnsi="Times New Roman" w:cs="Times New Roman"/>
                <w:sz w:val="28"/>
                <w:szCs w:val="28"/>
              </w:rPr>
            </w:pPr>
            <w:r w:rsidRPr="00450159">
              <w:rPr>
                <w:rFonts w:ascii="Times New Roman" w:hAnsi="Times New Roman" w:cs="Times New Roman"/>
                <w:sz w:val="28"/>
                <w:szCs w:val="28"/>
              </w:rPr>
              <w:t>Белкина И.В.</w:t>
            </w:r>
          </w:p>
        </w:tc>
      </w:tr>
      <w:tr w:rsidR="00450159" w:rsidRPr="00450159" w:rsidTr="00450159">
        <w:trPr>
          <w:trHeight w:val="315"/>
        </w:trPr>
        <w:tc>
          <w:tcPr>
            <w:tcW w:w="988"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11в</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14</w:t>
            </w:r>
          </w:p>
        </w:tc>
        <w:tc>
          <w:tcPr>
            <w:tcW w:w="1843"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59,2</w:t>
            </w:r>
          </w:p>
        </w:tc>
        <w:tc>
          <w:tcPr>
            <w:tcW w:w="1984" w:type="dxa"/>
            <w:tcBorders>
              <w:top w:val="nil"/>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proofErr w:type="spellStart"/>
            <w:r w:rsidRPr="00450159">
              <w:rPr>
                <w:rFonts w:ascii="Times New Roman" w:hAnsi="Times New Roman" w:cs="Times New Roman"/>
                <w:sz w:val="28"/>
                <w:szCs w:val="28"/>
              </w:rPr>
              <w:t>Береля</w:t>
            </w:r>
            <w:proofErr w:type="spellEnd"/>
            <w:r w:rsidRPr="00450159">
              <w:rPr>
                <w:rFonts w:ascii="Times New Roman" w:hAnsi="Times New Roman" w:cs="Times New Roman"/>
                <w:sz w:val="28"/>
                <w:szCs w:val="28"/>
              </w:rPr>
              <w:t xml:space="preserve"> Л.Н.</w:t>
            </w:r>
          </w:p>
        </w:tc>
      </w:tr>
      <w:tr w:rsidR="00450159" w:rsidRPr="00450159" w:rsidTr="00450159">
        <w:trPr>
          <w:trHeight w:val="315"/>
        </w:trPr>
        <w:tc>
          <w:tcPr>
            <w:tcW w:w="988"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Э</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78,0</w:t>
            </w:r>
          </w:p>
        </w:tc>
        <w:tc>
          <w:tcPr>
            <w:tcW w:w="1984" w:type="dxa"/>
            <w:tcBorders>
              <w:top w:val="nil"/>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p>
        </w:tc>
      </w:tr>
    </w:tbl>
    <w:p w:rsidR="00450159" w:rsidRPr="00450159" w:rsidRDefault="00450159" w:rsidP="00450159">
      <w:pPr>
        <w:spacing w:after="0" w:line="276" w:lineRule="auto"/>
        <w:rPr>
          <w:rFonts w:ascii="Times New Roman" w:hAnsi="Times New Roman" w:cs="Times New Roman"/>
          <w:sz w:val="28"/>
          <w:szCs w:val="28"/>
          <w:u w:val="single"/>
        </w:rPr>
      </w:pPr>
      <w:r w:rsidRPr="00450159">
        <w:rPr>
          <w:rFonts w:ascii="Times New Roman" w:hAnsi="Times New Roman" w:cs="Times New Roman"/>
          <w:sz w:val="28"/>
          <w:szCs w:val="28"/>
          <w:u w:val="single"/>
        </w:rPr>
        <w:t xml:space="preserve">Сдавали 53 учащихся, </w:t>
      </w:r>
      <w:r w:rsidRPr="00450159">
        <w:rPr>
          <w:rFonts w:ascii="Times New Roman" w:hAnsi="Times New Roman" w:cs="Times New Roman"/>
          <w:sz w:val="28"/>
          <w:szCs w:val="28"/>
        </w:rPr>
        <w:t xml:space="preserve">1 выпускник не преодолели порог успешности, </w:t>
      </w:r>
    </w:p>
    <w:p w:rsidR="00450159" w:rsidRPr="00450159" w:rsidRDefault="00450159" w:rsidP="00450159">
      <w:pPr>
        <w:spacing w:after="0" w:line="276" w:lineRule="auto"/>
        <w:rPr>
          <w:rFonts w:ascii="Times New Roman" w:hAnsi="Times New Roman" w:cs="Times New Roman"/>
          <w:sz w:val="28"/>
          <w:szCs w:val="28"/>
        </w:rPr>
      </w:pPr>
      <w:r w:rsidRPr="00450159">
        <w:rPr>
          <w:rFonts w:ascii="Times New Roman" w:hAnsi="Times New Roman" w:cs="Times New Roman"/>
          <w:sz w:val="28"/>
          <w:szCs w:val="28"/>
        </w:rPr>
        <w:t>средний балл по школе - 63.4</w:t>
      </w:r>
    </w:p>
    <w:p w:rsidR="00450159" w:rsidRPr="00450159" w:rsidRDefault="00450159" w:rsidP="00450159">
      <w:pPr>
        <w:spacing w:after="0" w:line="276" w:lineRule="auto"/>
        <w:rPr>
          <w:rFonts w:ascii="Times New Roman" w:eastAsia="Times New Roman" w:hAnsi="Times New Roman" w:cs="Times New Roman"/>
          <w:color w:val="000000"/>
          <w:lang w:eastAsia="ru-RU"/>
        </w:rPr>
      </w:pPr>
      <w:r w:rsidRPr="00450159">
        <w:rPr>
          <w:rFonts w:ascii="Times New Roman" w:hAnsi="Times New Roman" w:cs="Times New Roman"/>
          <w:sz w:val="28"/>
          <w:szCs w:val="28"/>
        </w:rPr>
        <w:t>Самые высокие баллы:</w:t>
      </w:r>
    </w:p>
    <w:tbl>
      <w:tblPr>
        <w:tblW w:w="6960" w:type="dxa"/>
        <w:tblLook w:val="04A0" w:firstRow="1" w:lastRow="0" w:firstColumn="1" w:lastColumn="0" w:noHBand="0" w:noVBand="1"/>
      </w:tblPr>
      <w:tblGrid>
        <w:gridCol w:w="960"/>
        <w:gridCol w:w="1756"/>
        <w:gridCol w:w="1680"/>
        <w:gridCol w:w="1799"/>
        <w:gridCol w:w="960"/>
      </w:tblGrid>
      <w:tr w:rsidR="00450159" w:rsidRPr="00450159" w:rsidTr="0045015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11Б</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proofErr w:type="spellStart"/>
            <w:r w:rsidRPr="00450159">
              <w:rPr>
                <w:rFonts w:ascii="Times New Roman" w:eastAsia="Times New Roman" w:hAnsi="Times New Roman" w:cs="Times New Roman"/>
                <w:color w:val="000000"/>
                <w:sz w:val="24"/>
                <w:szCs w:val="24"/>
                <w:lang w:eastAsia="ru-RU"/>
              </w:rPr>
              <w:t>Байрамукова</w:t>
            </w:r>
            <w:proofErr w:type="spellEnd"/>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Амина</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Магометовна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80</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11Б</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Зеленый</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Иван</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Игоревич</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84</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11А</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Николенко</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Владимир</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Викторович</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88</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11А</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proofErr w:type="spellStart"/>
            <w:r w:rsidRPr="00450159">
              <w:rPr>
                <w:rFonts w:ascii="Times New Roman" w:eastAsia="Times New Roman" w:hAnsi="Times New Roman" w:cs="Times New Roman"/>
                <w:color w:val="000000"/>
                <w:sz w:val="24"/>
                <w:szCs w:val="24"/>
                <w:lang w:eastAsia="ru-RU"/>
              </w:rPr>
              <w:t>Перевертайлов</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Георгий</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Сергеевич</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82</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11А</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Плис</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Виктория</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Владимировна</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80</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11Б</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proofErr w:type="spellStart"/>
            <w:r w:rsidRPr="00450159">
              <w:rPr>
                <w:rFonts w:ascii="Times New Roman" w:eastAsia="Times New Roman" w:hAnsi="Times New Roman" w:cs="Times New Roman"/>
                <w:color w:val="000000"/>
                <w:sz w:val="24"/>
                <w:szCs w:val="24"/>
                <w:lang w:eastAsia="ru-RU"/>
              </w:rPr>
              <w:t>Сюремов</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Никита</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Георгиевич</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84</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11В</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proofErr w:type="spellStart"/>
            <w:r w:rsidRPr="00450159">
              <w:rPr>
                <w:rFonts w:ascii="Times New Roman" w:eastAsia="Times New Roman" w:hAnsi="Times New Roman" w:cs="Times New Roman"/>
                <w:color w:val="000000"/>
                <w:sz w:val="24"/>
                <w:szCs w:val="24"/>
                <w:lang w:eastAsia="ru-RU"/>
              </w:rPr>
              <w:t>Штельвак</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Владимир</w:t>
            </w:r>
          </w:p>
        </w:tc>
        <w:tc>
          <w:tcPr>
            <w:tcW w:w="16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Александрович</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80</w:t>
            </w:r>
          </w:p>
        </w:tc>
      </w:tr>
    </w:tbl>
    <w:p w:rsidR="00450159" w:rsidRPr="00450159" w:rsidRDefault="00450159" w:rsidP="00450159">
      <w:pPr>
        <w:spacing w:after="0" w:line="276" w:lineRule="auto"/>
        <w:rPr>
          <w:rFonts w:ascii="Times New Roman" w:eastAsia="Times New Roman" w:hAnsi="Times New Roman" w:cs="Times New Roman"/>
          <w:color w:val="000000"/>
          <w:lang w:eastAsia="ru-RU"/>
        </w:rPr>
        <w:sectPr w:rsidR="00450159" w:rsidRPr="00450159" w:rsidSect="00450159">
          <w:type w:val="continuous"/>
          <w:pgSz w:w="11906" w:h="16838"/>
          <w:pgMar w:top="1134" w:right="850" w:bottom="1134" w:left="1701" w:header="708" w:footer="708" w:gutter="0"/>
          <w:cols w:space="708"/>
          <w:docGrid w:linePitch="360"/>
        </w:sectPr>
      </w:pPr>
    </w:p>
    <w:p w:rsidR="00450159" w:rsidRPr="00450159" w:rsidRDefault="00450159" w:rsidP="00450159">
      <w:pPr>
        <w:spacing w:after="0" w:line="276" w:lineRule="auto"/>
        <w:jc w:val="both"/>
        <w:rPr>
          <w:rFonts w:ascii="Times New Roman" w:hAnsi="Times New Roman" w:cs="Times New Roman"/>
          <w:sz w:val="28"/>
          <w:szCs w:val="28"/>
          <w:u w:val="single"/>
        </w:rPr>
        <w:sectPr w:rsidR="00450159" w:rsidRPr="00450159" w:rsidSect="00450159">
          <w:type w:val="continuous"/>
          <w:pgSz w:w="11906" w:h="16838"/>
          <w:pgMar w:top="1134" w:right="850" w:bottom="1134" w:left="1701" w:header="708" w:footer="708" w:gutter="0"/>
          <w:cols w:num="2" w:space="708"/>
          <w:docGrid w:linePitch="360"/>
        </w:sectPr>
      </w:pP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Выводы:</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 к итоговой аттестации по математике были допущены 89 обучающихся, </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из них 36 сдали итоговую аттестацию по математике базового уровня</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абсолютная успеваемость по школе 100%;</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по математике профильного уровня (сдавали 53 человек)– успеваемость 98,2% (1 человек не преодолели порог успешности)</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 как видно по результатам, внесенным в таблицы, динамика среднего </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балла по предмету в 2019 году по математике </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базового уровня осталась неизменной, а по математике профильного уровня повысилась на 14,7 балла. </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повышению среднего балла по ЕГЭ способствовало проведение пробного ЕГЭ по математике в феврале 2019 года и систематическое проведение консультаций по предмету, элективный курс по математике;</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 анализируя успеваемость выпускников 2019 года в 9, 10 и 11 классах, </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можно сделать вывод, что изначально в 10 класс пришло 33% обучающихся со средним баллом по математике ниже отметки «4»; - благодаря систематической подготовке обучающихся (пробные ЕГЭ, консультации) выпускники 2019 года освоили знания по математике базового уровня в полном объеме, это подтверждается тем фактом, что 20% обучающихся показали результат выше своей годовой отметки и высоким средним баллом;</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-результаты экзамена по математике профильного уровня высокие, самый высокий средний балл в профильном физико-математическом классе.</w:t>
      </w:r>
    </w:p>
    <w:p w:rsidR="00450159" w:rsidRPr="00450159" w:rsidRDefault="00450159" w:rsidP="00450159">
      <w:pPr>
        <w:spacing w:after="0" w:line="276"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С учетом того, что профильная математика занимает 2 место среди предметов по выбору, учителю необходимо уже в 10 классе продумать систему подготовки к предмету, разработать более эффективные формы работы с обучающимися, вести разъяснительную работу с родителями и учениками. </w:t>
      </w:r>
    </w:p>
    <w:p w:rsidR="00450159" w:rsidRPr="00450159" w:rsidRDefault="00450159" w:rsidP="00450159">
      <w:pPr>
        <w:spacing w:after="0" w:line="276" w:lineRule="auto"/>
        <w:jc w:val="both"/>
        <w:rPr>
          <w:rFonts w:ascii="Times New Roman" w:hAnsi="Times New Roman" w:cs="Times New Roman"/>
          <w:sz w:val="28"/>
          <w:szCs w:val="28"/>
          <w:u w:val="single"/>
        </w:rPr>
      </w:pPr>
    </w:p>
    <w:p w:rsidR="00450159" w:rsidRPr="00450159" w:rsidRDefault="00450159" w:rsidP="00450159">
      <w:pPr>
        <w:spacing w:after="0" w:line="276" w:lineRule="auto"/>
        <w:jc w:val="both"/>
        <w:rPr>
          <w:rFonts w:ascii="Times New Roman" w:hAnsi="Times New Roman" w:cs="Times New Roman"/>
          <w:b/>
          <w:sz w:val="28"/>
          <w:szCs w:val="28"/>
          <w:u w:val="single"/>
        </w:rPr>
      </w:pPr>
      <w:r w:rsidRPr="00450159">
        <w:rPr>
          <w:rFonts w:ascii="Times New Roman" w:hAnsi="Times New Roman" w:cs="Times New Roman"/>
          <w:b/>
          <w:sz w:val="28"/>
          <w:szCs w:val="28"/>
          <w:u w:val="single"/>
        </w:rPr>
        <w:t>Итоги сдачи экзаменов по выбору форме ЕГЭ</w:t>
      </w:r>
    </w:p>
    <w:p w:rsidR="00450159" w:rsidRPr="00450159" w:rsidRDefault="00450159" w:rsidP="00450159">
      <w:pPr>
        <w:spacing w:after="0" w:line="276" w:lineRule="auto"/>
        <w:jc w:val="both"/>
        <w:rPr>
          <w:rFonts w:ascii="Times New Roman" w:hAnsi="Times New Roman" w:cs="Times New Roman"/>
          <w:sz w:val="28"/>
          <w:szCs w:val="28"/>
          <w:u w:val="single"/>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u w:val="single"/>
        </w:rPr>
        <w:t>Историю</w:t>
      </w:r>
      <w:r w:rsidRPr="00450159">
        <w:rPr>
          <w:rFonts w:ascii="Times New Roman" w:hAnsi="Times New Roman" w:cs="Times New Roman"/>
          <w:sz w:val="28"/>
          <w:szCs w:val="28"/>
        </w:rPr>
        <w:t xml:space="preserve"> сдавали 14 учащихся, все выпускники преодолели порог успешности (32б), </w:t>
      </w:r>
    </w:p>
    <w:tbl>
      <w:tblPr>
        <w:tblW w:w="8642" w:type="dxa"/>
        <w:tblInd w:w="5" w:type="dxa"/>
        <w:tblLook w:val="04A0" w:firstRow="1" w:lastRow="0" w:firstColumn="1" w:lastColumn="0" w:noHBand="0" w:noVBand="1"/>
      </w:tblPr>
      <w:tblGrid>
        <w:gridCol w:w="772"/>
        <w:gridCol w:w="2058"/>
        <w:gridCol w:w="2977"/>
        <w:gridCol w:w="2835"/>
      </w:tblGrid>
      <w:tr w:rsidR="00450159" w:rsidRPr="00450159" w:rsidTr="00450159">
        <w:trPr>
          <w:trHeight w:val="315"/>
        </w:trPr>
        <w:tc>
          <w:tcPr>
            <w:tcW w:w="772"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класс</w:t>
            </w:r>
          </w:p>
        </w:tc>
        <w:tc>
          <w:tcPr>
            <w:tcW w:w="2058" w:type="dxa"/>
            <w:tcBorders>
              <w:top w:val="single" w:sz="4" w:space="0" w:color="auto"/>
              <w:left w:val="nil"/>
              <w:bottom w:val="single" w:sz="4" w:space="0" w:color="auto"/>
              <w:right w:val="single" w:sz="4" w:space="0" w:color="auto"/>
            </w:tcBorders>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Кол-во чел.</w:t>
            </w:r>
          </w:p>
        </w:tc>
        <w:tc>
          <w:tcPr>
            <w:tcW w:w="2977" w:type="dxa"/>
            <w:tcBorders>
              <w:top w:val="single" w:sz="4" w:space="0" w:color="auto"/>
              <w:left w:val="nil"/>
              <w:bottom w:val="single" w:sz="4" w:space="0" w:color="auto"/>
              <w:right w:val="single" w:sz="4" w:space="0" w:color="auto"/>
            </w:tcBorders>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Средний балл</w:t>
            </w:r>
          </w:p>
        </w:tc>
        <w:tc>
          <w:tcPr>
            <w:tcW w:w="2835" w:type="dxa"/>
            <w:tcBorders>
              <w:top w:val="single" w:sz="4" w:space="0" w:color="auto"/>
              <w:left w:val="nil"/>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hAnsi="Times New Roman" w:cs="Times New Roman"/>
                <w:sz w:val="28"/>
                <w:szCs w:val="28"/>
              </w:rPr>
            </w:pPr>
            <w:r w:rsidRPr="00450159">
              <w:rPr>
                <w:rFonts w:ascii="Times New Roman" w:hAnsi="Times New Roman" w:cs="Times New Roman"/>
                <w:sz w:val="28"/>
                <w:szCs w:val="28"/>
              </w:rPr>
              <w:t xml:space="preserve">Учитель </w:t>
            </w:r>
          </w:p>
        </w:tc>
      </w:tr>
      <w:tr w:rsidR="00450159" w:rsidRPr="00450159" w:rsidTr="00450159">
        <w:trPr>
          <w:trHeight w:val="516"/>
        </w:trPr>
        <w:tc>
          <w:tcPr>
            <w:tcW w:w="772"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11а</w:t>
            </w:r>
          </w:p>
        </w:tc>
        <w:tc>
          <w:tcPr>
            <w:tcW w:w="2058" w:type="dxa"/>
            <w:tcBorders>
              <w:top w:val="nil"/>
              <w:left w:val="nil"/>
              <w:bottom w:val="single" w:sz="4" w:space="0" w:color="auto"/>
              <w:right w:val="single" w:sz="4" w:space="0" w:color="auto"/>
            </w:tcBorders>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w:t>
            </w:r>
          </w:p>
        </w:tc>
        <w:tc>
          <w:tcPr>
            <w:tcW w:w="2977" w:type="dxa"/>
            <w:tcBorders>
              <w:top w:val="nil"/>
              <w:left w:val="nil"/>
              <w:bottom w:val="single" w:sz="4" w:space="0" w:color="auto"/>
              <w:right w:val="single" w:sz="4" w:space="0" w:color="auto"/>
            </w:tcBorders>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57,5</w:t>
            </w:r>
          </w:p>
        </w:tc>
        <w:tc>
          <w:tcPr>
            <w:tcW w:w="2835" w:type="dxa"/>
            <w:tcBorders>
              <w:top w:val="nil"/>
              <w:left w:val="nil"/>
              <w:bottom w:val="single" w:sz="4" w:space="0" w:color="auto"/>
              <w:right w:val="single" w:sz="4" w:space="0" w:color="auto"/>
            </w:tcBorders>
          </w:tcPr>
          <w:p w:rsidR="00450159" w:rsidRPr="00450159" w:rsidRDefault="00450159" w:rsidP="00450159">
            <w:pPr>
              <w:spacing w:after="200" w:line="276" w:lineRule="auto"/>
              <w:rPr>
                <w:rFonts w:ascii="Times New Roman" w:hAnsi="Times New Roman" w:cs="Times New Roman"/>
              </w:rPr>
            </w:pPr>
            <w:r w:rsidRPr="00450159">
              <w:rPr>
                <w:rFonts w:ascii="Times New Roman" w:hAnsi="Times New Roman" w:cs="Times New Roman"/>
                <w:sz w:val="28"/>
                <w:szCs w:val="28"/>
              </w:rPr>
              <w:t>Гуленко Т.Г</w:t>
            </w:r>
          </w:p>
        </w:tc>
      </w:tr>
      <w:tr w:rsidR="00450159" w:rsidRPr="00450159" w:rsidTr="00450159">
        <w:trPr>
          <w:trHeight w:val="212"/>
        </w:trPr>
        <w:tc>
          <w:tcPr>
            <w:tcW w:w="772"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11б</w:t>
            </w:r>
          </w:p>
        </w:tc>
        <w:tc>
          <w:tcPr>
            <w:tcW w:w="2058" w:type="dxa"/>
            <w:tcBorders>
              <w:top w:val="nil"/>
              <w:left w:val="nil"/>
              <w:bottom w:val="single" w:sz="4" w:space="0" w:color="auto"/>
              <w:right w:val="single" w:sz="4" w:space="0" w:color="auto"/>
            </w:tcBorders>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3</w:t>
            </w:r>
          </w:p>
        </w:tc>
        <w:tc>
          <w:tcPr>
            <w:tcW w:w="2977" w:type="dxa"/>
            <w:tcBorders>
              <w:top w:val="nil"/>
              <w:left w:val="nil"/>
              <w:bottom w:val="single" w:sz="4" w:space="0" w:color="auto"/>
              <w:right w:val="single" w:sz="4" w:space="0" w:color="auto"/>
            </w:tcBorders>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62,7</w:t>
            </w:r>
          </w:p>
        </w:tc>
        <w:tc>
          <w:tcPr>
            <w:tcW w:w="2835" w:type="dxa"/>
            <w:tcBorders>
              <w:top w:val="nil"/>
              <w:left w:val="nil"/>
              <w:bottom w:val="single" w:sz="4" w:space="0" w:color="auto"/>
              <w:right w:val="single" w:sz="4" w:space="0" w:color="auto"/>
            </w:tcBorders>
          </w:tcPr>
          <w:p w:rsidR="00450159" w:rsidRPr="00450159" w:rsidRDefault="00450159" w:rsidP="00450159">
            <w:pPr>
              <w:spacing w:after="200" w:line="276" w:lineRule="auto"/>
              <w:rPr>
                <w:rFonts w:ascii="Times New Roman" w:hAnsi="Times New Roman" w:cs="Times New Roman"/>
              </w:rPr>
            </w:pPr>
            <w:r w:rsidRPr="00450159">
              <w:rPr>
                <w:rFonts w:ascii="Times New Roman" w:hAnsi="Times New Roman" w:cs="Times New Roman"/>
                <w:sz w:val="28"/>
                <w:szCs w:val="28"/>
              </w:rPr>
              <w:t>Гуленко Т.Г</w:t>
            </w:r>
          </w:p>
        </w:tc>
      </w:tr>
      <w:tr w:rsidR="00450159" w:rsidRPr="00450159" w:rsidTr="00450159">
        <w:trPr>
          <w:trHeight w:val="315"/>
        </w:trPr>
        <w:tc>
          <w:tcPr>
            <w:tcW w:w="772"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11в</w:t>
            </w:r>
          </w:p>
        </w:tc>
        <w:tc>
          <w:tcPr>
            <w:tcW w:w="2058" w:type="dxa"/>
            <w:tcBorders>
              <w:top w:val="nil"/>
              <w:left w:val="nil"/>
              <w:bottom w:val="single" w:sz="4" w:space="0" w:color="auto"/>
              <w:right w:val="single" w:sz="4" w:space="0" w:color="auto"/>
            </w:tcBorders>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w:t>
            </w:r>
          </w:p>
        </w:tc>
        <w:tc>
          <w:tcPr>
            <w:tcW w:w="2977" w:type="dxa"/>
            <w:tcBorders>
              <w:top w:val="nil"/>
              <w:left w:val="nil"/>
              <w:bottom w:val="single" w:sz="4" w:space="0" w:color="auto"/>
              <w:right w:val="single" w:sz="4" w:space="0" w:color="auto"/>
            </w:tcBorders>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57,0</w:t>
            </w:r>
          </w:p>
        </w:tc>
        <w:tc>
          <w:tcPr>
            <w:tcW w:w="2835" w:type="dxa"/>
            <w:tcBorders>
              <w:top w:val="nil"/>
              <w:left w:val="nil"/>
              <w:bottom w:val="single" w:sz="4" w:space="0" w:color="auto"/>
              <w:right w:val="single" w:sz="4" w:space="0" w:color="auto"/>
            </w:tcBorders>
          </w:tcPr>
          <w:p w:rsidR="00450159" w:rsidRPr="00450159" w:rsidRDefault="00450159" w:rsidP="00450159">
            <w:pPr>
              <w:spacing w:after="200" w:line="276" w:lineRule="auto"/>
              <w:rPr>
                <w:rFonts w:ascii="Times New Roman" w:hAnsi="Times New Roman" w:cs="Times New Roman"/>
              </w:rPr>
            </w:pPr>
            <w:proofErr w:type="spellStart"/>
            <w:r w:rsidRPr="00450159">
              <w:rPr>
                <w:rFonts w:ascii="Times New Roman" w:hAnsi="Times New Roman" w:cs="Times New Roman"/>
                <w:sz w:val="28"/>
                <w:szCs w:val="28"/>
              </w:rPr>
              <w:t>Вонсович</w:t>
            </w:r>
            <w:proofErr w:type="spellEnd"/>
            <w:r w:rsidRPr="00450159">
              <w:rPr>
                <w:rFonts w:ascii="Times New Roman" w:hAnsi="Times New Roman" w:cs="Times New Roman"/>
                <w:sz w:val="28"/>
                <w:szCs w:val="28"/>
              </w:rPr>
              <w:t xml:space="preserve"> Л.Н.</w:t>
            </w:r>
          </w:p>
        </w:tc>
      </w:tr>
    </w:tbl>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средний балл по школе – 58,4. </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самые высокие результаты: </w:t>
      </w:r>
    </w:p>
    <w:tbl>
      <w:tblPr>
        <w:tblW w:w="5277" w:type="dxa"/>
        <w:tblLook w:val="04A0" w:firstRow="1" w:lastRow="0" w:firstColumn="1" w:lastColumn="0" w:noHBand="0" w:noVBand="1"/>
      </w:tblPr>
      <w:tblGrid>
        <w:gridCol w:w="960"/>
        <w:gridCol w:w="1123"/>
        <w:gridCol w:w="960"/>
        <w:gridCol w:w="1623"/>
        <w:gridCol w:w="960"/>
      </w:tblGrid>
      <w:tr w:rsidR="00450159" w:rsidRPr="00450159" w:rsidTr="0045015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Calibri" w:eastAsia="Times New Roman" w:hAnsi="Calibri" w:cs="Calibri"/>
                <w:color w:val="000000"/>
                <w:lang w:eastAsia="ru-RU"/>
              </w:rPr>
            </w:pPr>
            <w:r w:rsidRPr="00450159">
              <w:rPr>
                <w:rFonts w:ascii="Calibri" w:eastAsia="Times New Roman" w:hAnsi="Calibri" w:cs="Calibri"/>
                <w:color w:val="000000"/>
                <w:lang w:eastAsia="ru-RU"/>
              </w:rPr>
              <w:t>11Б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Calibri" w:eastAsia="Times New Roman" w:hAnsi="Calibri" w:cs="Calibri"/>
                <w:color w:val="000000"/>
                <w:lang w:eastAsia="ru-RU"/>
              </w:rPr>
            </w:pPr>
            <w:proofErr w:type="spellStart"/>
            <w:r w:rsidRPr="00450159">
              <w:rPr>
                <w:rFonts w:ascii="Calibri" w:eastAsia="Times New Roman" w:hAnsi="Calibri" w:cs="Calibri"/>
                <w:color w:val="000000"/>
                <w:lang w:eastAsia="ru-RU"/>
              </w:rPr>
              <w:t>Радыгина</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Calibri" w:eastAsia="Times New Roman" w:hAnsi="Calibri" w:cs="Calibri"/>
                <w:color w:val="000000"/>
                <w:lang w:eastAsia="ru-RU"/>
              </w:rPr>
            </w:pPr>
            <w:r w:rsidRPr="00450159">
              <w:rPr>
                <w:rFonts w:ascii="Calibri" w:eastAsia="Times New Roman" w:hAnsi="Calibri" w:cs="Calibri"/>
                <w:color w:val="000000"/>
                <w:lang w:eastAsia="ru-RU"/>
              </w:rPr>
              <w:t>Мария</w:t>
            </w:r>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Calibri" w:eastAsia="Times New Roman" w:hAnsi="Calibri" w:cs="Calibri"/>
                <w:color w:val="000000"/>
                <w:lang w:eastAsia="ru-RU"/>
              </w:rPr>
            </w:pPr>
            <w:r w:rsidRPr="00450159">
              <w:rPr>
                <w:rFonts w:ascii="Calibri" w:eastAsia="Times New Roman" w:hAnsi="Calibri" w:cs="Calibri"/>
                <w:color w:val="000000"/>
                <w:lang w:eastAsia="ru-RU"/>
              </w:rPr>
              <w:t>Владимировна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Calibri" w:eastAsia="Times New Roman" w:hAnsi="Calibri" w:cs="Calibri"/>
                <w:color w:val="000000"/>
                <w:lang w:eastAsia="ru-RU"/>
              </w:rPr>
            </w:pPr>
            <w:r w:rsidRPr="00450159">
              <w:rPr>
                <w:rFonts w:ascii="Calibri" w:eastAsia="Times New Roman" w:hAnsi="Calibri" w:cs="Calibri"/>
                <w:color w:val="000000"/>
                <w:lang w:eastAsia="ru-RU"/>
              </w:rPr>
              <w:t>75</w:t>
            </w:r>
          </w:p>
        </w:tc>
      </w:tr>
    </w:tbl>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u w:val="single"/>
        </w:rPr>
        <w:t>Биологию</w:t>
      </w:r>
      <w:r w:rsidRPr="00450159">
        <w:rPr>
          <w:rFonts w:ascii="Times New Roman" w:hAnsi="Times New Roman" w:cs="Times New Roman"/>
          <w:sz w:val="28"/>
          <w:szCs w:val="28"/>
        </w:rPr>
        <w:t xml:space="preserve"> сдавали 26 учащихся, учителя Вахрушева Е.А., Салихова И.А.</w:t>
      </w:r>
    </w:p>
    <w:p w:rsidR="00450159" w:rsidRPr="00450159" w:rsidRDefault="00450159" w:rsidP="00450159">
      <w:pPr>
        <w:spacing w:after="0" w:line="276" w:lineRule="auto"/>
        <w:jc w:val="both"/>
        <w:rPr>
          <w:rFonts w:ascii="Times New Roman" w:hAnsi="Times New Roman" w:cs="Times New Roman"/>
          <w:sz w:val="28"/>
          <w:szCs w:val="28"/>
        </w:rPr>
      </w:pPr>
    </w:p>
    <w:tbl>
      <w:tblPr>
        <w:tblW w:w="8789" w:type="dxa"/>
        <w:tblInd w:w="-5" w:type="dxa"/>
        <w:tblLook w:val="04A0" w:firstRow="1" w:lastRow="0" w:firstColumn="1" w:lastColumn="0" w:noHBand="0" w:noVBand="1"/>
      </w:tblPr>
      <w:tblGrid>
        <w:gridCol w:w="772"/>
        <w:gridCol w:w="1692"/>
        <w:gridCol w:w="1789"/>
        <w:gridCol w:w="2410"/>
        <w:gridCol w:w="2126"/>
      </w:tblGrid>
      <w:tr w:rsidR="00450159" w:rsidRPr="00450159" w:rsidTr="00450159">
        <w:trPr>
          <w:trHeight w:val="315"/>
        </w:trPr>
        <w:tc>
          <w:tcPr>
            <w:tcW w:w="772"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класс</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Кол-во чел.</w:t>
            </w:r>
          </w:p>
        </w:tc>
        <w:tc>
          <w:tcPr>
            <w:tcW w:w="1789" w:type="dxa"/>
            <w:tcBorders>
              <w:top w:val="single" w:sz="4" w:space="0" w:color="auto"/>
              <w:left w:val="nil"/>
              <w:bottom w:val="single" w:sz="4" w:space="0" w:color="auto"/>
              <w:right w:val="single" w:sz="4" w:space="0" w:color="auto"/>
            </w:tcBorders>
            <w:shd w:val="clear" w:color="auto" w:fill="auto"/>
            <w:noWrap/>
            <w:vAlign w:val="center"/>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Средний балл</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Не преодолели порог успешности</w:t>
            </w:r>
          </w:p>
        </w:tc>
        <w:tc>
          <w:tcPr>
            <w:tcW w:w="2126" w:type="dxa"/>
            <w:tcBorders>
              <w:top w:val="single" w:sz="4" w:space="0" w:color="auto"/>
              <w:left w:val="nil"/>
              <w:bottom w:val="single" w:sz="4" w:space="0" w:color="auto"/>
              <w:right w:val="single" w:sz="4" w:space="0" w:color="auto"/>
            </w:tcBorders>
          </w:tcPr>
          <w:p w:rsidR="00450159" w:rsidRPr="00450159" w:rsidRDefault="00450159" w:rsidP="00450159">
            <w:pPr>
              <w:spacing w:after="0" w:line="240" w:lineRule="auto"/>
              <w:jc w:val="right"/>
              <w:rPr>
                <w:rFonts w:ascii="Times New Roman" w:eastAsia="Times New Roman" w:hAnsi="Times New Roman" w:cs="Times New Roman"/>
                <w:b/>
                <w:bCs/>
                <w:color w:val="FF0000"/>
                <w:sz w:val="24"/>
                <w:szCs w:val="24"/>
                <w:lang w:eastAsia="ru-RU"/>
              </w:rPr>
            </w:pPr>
            <w:r w:rsidRPr="00450159">
              <w:rPr>
                <w:rFonts w:ascii="Times New Roman" w:hAnsi="Times New Roman" w:cs="Times New Roman"/>
                <w:sz w:val="28"/>
                <w:szCs w:val="28"/>
              </w:rPr>
              <w:t>Учитель</w:t>
            </w:r>
          </w:p>
        </w:tc>
      </w:tr>
      <w:tr w:rsidR="00450159" w:rsidRPr="00450159" w:rsidTr="00450159">
        <w:trPr>
          <w:trHeight w:val="315"/>
        </w:trPr>
        <w:tc>
          <w:tcPr>
            <w:tcW w:w="772"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11а</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10</w:t>
            </w:r>
          </w:p>
        </w:tc>
        <w:tc>
          <w:tcPr>
            <w:tcW w:w="1789" w:type="dxa"/>
            <w:tcBorders>
              <w:top w:val="single" w:sz="4" w:space="0" w:color="auto"/>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51,7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1</w:t>
            </w:r>
          </w:p>
        </w:tc>
        <w:tc>
          <w:tcPr>
            <w:tcW w:w="2126" w:type="dxa"/>
            <w:tcBorders>
              <w:top w:val="single" w:sz="4" w:space="0" w:color="auto"/>
              <w:left w:val="nil"/>
              <w:bottom w:val="single" w:sz="4" w:space="0" w:color="auto"/>
              <w:right w:val="single" w:sz="4" w:space="0" w:color="auto"/>
            </w:tcBorders>
          </w:tcPr>
          <w:p w:rsidR="00450159" w:rsidRPr="00450159" w:rsidRDefault="00450159" w:rsidP="00450159">
            <w:pPr>
              <w:spacing w:after="0" w:line="240" w:lineRule="auto"/>
              <w:rPr>
                <w:rFonts w:ascii="Times New Roman" w:eastAsia="Times New Roman" w:hAnsi="Times New Roman" w:cs="Times New Roman"/>
                <w:b/>
                <w:bCs/>
                <w:color w:val="FF0000"/>
                <w:sz w:val="24"/>
                <w:szCs w:val="24"/>
                <w:lang w:eastAsia="ru-RU"/>
              </w:rPr>
            </w:pPr>
            <w:r w:rsidRPr="00450159">
              <w:rPr>
                <w:rFonts w:ascii="Times New Roman" w:hAnsi="Times New Roman" w:cs="Times New Roman"/>
                <w:sz w:val="28"/>
                <w:szCs w:val="28"/>
              </w:rPr>
              <w:t>Салихова И.А.</w:t>
            </w:r>
          </w:p>
        </w:tc>
      </w:tr>
      <w:tr w:rsidR="00450159" w:rsidRPr="00450159" w:rsidTr="00450159">
        <w:trPr>
          <w:trHeight w:val="315"/>
        </w:trPr>
        <w:tc>
          <w:tcPr>
            <w:tcW w:w="772"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11б</w:t>
            </w:r>
          </w:p>
        </w:tc>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9</w:t>
            </w:r>
          </w:p>
        </w:tc>
        <w:tc>
          <w:tcPr>
            <w:tcW w:w="1789"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56,6</w:t>
            </w:r>
          </w:p>
        </w:tc>
        <w:tc>
          <w:tcPr>
            <w:tcW w:w="2410"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1</w:t>
            </w:r>
          </w:p>
        </w:tc>
        <w:tc>
          <w:tcPr>
            <w:tcW w:w="2126" w:type="dxa"/>
            <w:tcBorders>
              <w:top w:val="nil"/>
              <w:left w:val="nil"/>
              <w:bottom w:val="single" w:sz="4" w:space="0" w:color="auto"/>
              <w:right w:val="single" w:sz="4" w:space="0" w:color="auto"/>
            </w:tcBorders>
          </w:tcPr>
          <w:p w:rsidR="00450159" w:rsidRPr="00450159" w:rsidRDefault="00450159" w:rsidP="00450159">
            <w:pPr>
              <w:spacing w:after="200" w:line="276" w:lineRule="auto"/>
              <w:rPr>
                <w:rFonts w:ascii="Times New Roman" w:hAnsi="Times New Roman" w:cs="Times New Roman"/>
              </w:rPr>
            </w:pPr>
            <w:r w:rsidRPr="00450159">
              <w:rPr>
                <w:rFonts w:ascii="Times New Roman" w:hAnsi="Times New Roman" w:cs="Times New Roman"/>
                <w:sz w:val="28"/>
                <w:szCs w:val="28"/>
              </w:rPr>
              <w:t>Вахрушева Е.А</w:t>
            </w:r>
          </w:p>
        </w:tc>
      </w:tr>
      <w:tr w:rsidR="00450159" w:rsidRPr="00450159" w:rsidTr="00450159">
        <w:trPr>
          <w:trHeight w:val="315"/>
        </w:trPr>
        <w:tc>
          <w:tcPr>
            <w:tcW w:w="772"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outlineLvl w:val="2"/>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11в</w:t>
            </w:r>
          </w:p>
        </w:tc>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w:t>
            </w:r>
          </w:p>
        </w:tc>
        <w:tc>
          <w:tcPr>
            <w:tcW w:w="1789"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46,2</w:t>
            </w:r>
          </w:p>
        </w:tc>
        <w:tc>
          <w:tcPr>
            <w:tcW w:w="2410"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2</w:t>
            </w:r>
          </w:p>
        </w:tc>
        <w:tc>
          <w:tcPr>
            <w:tcW w:w="2126" w:type="dxa"/>
            <w:tcBorders>
              <w:top w:val="nil"/>
              <w:left w:val="nil"/>
              <w:bottom w:val="single" w:sz="4" w:space="0" w:color="auto"/>
              <w:right w:val="single" w:sz="4" w:space="0" w:color="auto"/>
            </w:tcBorders>
          </w:tcPr>
          <w:p w:rsidR="00450159" w:rsidRPr="00450159" w:rsidRDefault="00450159" w:rsidP="00450159">
            <w:pPr>
              <w:spacing w:after="200" w:line="276" w:lineRule="auto"/>
              <w:rPr>
                <w:rFonts w:ascii="Times New Roman" w:hAnsi="Times New Roman" w:cs="Times New Roman"/>
              </w:rPr>
            </w:pPr>
            <w:r w:rsidRPr="00450159">
              <w:rPr>
                <w:rFonts w:ascii="Times New Roman" w:hAnsi="Times New Roman" w:cs="Times New Roman"/>
                <w:sz w:val="28"/>
                <w:szCs w:val="28"/>
              </w:rPr>
              <w:t>Вахрушева Е.А</w:t>
            </w:r>
          </w:p>
        </w:tc>
      </w:tr>
      <w:tr w:rsidR="00450159" w:rsidRPr="00450159" w:rsidTr="00450159">
        <w:trPr>
          <w:trHeight w:val="315"/>
        </w:trPr>
        <w:tc>
          <w:tcPr>
            <w:tcW w:w="772"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Э</w:t>
            </w:r>
          </w:p>
        </w:tc>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w:t>
            </w:r>
          </w:p>
        </w:tc>
        <w:tc>
          <w:tcPr>
            <w:tcW w:w="1789"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69,0</w:t>
            </w:r>
          </w:p>
        </w:tc>
        <w:tc>
          <w:tcPr>
            <w:tcW w:w="241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 </w:t>
            </w:r>
          </w:p>
        </w:tc>
        <w:tc>
          <w:tcPr>
            <w:tcW w:w="2126" w:type="dxa"/>
            <w:tcBorders>
              <w:top w:val="nil"/>
              <w:left w:val="nil"/>
              <w:bottom w:val="single" w:sz="4" w:space="0" w:color="auto"/>
              <w:right w:val="single" w:sz="4" w:space="0" w:color="auto"/>
            </w:tcBorders>
          </w:tcPr>
          <w:p w:rsidR="00450159" w:rsidRPr="00450159" w:rsidRDefault="00450159" w:rsidP="00450159">
            <w:pPr>
              <w:spacing w:after="0" w:line="240" w:lineRule="auto"/>
              <w:rPr>
                <w:rFonts w:ascii="Times New Roman" w:eastAsia="Times New Roman" w:hAnsi="Times New Roman" w:cs="Times New Roman"/>
                <w:b/>
                <w:bCs/>
                <w:color w:val="FF0000"/>
                <w:sz w:val="24"/>
                <w:szCs w:val="24"/>
                <w:lang w:eastAsia="ru-RU"/>
              </w:rPr>
            </w:pPr>
          </w:p>
        </w:tc>
      </w:tr>
    </w:tbl>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средний балл по школе - 52,8;</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4 чел. не преодолели порог успешности (36 б). </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Самый высокий результат </w:t>
      </w:r>
    </w:p>
    <w:tbl>
      <w:tblPr>
        <w:tblW w:w="4800" w:type="dxa"/>
        <w:tblLook w:val="04A0" w:firstRow="1" w:lastRow="0" w:firstColumn="1" w:lastColumn="0" w:noHBand="0" w:noVBand="1"/>
      </w:tblPr>
      <w:tblGrid>
        <w:gridCol w:w="665"/>
        <w:gridCol w:w="1433"/>
        <w:gridCol w:w="928"/>
        <w:gridCol w:w="1472"/>
        <w:gridCol w:w="714"/>
      </w:tblGrid>
      <w:tr w:rsidR="00450159" w:rsidRPr="00450159" w:rsidTr="00450159">
        <w:trPr>
          <w:trHeight w:val="600"/>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 </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Фамилия</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Имя</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Отчество</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Балл</w:t>
            </w:r>
          </w:p>
        </w:tc>
      </w:tr>
      <w:tr w:rsidR="00450159" w:rsidRPr="00450159" w:rsidTr="00450159">
        <w:trPr>
          <w:trHeight w:val="300"/>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27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Абрамова</w:t>
            </w:r>
          </w:p>
        </w:tc>
        <w:tc>
          <w:tcPr>
            <w:tcW w:w="84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Полина</w:t>
            </w:r>
          </w:p>
        </w:tc>
        <w:tc>
          <w:tcPr>
            <w:tcW w:w="130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Дмитриевна</w:t>
            </w:r>
          </w:p>
        </w:tc>
        <w:tc>
          <w:tcPr>
            <w:tcW w:w="71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sz w:val="20"/>
                <w:szCs w:val="20"/>
                <w:lang w:eastAsia="ru-RU"/>
              </w:rPr>
            </w:pPr>
            <w:r w:rsidRPr="00450159">
              <w:rPr>
                <w:rFonts w:ascii="Times New Roman" w:eastAsia="Times New Roman" w:hAnsi="Times New Roman" w:cs="Times New Roman"/>
                <w:sz w:val="20"/>
                <w:szCs w:val="20"/>
                <w:lang w:eastAsia="ru-RU"/>
              </w:rPr>
              <w:t>74</w:t>
            </w:r>
          </w:p>
        </w:tc>
      </w:tr>
      <w:tr w:rsidR="00450159" w:rsidRPr="00450159" w:rsidTr="00450159">
        <w:trPr>
          <w:trHeight w:val="300"/>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27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Байрамукова</w:t>
            </w:r>
            <w:proofErr w:type="spellEnd"/>
          </w:p>
        </w:tc>
        <w:tc>
          <w:tcPr>
            <w:tcW w:w="84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Амина</w:t>
            </w:r>
          </w:p>
        </w:tc>
        <w:tc>
          <w:tcPr>
            <w:tcW w:w="130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Магометовна</w:t>
            </w:r>
          </w:p>
        </w:tc>
        <w:tc>
          <w:tcPr>
            <w:tcW w:w="71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sz w:val="20"/>
                <w:szCs w:val="20"/>
                <w:lang w:eastAsia="ru-RU"/>
              </w:rPr>
            </w:pPr>
            <w:r w:rsidRPr="00450159">
              <w:rPr>
                <w:rFonts w:ascii="Times New Roman" w:eastAsia="Times New Roman" w:hAnsi="Times New Roman" w:cs="Times New Roman"/>
                <w:sz w:val="20"/>
                <w:szCs w:val="20"/>
                <w:lang w:eastAsia="ru-RU"/>
              </w:rPr>
              <w:t>74</w:t>
            </w:r>
          </w:p>
        </w:tc>
      </w:tr>
      <w:tr w:rsidR="00450159" w:rsidRPr="00450159" w:rsidTr="00450159">
        <w:trPr>
          <w:trHeight w:val="300"/>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27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Осадский</w:t>
            </w:r>
            <w:proofErr w:type="spellEnd"/>
          </w:p>
        </w:tc>
        <w:tc>
          <w:tcPr>
            <w:tcW w:w="84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Артём</w:t>
            </w:r>
          </w:p>
        </w:tc>
        <w:tc>
          <w:tcPr>
            <w:tcW w:w="130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Сергеевич</w:t>
            </w:r>
          </w:p>
        </w:tc>
        <w:tc>
          <w:tcPr>
            <w:tcW w:w="71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sz w:val="20"/>
                <w:szCs w:val="20"/>
                <w:lang w:eastAsia="ru-RU"/>
              </w:rPr>
            </w:pPr>
            <w:r w:rsidRPr="00450159">
              <w:rPr>
                <w:rFonts w:ascii="Times New Roman" w:eastAsia="Times New Roman" w:hAnsi="Times New Roman" w:cs="Times New Roman"/>
                <w:sz w:val="20"/>
                <w:szCs w:val="20"/>
                <w:lang w:eastAsia="ru-RU"/>
              </w:rPr>
              <w:t>77</w:t>
            </w:r>
          </w:p>
        </w:tc>
      </w:tr>
      <w:tr w:rsidR="00450159" w:rsidRPr="00450159" w:rsidTr="00450159">
        <w:trPr>
          <w:trHeight w:val="300"/>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27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Рожнова</w:t>
            </w:r>
          </w:p>
        </w:tc>
        <w:tc>
          <w:tcPr>
            <w:tcW w:w="84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Злата</w:t>
            </w:r>
          </w:p>
        </w:tc>
        <w:tc>
          <w:tcPr>
            <w:tcW w:w="130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Андреевна</w:t>
            </w:r>
          </w:p>
        </w:tc>
        <w:tc>
          <w:tcPr>
            <w:tcW w:w="71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sz w:val="20"/>
                <w:szCs w:val="20"/>
                <w:lang w:eastAsia="ru-RU"/>
              </w:rPr>
            </w:pPr>
            <w:r w:rsidRPr="00450159">
              <w:rPr>
                <w:rFonts w:ascii="Times New Roman" w:eastAsia="Times New Roman" w:hAnsi="Times New Roman" w:cs="Times New Roman"/>
                <w:sz w:val="20"/>
                <w:szCs w:val="20"/>
                <w:lang w:eastAsia="ru-RU"/>
              </w:rPr>
              <w:t>74</w:t>
            </w:r>
          </w:p>
        </w:tc>
      </w:tr>
    </w:tbl>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u w:val="single"/>
        </w:rPr>
        <w:t>Информатику</w:t>
      </w:r>
      <w:r w:rsidRPr="00450159">
        <w:rPr>
          <w:rFonts w:ascii="Times New Roman" w:hAnsi="Times New Roman" w:cs="Times New Roman"/>
          <w:sz w:val="28"/>
          <w:szCs w:val="28"/>
        </w:rPr>
        <w:t xml:space="preserve"> сдавали 17 учащихся, учитель Орлова Е.С. все учащиеся преодолели порог успешности (40б), </w:t>
      </w:r>
    </w:p>
    <w:p w:rsidR="00450159" w:rsidRPr="00450159" w:rsidRDefault="00450159" w:rsidP="00450159">
      <w:pPr>
        <w:spacing w:after="0" w:line="276" w:lineRule="auto"/>
        <w:jc w:val="both"/>
        <w:rPr>
          <w:rFonts w:ascii="Times New Roman" w:hAnsi="Times New Roman" w:cs="Times New Roman"/>
          <w:sz w:val="28"/>
          <w:szCs w:val="28"/>
        </w:rPr>
      </w:pPr>
    </w:p>
    <w:tbl>
      <w:tblPr>
        <w:tblW w:w="5524" w:type="dxa"/>
        <w:tblLook w:val="04A0" w:firstRow="1" w:lastRow="0" w:firstColumn="1" w:lastColumn="0" w:noHBand="0" w:noVBand="1"/>
      </w:tblPr>
      <w:tblGrid>
        <w:gridCol w:w="1011"/>
        <w:gridCol w:w="1819"/>
        <w:gridCol w:w="2694"/>
      </w:tblGrid>
      <w:tr w:rsidR="00450159" w:rsidRPr="00450159" w:rsidTr="00450159">
        <w:trPr>
          <w:trHeight w:val="444"/>
        </w:trPr>
        <w:tc>
          <w:tcPr>
            <w:tcW w:w="1011"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Кол-во человек</w:t>
            </w:r>
          </w:p>
        </w:tc>
        <w:tc>
          <w:tcPr>
            <w:tcW w:w="2694" w:type="dxa"/>
            <w:tcBorders>
              <w:top w:val="single" w:sz="4" w:space="0" w:color="auto"/>
              <w:left w:val="nil"/>
              <w:bottom w:val="single" w:sz="4" w:space="0" w:color="auto"/>
              <w:right w:val="single" w:sz="4" w:space="0" w:color="auto"/>
            </w:tcBorders>
            <w:shd w:val="clear" w:color="auto" w:fill="auto"/>
            <w:vAlign w:val="center"/>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Средний балл</w:t>
            </w:r>
          </w:p>
        </w:tc>
      </w:tr>
      <w:tr w:rsidR="00450159" w:rsidRPr="00450159" w:rsidTr="00450159">
        <w:trPr>
          <w:trHeight w:val="444"/>
        </w:trPr>
        <w:tc>
          <w:tcPr>
            <w:tcW w:w="1011"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4</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56,8</w:t>
            </w:r>
          </w:p>
        </w:tc>
      </w:tr>
      <w:tr w:rsidR="00450159" w:rsidRPr="00450159" w:rsidTr="00450159">
        <w:trPr>
          <w:trHeight w:val="444"/>
        </w:trPr>
        <w:tc>
          <w:tcPr>
            <w:tcW w:w="1011"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65,3</w:t>
            </w:r>
          </w:p>
        </w:tc>
      </w:tr>
      <w:tr w:rsidR="00450159" w:rsidRPr="00450159" w:rsidTr="00450159">
        <w:trPr>
          <w:trHeight w:val="444"/>
        </w:trPr>
        <w:tc>
          <w:tcPr>
            <w:tcW w:w="1011"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2</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76"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70,0</w:t>
            </w:r>
          </w:p>
        </w:tc>
      </w:tr>
    </w:tbl>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средний балл по школе – 63,8;</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самый высокий результат</w:t>
      </w:r>
    </w:p>
    <w:tbl>
      <w:tblPr>
        <w:tblW w:w="4800" w:type="dxa"/>
        <w:tblLook w:val="04A0" w:firstRow="1" w:lastRow="0" w:firstColumn="1" w:lastColumn="0" w:noHBand="0" w:noVBand="1"/>
      </w:tblPr>
      <w:tblGrid>
        <w:gridCol w:w="965"/>
        <w:gridCol w:w="1177"/>
        <w:gridCol w:w="1192"/>
        <w:gridCol w:w="1437"/>
        <w:gridCol w:w="758"/>
      </w:tblGrid>
      <w:tr w:rsidR="00450159" w:rsidRPr="00450159" w:rsidTr="00450159">
        <w:trPr>
          <w:trHeight w:val="60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Фамилия</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Имя</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Отчество</w:t>
            </w:r>
          </w:p>
        </w:tc>
        <w:tc>
          <w:tcPr>
            <w:tcW w:w="758"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Балл</w:t>
            </w:r>
          </w:p>
        </w:tc>
      </w:tr>
      <w:tr w:rsidR="00450159" w:rsidRPr="00450159" w:rsidTr="00450159">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98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Бабенко</w:t>
            </w:r>
          </w:p>
        </w:tc>
        <w:tc>
          <w:tcPr>
            <w:tcW w:w="99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Дарья</w:t>
            </w:r>
          </w:p>
        </w:tc>
        <w:tc>
          <w:tcPr>
            <w:tcW w:w="123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Сергеевна</w:t>
            </w:r>
          </w:p>
        </w:tc>
        <w:tc>
          <w:tcPr>
            <w:tcW w:w="75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72</w:t>
            </w:r>
          </w:p>
        </w:tc>
      </w:tr>
      <w:tr w:rsidR="00450159" w:rsidRPr="00450159" w:rsidTr="00450159">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98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Зеленый</w:t>
            </w:r>
          </w:p>
        </w:tc>
        <w:tc>
          <w:tcPr>
            <w:tcW w:w="99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Иван</w:t>
            </w:r>
          </w:p>
        </w:tc>
        <w:tc>
          <w:tcPr>
            <w:tcW w:w="123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Игоревич</w:t>
            </w:r>
          </w:p>
        </w:tc>
        <w:tc>
          <w:tcPr>
            <w:tcW w:w="75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84</w:t>
            </w:r>
          </w:p>
        </w:tc>
      </w:tr>
      <w:tr w:rsidR="00450159" w:rsidRPr="00450159" w:rsidTr="00450159">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98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Киселев</w:t>
            </w:r>
          </w:p>
        </w:tc>
        <w:tc>
          <w:tcPr>
            <w:tcW w:w="99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Сергей</w:t>
            </w:r>
          </w:p>
        </w:tc>
        <w:tc>
          <w:tcPr>
            <w:tcW w:w="123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Олегович</w:t>
            </w:r>
          </w:p>
        </w:tc>
        <w:tc>
          <w:tcPr>
            <w:tcW w:w="75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79</w:t>
            </w:r>
          </w:p>
        </w:tc>
      </w:tr>
      <w:tr w:rsidR="00450159" w:rsidRPr="00450159" w:rsidTr="00450159">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98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Кутин</w:t>
            </w:r>
          </w:p>
        </w:tc>
        <w:tc>
          <w:tcPr>
            <w:tcW w:w="99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Сергей</w:t>
            </w:r>
          </w:p>
        </w:tc>
        <w:tc>
          <w:tcPr>
            <w:tcW w:w="123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Анатольевич</w:t>
            </w:r>
          </w:p>
        </w:tc>
        <w:tc>
          <w:tcPr>
            <w:tcW w:w="75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75</w:t>
            </w:r>
          </w:p>
        </w:tc>
      </w:tr>
      <w:tr w:rsidR="00450159" w:rsidRPr="00450159" w:rsidTr="00450159">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98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Кутыкова</w:t>
            </w:r>
            <w:proofErr w:type="spellEnd"/>
          </w:p>
        </w:tc>
        <w:tc>
          <w:tcPr>
            <w:tcW w:w="99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Екатерина</w:t>
            </w:r>
          </w:p>
        </w:tc>
        <w:tc>
          <w:tcPr>
            <w:tcW w:w="123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Михайловна</w:t>
            </w:r>
          </w:p>
        </w:tc>
        <w:tc>
          <w:tcPr>
            <w:tcW w:w="75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75</w:t>
            </w:r>
          </w:p>
        </w:tc>
      </w:tr>
      <w:tr w:rsidR="00450159" w:rsidRPr="00450159" w:rsidTr="00450159">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98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Сюремов</w:t>
            </w:r>
            <w:proofErr w:type="spellEnd"/>
          </w:p>
        </w:tc>
        <w:tc>
          <w:tcPr>
            <w:tcW w:w="99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Никита</w:t>
            </w:r>
          </w:p>
        </w:tc>
        <w:tc>
          <w:tcPr>
            <w:tcW w:w="123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Георгиевич</w:t>
            </w:r>
          </w:p>
        </w:tc>
        <w:tc>
          <w:tcPr>
            <w:tcW w:w="75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75</w:t>
            </w:r>
          </w:p>
        </w:tc>
      </w:tr>
      <w:tr w:rsidR="00450159" w:rsidRPr="00450159" w:rsidTr="00450159">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98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Черкашин</w:t>
            </w:r>
          </w:p>
        </w:tc>
        <w:tc>
          <w:tcPr>
            <w:tcW w:w="99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Андрей</w:t>
            </w:r>
          </w:p>
        </w:tc>
        <w:tc>
          <w:tcPr>
            <w:tcW w:w="123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Романович</w:t>
            </w:r>
          </w:p>
        </w:tc>
        <w:tc>
          <w:tcPr>
            <w:tcW w:w="758"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83</w:t>
            </w:r>
          </w:p>
        </w:tc>
      </w:tr>
    </w:tbl>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u w:val="single"/>
        </w:rPr>
        <w:t>Физику</w:t>
      </w:r>
      <w:r w:rsidRPr="00450159">
        <w:rPr>
          <w:rFonts w:ascii="Times New Roman" w:hAnsi="Times New Roman" w:cs="Times New Roman"/>
          <w:sz w:val="28"/>
          <w:szCs w:val="28"/>
        </w:rPr>
        <w:t xml:space="preserve"> сдавали 16 человек, учитель Волошенко О.Ю., все учащиеся преодолели порог успешности (36б), </w:t>
      </w:r>
    </w:p>
    <w:tbl>
      <w:tblPr>
        <w:tblW w:w="6989" w:type="dxa"/>
        <w:tblInd w:w="94" w:type="dxa"/>
        <w:tblLook w:val="04A0" w:firstRow="1" w:lastRow="0" w:firstColumn="1" w:lastColumn="0" w:noHBand="0" w:noVBand="1"/>
      </w:tblPr>
      <w:tblGrid>
        <w:gridCol w:w="1011"/>
        <w:gridCol w:w="3143"/>
        <w:gridCol w:w="2835"/>
      </w:tblGrid>
      <w:tr w:rsidR="00450159" w:rsidRPr="00450159" w:rsidTr="00450159">
        <w:trPr>
          <w:trHeight w:val="444"/>
        </w:trPr>
        <w:tc>
          <w:tcPr>
            <w:tcW w:w="1011"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3143" w:type="dxa"/>
            <w:tcBorders>
              <w:top w:val="single" w:sz="4" w:space="0" w:color="auto"/>
              <w:left w:val="single" w:sz="4" w:space="0" w:color="auto"/>
              <w:bottom w:val="single" w:sz="4" w:space="0" w:color="auto"/>
              <w:right w:val="single" w:sz="4" w:space="0" w:color="auto"/>
            </w:tcBorders>
            <w:shd w:val="clear" w:color="auto" w:fill="auto"/>
            <w:vAlign w:val="center"/>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Кол-во человек</w:t>
            </w:r>
          </w:p>
        </w:tc>
        <w:tc>
          <w:tcPr>
            <w:tcW w:w="2835" w:type="dxa"/>
            <w:tcBorders>
              <w:top w:val="single" w:sz="4" w:space="0" w:color="auto"/>
              <w:left w:val="nil"/>
              <w:bottom w:val="single" w:sz="4" w:space="0" w:color="auto"/>
              <w:right w:val="single" w:sz="4" w:space="0" w:color="auto"/>
            </w:tcBorders>
            <w:shd w:val="clear" w:color="auto" w:fill="auto"/>
            <w:vAlign w:val="center"/>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Средний балл</w:t>
            </w:r>
          </w:p>
        </w:tc>
      </w:tr>
      <w:tr w:rsidR="00450159" w:rsidRPr="00450159" w:rsidTr="00450159">
        <w:trPr>
          <w:trHeight w:val="444"/>
        </w:trPr>
        <w:tc>
          <w:tcPr>
            <w:tcW w:w="1011"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3143" w:type="dxa"/>
            <w:tcBorders>
              <w:top w:val="single" w:sz="4" w:space="0" w:color="auto"/>
              <w:left w:val="single" w:sz="4" w:space="0" w:color="auto"/>
              <w:bottom w:val="single" w:sz="4" w:space="0" w:color="auto"/>
              <w:right w:val="single" w:sz="4" w:space="0" w:color="auto"/>
            </w:tcBorders>
            <w:shd w:val="clear" w:color="auto" w:fill="auto"/>
            <w:vAlign w:val="center"/>
          </w:tcPr>
          <w:p w:rsidR="00450159" w:rsidRPr="00450159" w:rsidRDefault="00450159" w:rsidP="00450159">
            <w:pPr>
              <w:spacing w:after="0" w:line="240" w:lineRule="auto"/>
              <w:jc w:val="right"/>
              <w:rPr>
                <w:rFonts w:ascii="Times New Roman" w:hAnsi="Times New Roman" w:cs="Times New Roman"/>
                <w:color w:val="000000"/>
              </w:rPr>
            </w:pPr>
            <w:r w:rsidRPr="00450159">
              <w:rPr>
                <w:rFonts w:ascii="Times New Roman" w:hAnsi="Times New Roman" w:cs="Times New Roman"/>
                <w:color w:val="000000"/>
              </w:rPr>
              <w:t>3</w:t>
            </w:r>
          </w:p>
        </w:tc>
        <w:tc>
          <w:tcPr>
            <w:tcW w:w="2835" w:type="dxa"/>
            <w:tcBorders>
              <w:top w:val="single" w:sz="4" w:space="0" w:color="auto"/>
              <w:left w:val="nil"/>
              <w:bottom w:val="single" w:sz="4" w:space="0" w:color="auto"/>
              <w:right w:val="single" w:sz="4" w:space="0" w:color="auto"/>
            </w:tcBorders>
            <w:shd w:val="clear" w:color="auto" w:fill="auto"/>
            <w:vAlign w:val="center"/>
          </w:tcPr>
          <w:p w:rsidR="00450159" w:rsidRPr="00450159" w:rsidRDefault="00450159" w:rsidP="00450159">
            <w:pPr>
              <w:spacing w:after="0" w:line="240" w:lineRule="auto"/>
              <w:jc w:val="right"/>
              <w:rPr>
                <w:rFonts w:ascii="Times New Roman" w:hAnsi="Times New Roman" w:cs="Times New Roman"/>
                <w:color w:val="000000"/>
              </w:rPr>
            </w:pPr>
            <w:r w:rsidRPr="00450159">
              <w:rPr>
                <w:rFonts w:ascii="Times New Roman" w:hAnsi="Times New Roman" w:cs="Times New Roman"/>
                <w:color w:val="000000"/>
              </w:rPr>
              <w:t>66,0</w:t>
            </w:r>
          </w:p>
        </w:tc>
      </w:tr>
      <w:tr w:rsidR="00450159" w:rsidRPr="00450159" w:rsidTr="00450159">
        <w:trPr>
          <w:trHeight w:val="444"/>
        </w:trPr>
        <w:tc>
          <w:tcPr>
            <w:tcW w:w="1011"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3143" w:type="dxa"/>
            <w:tcBorders>
              <w:top w:val="single" w:sz="4" w:space="0" w:color="auto"/>
              <w:left w:val="single" w:sz="4" w:space="0" w:color="auto"/>
              <w:bottom w:val="single" w:sz="4" w:space="0" w:color="auto"/>
              <w:right w:val="single" w:sz="4" w:space="0" w:color="auto"/>
            </w:tcBorders>
            <w:shd w:val="clear" w:color="auto" w:fill="auto"/>
            <w:vAlign w:val="center"/>
          </w:tcPr>
          <w:p w:rsidR="00450159" w:rsidRPr="00450159" w:rsidRDefault="00450159" w:rsidP="00450159">
            <w:pPr>
              <w:spacing w:after="0" w:line="240" w:lineRule="auto"/>
              <w:jc w:val="right"/>
              <w:rPr>
                <w:rFonts w:ascii="Times New Roman" w:hAnsi="Times New Roman" w:cs="Times New Roman"/>
                <w:color w:val="000000"/>
              </w:rPr>
            </w:pPr>
            <w:r w:rsidRPr="00450159">
              <w:rPr>
                <w:rFonts w:ascii="Times New Roman" w:hAnsi="Times New Roman" w:cs="Times New Roman"/>
                <w:color w:val="000000"/>
              </w:rPr>
              <w:t>7</w:t>
            </w:r>
          </w:p>
        </w:tc>
        <w:tc>
          <w:tcPr>
            <w:tcW w:w="2835" w:type="dxa"/>
            <w:tcBorders>
              <w:top w:val="single" w:sz="4" w:space="0" w:color="auto"/>
              <w:left w:val="nil"/>
              <w:bottom w:val="single" w:sz="4" w:space="0" w:color="auto"/>
              <w:right w:val="single" w:sz="4" w:space="0" w:color="auto"/>
            </w:tcBorders>
            <w:shd w:val="clear" w:color="auto" w:fill="auto"/>
            <w:vAlign w:val="center"/>
          </w:tcPr>
          <w:p w:rsidR="00450159" w:rsidRPr="00450159" w:rsidRDefault="00450159" w:rsidP="00450159">
            <w:pPr>
              <w:spacing w:after="0" w:line="240" w:lineRule="auto"/>
              <w:jc w:val="right"/>
              <w:rPr>
                <w:rFonts w:ascii="Times New Roman" w:hAnsi="Times New Roman" w:cs="Times New Roman"/>
                <w:color w:val="000000"/>
              </w:rPr>
            </w:pPr>
            <w:r w:rsidRPr="00450159">
              <w:rPr>
                <w:rFonts w:ascii="Times New Roman" w:hAnsi="Times New Roman" w:cs="Times New Roman"/>
                <w:color w:val="000000"/>
              </w:rPr>
              <w:t>49,3</w:t>
            </w:r>
          </w:p>
        </w:tc>
      </w:tr>
      <w:tr w:rsidR="00450159" w:rsidRPr="00450159" w:rsidTr="00450159">
        <w:trPr>
          <w:trHeight w:val="143"/>
        </w:trPr>
        <w:tc>
          <w:tcPr>
            <w:tcW w:w="1011"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3143" w:type="dxa"/>
            <w:tcBorders>
              <w:top w:val="single" w:sz="4" w:space="0" w:color="auto"/>
              <w:left w:val="single" w:sz="4" w:space="0" w:color="auto"/>
              <w:bottom w:val="single" w:sz="4" w:space="0" w:color="auto"/>
              <w:right w:val="single" w:sz="4" w:space="0" w:color="auto"/>
            </w:tcBorders>
            <w:shd w:val="clear" w:color="auto" w:fill="auto"/>
            <w:vAlign w:val="center"/>
          </w:tcPr>
          <w:p w:rsidR="00450159" w:rsidRPr="00450159" w:rsidRDefault="00450159" w:rsidP="00450159">
            <w:pPr>
              <w:spacing w:after="0" w:line="240" w:lineRule="auto"/>
              <w:jc w:val="right"/>
              <w:rPr>
                <w:rFonts w:ascii="Times New Roman" w:hAnsi="Times New Roman" w:cs="Times New Roman"/>
                <w:color w:val="000000"/>
              </w:rPr>
            </w:pPr>
            <w:r w:rsidRPr="00450159">
              <w:rPr>
                <w:rFonts w:ascii="Times New Roman" w:hAnsi="Times New Roman" w:cs="Times New Roman"/>
                <w:color w:val="000000"/>
              </w:rPr>
              <w:t>6</w:t>
            </w:r>
          </w:p>
        </w:tc>
        <w:tc>
          <w:tcPr>
            <w:tcW w:w="2835" w:type="dxa"/>
            <w:tcBorders>
              <w:top w:val="single" w:sz="4" w:space="0" w:color="auto"/>
              <w:left w:val="nil"/>
              <w:bottom w:val="single" w:sz="4" w:space="0" w:color="auto"/>
              <w:right w:val="single" w:sz="4" w:space="0" w:color="auto"/>
            </w:tcBorders>
            <w:shd w:val="clear" w:color="auto" w:fill="auto"/>
            <w:vAlign w:val="center"/>
          </w:tcPr>
          <w:p w:rsidR="00450159" w:rsidRPr="00450159" w:rsidRDefault="00450159" w:rsidP="00450159">
            <w:pPr>
              <w:spacing w:after="0" w:line="240" w:lineRule="auto"/>
              <w:jc w:val="right"/>
              <w:rPr>
                <w:rFonts w:ascii="Times New Roman" w:hAnsi="Times New Roman" w:cs="Times New Roman"/>
                <w:color w:val="000000"/>
              </w:rPr>
            </w:pPr>
            <w:r w:rsidRPr="00450159">
              <w:rPr>
                <w:rFonts w:ascii="Times New Roman" w:hAnsi="Times New Roman" w:cs="Times New Roman"/>
                <w:color w:val="000000"/>
              </w:rPr>
              <w:t>55,0</w:t>
            </w:r>
          </w:p>
        </w:tc>
      </w:tr>
    </w:tbl>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средний балл по школе – 54,6.</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Самые высокие результаты: </w:t>
      </w:r>
    </w:p>
    <w:tbl>
      <w:tblPr>
        <w:tblW w:w="4800" w:type="dxa"/>
        <w:tblLook w:val="04A0" w:firstRow="1" w:lastRow="0" w:firstColumn="1" w:lastColumn="0" w:noHBand="0" w:noVBand="1"/>
      </w:tblPr>
      <w:tblGrid>
        <w:gridCol w:w="965"/>
        <w:gridCol w:w="1252"/>
        <w:gridCol w:w="1167"/>
        <w:gridCol w:w="1346"/>
        <w:gridCol w:w="775"/>
      </w:tblGrid>
      <w:tr w:rsidR="00450159" w:rsidRPr="00450159" w:rsidTr="00450159">
        <w:trPr>
          <w:trHeight w:val="600"/>
        </w:trPr>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Фамилия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Имя</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Отчество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Балл</w:t>
            </w:r>
          </w:p>
        </w:tc>
      </w:tr>
      <w:tr w:rsidR="00450159" w:rsidRPr="00450159" w:rsidTr="00450159">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06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Николенко</w:t>
            </w:r>
          </w:p>
        </w:tc>
        <w:tc>
          <w:tcPr>
            <w:tcW w:w="99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Владимир</w:t>
            </w:r>
          </w:p>
        </w:tc>
        <w:tc>
          <w:tcPr>
            <w:tcW w:w="113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Викторович</w:t>
            </w:r>
          </w:p>
        </w:tc>
        <w:tc>
          <w:tcPr>
            <w:tcW w:w="775"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74</w:t>
            </w:r>
          </w:p>
        </w:tc>
      </w:tr>
    </w:tbl>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ab/>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u w:val="single"/>
        </w:rPr>
        <w:t>Английский язык</w:t>
      </w:r>
      <w:r w:rsidRPr="00450159">
        <w:rPr>
          <w:rFonts w:ascii="Times New Roman" w:hAnsi="Times New Roman" w:cs="Times New Roman"/>
          <w:sz w:val="28"/>
          <w:szCs w:val="28"/>
        </w:rPr>
        <w:t xml:space="preserve"> сдавали 13 выпускников, все преодолели порог успешности (20б), </w:t>
      </w:r>
    </w:p>
    <w:tbl>
      <w:tblPr>
        <w:tblW w:w="9209" w:type="dxa"/>
        <w:tblLook w:val="04A0" w:firstRow="1" w:lastRow="0" w:firstColumn="1" w:lastColumn="0" w:noHBand="0" w:noVBand="1"/>
      </w:tblPr>
      <w:tblGrid>
        <w:gridCol w:w="950"/>
        <w:gridCol w:w="749"/>
        <w:gridCol w:w="1104"/>
        <w:gridCol w:w="1396"/>
        <w:gridCol w:w="5010"/>
      </w:tblGrid>
      <w:tr w:rsidR="00450159" w:rsidRPr="00450159" w:rsidTr="00450159">
        <w:trPr>
          <w:trHeight w:val="315"/>
        </w:trPr>
        <w:tc>
          <w:tcPr>
            <w:tcW w:w="950" w:type="dxa"/>
            <w:tcBorders>
              <w:top w:val="nil"/>
              <w:left w:val="single" w:sz="4" w:space="0" w:color="auto"/>
              <w:bottom w:val="single" w:sz="4" w:space="0" w:color="auto"/>
              <w:right w:val="single" w:sz="4" w:space="0" w:color="auto"/>
            </w:tcBorders>
            <w:shd w:val="clear" w:color="auto" w:fill="auto"/>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749" w:type="dxa"/>
            <w:tcBorders>
              <w:top w:val="nil"/>
              <w:left w:val="single" w:sz="4" w:space="0" w:color="auto"/>
              <w:bottom w:val="single" w:sz="4" w:space="0" w:color="auto"/>
              <w:right w:val="single" w:sz="4" w:space="0" w:color="auto"/>
            </w:tcBorders>
            <w:shd w:val="clear" w:color="auto" w:fill="auto"/>
          </w:tcPr>
          <w:p w:rsidR="00450159" w:rsidRPr="00450159" w:rsidRDefault="00450159" w:rsidP="00450159">
            <w:pPr>
              <w:spacing w:after="0" w:line="240" w:lineRule="auto"/>
              <w:rPr>
                <w:rFonts w:ascii="Times New Roman" w:eastAsia="Times New Roman" w:hAnsi="Times New Roman" w:cs="Times New Roman"/>
                <w:color w:val="000000"/>
                <w:lang w:eastAsia="ru-RU"/>
              </w:rPr>
            </w:pP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Кол</w:t>
            </w:r>
          </w:p>
        </w:tc>
        <w:tc>
          <w:tcPr>
            <w:tcW w:w="1396"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Балл</w:t>
            </w:r>
          </w:p>
        </w:tc>
        <w:tc>
          <w:tcPr>
            <w:tcW w:w="5010"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учитель</w:t>
            </w:r>
          </w:p>
        </w:tc>
      </w:tr>
      <w:tr w:rsidR="00450159" w:rsidRPr="00450159" w:rsidTr="00450159">
        <w:trPr>
          <w:trHeight w:val="315"/>
        </w:trPr>
        <w:tc>
          <w:tcPr>
            <w:tcW w:w="950"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749"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w:t>
            </w:r>
          </w:p>
        </w:tc>
        <w:tc>
          <w:tcPr>
            <w:tcW w:w="1396"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64,2</w:t>
            </w:r>
          </w:p>
        </w:tc>
        <w:tc>
          <w:tcPr>
            <w:tcW w:w="501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bCs/>
                <w:sz w:val="24"/>
                <w:szCs w:val="24"/>
                <w:lang w:eastAsia="ru-RU"/>
              </w:rPr>
            </w:pPr>
            <w:r w:rsidRPr="00450159">
              <w:rPr>
                <w:rFonts w:ascii="Times New Roman" w:eastAsia="Times New Roman" w:hAnsi="Times New Roman" w:cs="Times New Roman"/>
                <w:bCs/>
                <w:sz w:val="24"/>
                <w:szCs w:val="24"/>
                <w:lang w:eastAsia="ru-RU"/>
              </w:rPr>
              <w:t xml:space="preserve"> Терентьева М.С., Ведерникова А.М. </w:t>
            </w:r>
          </w:p>
        </w:tc>
      </w:tr>
      <w:tr w:rsidR="00450159" w:rsidRPr="00450159" w:rsidTr="00450159">
        <w:trPr>
          <w:trHeight w:val="315"/>
        </w:trPr>
        <w:tc>
          <w:tcPr>
            <w:tcW w:w="950"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749"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w:t>
            </w:r>
          </w:p>
        </w:tc>
        <w:tc>
          <w:tcPr>
            <w:tcW w:w="1396"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71,5</w:t>
            </w:r>
          </w:p>
        </w:tc>
        <w:tc>
          <w:tcPr>
            <w:tcW w:w="501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bCs/>
                <w:sz w:val="24"/>
                <w:szCs w:val="24"/>
                <w:lang w:eastAsia="ru-RU"/>
              </w:rPr>
            </w:pPr>
            <w:r w:rsidRPr="00450159">
              <w:rPr>
                <w:rFonts w:ascii="Times New Roman" w:eastAsia="Times New Roman" w:hAnsi="Times New Roman" w:cs="Times New Roman"/>
                <w:bCs/>
                <w:sz w:val="24"/>
                <w:szCs w:val="24"/>
                <w:lang w:eastAsia="ru-RU"/>
              </w:rPr>
              <w:t> Ведерникова А.М., Нечаева Л.В.</w:t>
            </w:r>
          </w:p>
        </w:tc>
      </w:tr>
      <w:tr w:rsidR="00450159" w:rsidRPr="00450159" w:rsidTr="00450159">
        <w:trPr>
          <w:trHeight w:val="315"/>
        </w:trPr>
        <w:tc>
          <w:tcPr>
            <w:tcW w:w="950"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749"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w:t>
            </w:r>
          </w:p>
        </w:tc>
        <w:tc>
          <w:tcPr>
            <w:tcW w:w="1396"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78,0</w:t>
            </w:r>
          </w:p>
        </w:tc>
        <w:tc>
          <w:tcPr>
            <w:tcW w:w="501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bCs/>
                <w:sz w:val="24"/>
                <w:szCs w:val="24"/>
                <w:lang w:eastAsia="ru-RU"/>
              </w:rPr>
            </w:pPr>
            <w:r w:rsidRPr="00450159">
              <w:rPr>
                <w:rFonts w:ascii="Times New Roman" w:eastAsia="Times New Roman" w:hAnsi="Times New Roman" w:cs="Times New Roman"/>
                <w:bCs/>
                <w:sz w:val="24"/>
                <w:szCs w:val="24"/>
                <w:lang w:eastAsia="ru-RU"/>
              </w:rPr>
              <w:t> Ведерникова А.М., Нечаева Л.В.</w:t>
            </w:r>
          </w:p>
        </w:tc>
      </w:tr>
      <w:tr w:rsidR="00450159" w:rsidRPr="00450159" w:rsidTr="00450159">
        <w:trPr>
          <w:trHeight w:val="315"/>
        </w:trPr>
        <w:tc>
          <w:tcPr>
            <w:tcW w:w="950"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Э</w:t>
            </w:r>
          </w:p>
        </w:tc>
        <w:tc>
          <w:tcPr>
            <w:tcW w:w="749"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w:t>
            </w:r>
          </w:p>
        </w:tc>
        <w:tc>
          <w:tcPr>
            <w:tcW w:w="1396"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56,0</w:t>
            </w:r>
          </w:p>
        </w:tc>
        <w:tc>
          <w:tcPr>
            <w:tcW w:w="501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bCs/>
                <w:sz w:val="24"/>
                <w:szCs w:val="24"/>
                <w:lang w:eastAsia="ru-RU"/>
              </w:rPr>
            </w:pPr>
            <w:r w:rsidRPr="00450159">
              <w:rPr>
                <w:rFonts w:ascii="Times New Roman" w:eastAsia="Times New Roman" w:hAnsi="Times New Roman" w:cs="Times New Roman"/>
                <w:bCs/>
                <w:sz w:val="24"/>
                <w:szCs w:val="24"/>
                <w:lang w:eastAsia="ru-RU"/>
              </w:rPr>
              <w:t> </w:t>
            </w:r>
          </w:p>
        </w:tc>
      </w:tr>
    </w:tbl>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средний балл по школе – 68 </w:t>
      </w:r>
    </w:p>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Самые высокие результаты: </w:t>
      </w:r>
    </w:p>
    <w:tbl>
      <w:tblPr>
        <w:tblW w:w="6000" w:type="dxa"/>
        <w:tblLook w:val="04A0" w:firstRow="1" w:lastRow="0" w:firstColumn="1" w:lastColumn="0" w:noHBand="0" w:noVBand="1"/>
      </w:tblPr>
      <w:tblGrid>
        <w:gridCol w:w="965"/>
        <w:gridCol w:w="1673"/>
        <w:gridCol w:w="1322"/>
        <w:gridCol w:w="1597"/>
        <w:gridCol w:w="856"/>
      </w:tblGrid>
      <w:tr w:rsidR="00450159" w:rsidRPr="00450159" w:rsidTr="00450159">
        <w:trPr>
          <w:trHeight w:val="600"/>
        </w:trPr>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Фамилия</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Имя</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Отчество</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Балл</w:t>
            </w:r>
          </w:p>
        </w:tc>
      </w:tr>
      <w:tr w:rsidR="00450159" w:rsidRPr="00450159" w:rsidTr="00450159">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Брус</w:t>
            </w:r>
          </w:p>
        </w:tc>
        <w:tc>
          <w:tcPr>
            <w:tcW w:w="131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Элеонора</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Эдуардовна</w:t>
            </w:r>
          </w:p>
        </w:tc>
        <w:tc>
          <w:tcPr>
            <w:tcW w:w="85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82</w:t>
            </w:r>
          </w:p>
        </w:tc>
      </w:tr>
      <w:tr w:rsidR="00450159" w:rsidRPr="00450159" w:rsidTr="00450159">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Долгов</w:t>
            </w:r>
          </w:p>
        </w:tc>
        <w:tc>
          <w:tcPr>
            <w:tcW w:w="131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Денис</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Борисович</w:t>
            </w:r>
          </w:p>
        </w:tc>
        <w:tc>
          <w:tcPr>
            <w:tcW w:w="85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72</w:t>
            </w:r>
          </w:p>
        </w:tc>
      </w:tr>
      <w:tr w:rsidR="00450159" w:rsidRPr="00450159" w:rsidTr="00450159">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Ливада</w:t>
            </w:r>
            <w:proofErr w:type="spellEnd"/>
          </w:p>
        </w:tc>
        <w:tc>
          <w:tcPr>
            <w:tcW w:w="131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Александра</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Сергеевна</w:t>
            </w:r>
          </w:p>
        </w:tc>
        <w:tc>
          <w:tcPr>
            <w:tcW w:w="85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78</w:t>
            </w:r>
          </w:p>
        </w:tc>
      </w:tr>
      <w:tr w:rsidR="00450159" w:rsidRPr="00450159" w:rsidTr="00450159">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Радыгина</w:t>
            </w:r>
            <w:proofErr w:type="spellEnd"/>
          </w:p>
        </w:tc>
        <w:tc>
          <w:tcPr>
            <w:tcW w:w="131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Мария</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Владимировна</w:t>
            </w:r>
          </w:p>
        </w:tc>
        <w:tc>
          <w:tcPr>
            <w:tcW w:w="85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84</w:t>
            </w:r>
          </w:p>
        </w:tc>
      </w:tr>
      <w:tr w:rsidR="00450159" w:rsidRPr="00450159" w:rsidTr="00450159">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Семёнова</w:t>
            </w:r>
            <w:proofErr w:type="spellEnd"/>
          </w:p>
        </w:tc>
        <w:tc>
          <w:tcPr>
            <w:tcW w:w="131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Влада</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Валерьевна</w:t>
            </w:r>
          </w:p>
        </w:tc>
        <w:tc>
          <w:tcPr>
            <w:tcW w:w="85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84</w:t>
            </w:r>
          </w:p>
        </w:tc>
      </w:tr>
      <w:tr w:rsidR="00450159" w:rsidRPr="00450159" w:rsidTr="00450159">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Солодовникова</w:t>
            </w:r>
            <w:proofErr w:type="spellEnd"/>
          </w:p>
        </w:tc>
        <w:tc>
          <w:tcPr>
            <w:tcW w:w="131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Вероника</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Сергеевна</w:t>
            </w:r>
          </w:p>
        </w:tc>
        <w:tc>
          <w:tcPr>
            <w:tcW w:w="856"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87</w:t>
            </w:r>
          </w:p>
        </w:tc>
      </w:tr>
    </w:tbl>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u w:val="single"/>
        </w:rPr>
        <w:t>Географию</w:t>
      </w:r>
      <w:r w:rsidRPr="00450159">
        <w:rPr>
          <w:rFonts w:ascii="Times New Roman" w:hAnsi="Times New Roman" w:cs="Times New Roman"/>
          <w:sz w:val="28"/>
          <w:szCs w:val="28"/>
        </w:rPr>
        <w:t xml:space="preserve"> не сдавали. </w:t>
      </w:r>
    </w:p>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u w:val="single"/>
        </w:rPr>
        <w:t>Обществознание</w:t>
      </w:r>
      <w:r w:rsidRPr="00450159">
        <w:rPr>
          <w:rFonts w:ascii="Times New Roman" w:hAnsi="Times New Roman" w:cs="Times New Roman"/>
          <w:sz w:val="28"/>
          <w:szCs w:val="28"/>
        </w:rPr>
        <w:t xml:space="preserve"> сдавали 28 человек, учитель </w:t>
      </w:r>
      <w:proofErr w:type="spellStart"/>
      <w:r w:rsidRPr="00450159">
        <w:rPr>
          <w:rFonts w:ascii="Times New Roman" w:hAnsi="Times New Roman" w:cs="Times New Roman"/>
          <w:sz w:val="28"/>
          <w:szCs w:val="28"/>
        </w:rPr>
        <w:t>Вонсович</w:t>
      </w:r>
      <w:proofErr w:type="spellEnd"/>
      <w:r w:rsidRPr="00450159">
        <w:rPr>
          <w:rFonts w:ascii="Times New Roman" w:hAnsi="Times New Roman" w:cs="Times New Roman"/>
          <w:sz w:val="28"/>
          <w:szCs w:val="28"/>
        </w:rPr>
        <w:t xml:space="preserve"> Л.Н., </w:t>
      </w:r>
    </w:p>
    <w:tbl>
      <w:tblPr>
        <w:tblW w:w="7792" w:type="dxa"/>
        <w:tblLook w:val="04A0" w:firstRow="1" w:lastRow="0" w:firstColumn="1" w:lastColumn="0" w:noHBand="0" w:noVBand="1"/>
      </w:tblPr>
      <w:tblGrid>
        <w:gridCol w:w="780"/>
        <w:gridCol w:w="1134"/>
        <w:gridCol w:w="1843"/>
        <w:gridCol w:w="4035"/>
      </w:tblGrid>
      <w:tr w:rsidR="00450159" w:rsidRPr="00450159" w:rsidTr="00450159">
        <w:trPr>
          <w:trHeight w:val="315"/>
        </w:trPr>
        <w:tc>
          <w:tcPr>
            <w:tcW w:w="780" w:type="dxa"/>
            <w:tcBorders>
              <w:top w:val="nil"/>
              <w:left w:val="single" w:sz="4" w:space="0" w:color="auto"/>
              <w:bottom w:val="single" w:sz="4" w:space="0" w:color="auto"/>
              <w:right w:val="single" w:sz="4" w:space="0" w:color="auto"/>
            </w:tcBorders>
            <w:shd w:val="clear" w:color="auto" w:fill="auto"/>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rPr>
                <w:rFonts w:ascii="Times New Roman" w:eastAsia="Times New Roman" w:hAnsi="Times New Roman" w:cs="Times New Roman"/>
                <w:b/>
                <w:bCs/>
                <w:color w:val="000000"/>
                <w:sz w:val="24"/>
                <w:szCs w:val="24"/>
                <w:lang w:eastAsia="ru-RU"/>
              </w:rPr>
            </w:pPr>
            <w:r w:rsidRPr="00450159">
              <w:rPr>
                <w:rFonts w:ascii="Times New Roman" w:eastAsia="Times New Roman" w:hAnsi="Times New Roman" w:cs="Times New Roman"/>
                <w:b/>
                <w:bCs/>
                <w:color w:val="000000"/>
                <w:sz w:val="24"/>
                <w:szCs w:val="24"/>
                <w:lang w:eastAsia="ru-RU"/>
              </w:rPr>
              <w:t>Кол</w:t>
            </w:r>
          </w:p>
        </w:tc>
        <w:tc>
          <w:tcPr>
            <w:tcW w:w="1843"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Балл</w:t>
            </w:r>
          </w:p>
        </w:tc>
        <w:tc>
          <w:tcPr>
            <w:tcW w:w="4035"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color w:val="000000"/>
                <w:sz w:val="24"/>
                <w:szCs w:val="24"/>
                <w:lang w:eastAsia="ru-RU"/>
              </w:rPr>
              <w:t>Не преодолели порог успешности</w:t>
            </w:r>
          </w:p>
        </w:tc>
      </w:tr>
      <w:tr w:rsidR="00450159" w:rsidRPr="00450159" w:rsidTr="00450159">
        <w:trPr>
          <w:trHeight w:val="315"/>
        </w:trPr>
        <w:tc>
          <w:tcPr>
            <w:tcW w:w="780"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12</w:t>
            </w:r>
          </w:p>
        </w:tc>
        <w:tc>
          <w:tcPr>
            <w:tcW w:w="1843"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58,0</w:t>
            </w:r>
          </w:p>
        </w:tc>
        <w:tc>
          <w:tcPr>
            <w:tcW w:w="4035"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3</w:t>
            </w:r>
          </w:p>
        </w:tc>
      </w:tr>
      <w:tr w:rsidR="00450159" w:rsidRPr="00450159" w:rsidTr="00450159">
        <w:trPr>
          <w:trHeight w:val="315"/>
        </w:trPr>
        <w:tc>
          <w:tcPr>
            <w:tcW w:w="780"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57,3</w:t>
            </w:r>
          </w:p>
        </w:tc>
        <w:tc>
          <w:tcPr>
            <w:tcW w:w="4035"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1</w:t>
            </w:r>
          </w:p>
        </w:tc>
      </w:tr>
      <w:tr w:rsidR="00450159" w:rsidRPr="00450159" w:rsidTr="00450159">
        <w:trPr>
          <w:trHeight w:val="315"/>
        </w:trPr>
        <w:tc>
          <w:tcPr>
            <w:tcW w:w="780"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56,3</w:t>
            </w:r>
          </w:p>
        </w:tc>
        <w:tc>
          <w:tcPr>
            <w:tcW w:w="4035"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 </w:t>
            </w:r>
          </w:p>
        </w:tc>
      </w:tr>
    </w:tbl>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средний балл по школе - 57.3</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4 не преодолели порог успешности (42 балла), </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Самые высокие результаты: </w:t>
      </w:r>
    </w:p>
    <w:tbl>
      <w:tblPr>
        <w:tblW w:w="5600" w:type="dxa"/>
        <w:tblLook w:val="04A0" w:firstRow="1" w:lastRow="0" w:firstColumn="1" w:lastColumn="0" w:noHBand="0" w:noVBand="1"/>
      </w:tblPr>
      <w:tblGrid>
        <w:gridCol w:w="965"/>
        <w:gridCol w:w="1673"/>
        <w:gridCol w:w="1199"/>
        <w:gridCol w:w="1654"/>
        <w:gridCol w:w="685"/>
      </w:tblGrid>
      <w:tr w:rsidR="00450159" w:rsidRPr="00450159" w:rsidTr="00450159">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Фамилия</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Имя</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Отчество</w:t>
            </w:r>
          </w:p>
        </w:tc>
        <w:tc>
          <w:tcPr>
            <w:tcW w:w="685"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Балл</w:t>
            </w:r>
          </w:p>
        </w:tc>
      </w:tr>
      <w:tr w:rsidR="00450159" w:rsidRPr="00450159" w:rsidTr="0045015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Добрянская</w:t>
            </w:r>
            <w:proofErr w:type="spellEnd"/>
          </w:p>
        </w:tc>
        <w:tc>
          <w:tcPr>
            <w:tcW w:w="115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Анастасия</w:t>
            </w:r>
          </w:p>
        </w:tc>
        <w:tc>
          <w:tcPr>
            <w:tcW w:w="14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Юрьевна</w:t>
            </w:r>
          </w:p>
        </w:tc>
        <w:tc>
          <w:tcPr>
            <w:tcW w:w="685"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84</w:t>
            </w:r>
          </w:p>
        </w:tc>
      </w:tr>
      <w:tr w:rsidR="00450159" w:rsidRPr="00450159" w:rsidTr="0045015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Литвин</w:t>
            </w:r>
          </w:p>
        </w:tc>
        <w:tc>
          <w:tcPr>
            <w:tcW w:w="115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Екатерина</w:t>
            </w:r>
          </w:p>
        </w:tc>
        <w:tc>
          <w:tcPr>
            <w:tcW w:w="14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Александровна</w:t>
            </w:r>
          </w:p>
        </w:tc>
        <w:tc>
          <w:tcPr>
            <w:tcW w:w="685"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97</w:t>
            </w:r>
          </w:p>
        </w:tc>
      </w:tr>
      <w:tr w:rsidR="00450159" w:rsidRPr="00450159" w:rsidTr="0045015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Семёнова</w:t>
            </w:r>
            <w:proofErr w:type="spellEnd"/>
          </w:p>
        </w:tc>
        <w:tc>
          <w:tcPr>
            <w:tcW w:w="115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Влада</w:t>
            </w:r>
          </w:p>
        </w:tc>
        <w:tc>
          <w:tcPr>
            <w:tcW w:w="14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Валерьевна</w:t>
            </w:r>
          </w:p>
        </w:tc>
        <w:tc>
          <w:tcPr>
            <w:tcW w:w="685"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91</w:t>
            </w:r>
          </w:p>
        </w:tc>
      </w:tr>
      <w:tr w:rsidR="00450159" w:rsidRPr="00450159" w:rsidTr="0045015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Солодовникова</w:t>
            </w:r>
            <w:proofErr w:type="spellEnd"/>
          </w:p>
        </w:tc>
        <w:tc>
          <w:tcPr>
            <w:tcW w:w="115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Вероника</w:t>
            </w:r>
          </w:p>
        </w:tc>
        <w:tc>
          <w:tcPr>
            <w:tcW w:w="14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Сергеевна</w:t>
            </w:r>
          </w:p>
        </w:tc>
        <w:tc>
          <w:tcPr>
            <w:tcW w:w="685"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79</w:t>
            </w:r>
          </w:p>
        </w:tc>
      </w:tr>
      <w:tr w:rsidR="00450159" w:rsidRPr="00450159" w:rsidTr="0045015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502"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Чуприненко</w:t>
            </w:r>
            <w:proofErr w:type="spellEnd"/>
          </w:p>
        </w:tc>
        <w:tc>
          <w:tcPr>
            <w:tcW w:w="115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Кристина</w:t>
            </w:r>
          </w:p>
        </w:tc>
        <w:tc>
          <w:tcPr>
            <w:tcW w:w="148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Евгеньевна</w:t>
            </w:r>
          </w:p>
        </w:tc>
        <w:tc>
          <w:tcPr>
            <w:tcW w:w="685"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76</w:t>
            </w:r>
          </w:p>
        </w:tc>
      </w:tr>
    </w:tbl>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u w:val="single"/>
        </w:rPr>
        <w:t>Литературу</w:t>
      </w:r>
      <w:r w:rsidRPr="00450159">
        <w:rPr>
          <w:rFonts w:ascii="Times New Roman" w:hAnsi="Times New Roman" w:cs="Times New Roman"/>
          <w:sz w:val="28"/>
          <w:szCs w:val="28"/>
        </w:rPr>
        <w:t xml:space="preserve"> сдавали 10 человек, учитель </w:t>
      </w:r>
      <w:proofErr w:type="spellStart"/>
      <w:r w:rsidRPr="00450159">
        <w:rPr>
          <w:rFonts w:ascii="Times New Roman" w:hAnsi="Times New Roman" w:cs="Times New Roman"/>
          <w:sz w:val="28"/>
          <w:szCs w:val="28"/>
        </w:rPr>
        <w:t>Живора</w:t>
      </w:r>
      <w:proofErr w:type="spellEnd"/>
      <w:r w:rsidRPr="00450159">
        <w:rPr>
          <w:rFonts w:ascii="Times New Roman" w:hAnsi="Times New Roman" w:cs="Times New Roman"/>
          <w:sz w:val="28"/>
          <w:szCs w:val="28"/>
        </w:rPr>
        <w:t xml:space="preserve"> Т.В., все преодолели порог успешности (32б), </w:t>
      </w:r>
    </w:p>
    <w:tbl>
      <w:tblPr>
        <w:tblW w:w="3964" w:type="dxa"/>
        <w:tblLook w:val="04A0" w:firstRow="1" w:lastRow="0" w:firstColumn="1" w:lastColumn="0" w:noHBand="0" w:noVBand="1"/>
      </w:tblPr>
      <w:tblGrid>
        <w:gridCol w:w="1104"/>
        <w:gridCol w:w="1104"/>
        <w:gridCol w:w="1756"/>
      </w:tblGrid>
      <w:tr w:rsidR="00450159" w:rsidRPr="00450159" w:rsidTr="00450159">
        <w:trPr>
          <w:trHeight w:val="315"/>
        </w:trPr>
        <w:tc>
          <w:tcPr>
            <w:tcW w:w="1104" w:type="dxa"/>
            <w:tcBorders>
              <w:top w:val="nil"/>
              <w:left w:val="single" w:sz="4" w:space="0" w:color="auto"/>
              <w:bottom w:val="single" w:sz="4" w:space="0" w:color="auto"/>
              <w:right w:val="single" w:sz="4" w:space="0" w:color="auto"/>
            </w:tcBorders>
            <w:shd w:val="clear" w:color="auto" w:fill="auto"/>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rPr>
                <w:rFonts w:ascii="Times New Roman" w:eastAsia="Times New Roman" w:hAnsi="Times New Roman" w:cs="Times New Roman"/>
                <w:bCs/>
                <w:color w:val="000000"/>
                <w:sz w:val="24"/>
                <w:szCs w:val="24"/>
                <w:lang w:eastAsia="ru-RU"/>
              </w:rPr>
            </w:pPr>
            <w:r w:rsidRPr="00450159">
              <w:rPr>
                <w:rFonts w:ascii="Times New Roman" w:eastAsia="Times New Roman" w:hAnsi="Times New Roman" w:cs="Times New Roman"/>
                <w:bCs/>
                <w:color w:val="000000"/>
                <w:sz w:val="24"/>
                <w:szCs w:val="24"/>
                <w:lang w:eastAsia="ru-RU"/>
              </w:rPr>
              <w:t>Кол</w:t>
            </w:r>
          </w:p>
        </w:tc>
        <w:tc>
          <w:tcPr>
            <w:tcW w:w="1756"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Балл</w:t>
            </w:r>
          </w:p>
        </w:tc>
      </w:tr>
      <w:tr w:rsidR="00450159" w:rsidRPr="00450159" w:rsidTr="00450159">
        <w:trPr>
          <w:trHeight w:val="315"/>
        </w:trPr>
        <w:tc>
          <w:tcPr>
            <w:tcW w:w="1104"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w:t>
            </w:r>
          </w:p>
        </w:tc>
        <w:tc>
          <w:tcPr>
            <w:tcW w:w="1756"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56,6</w:t>
            </w:r>
          </w:p>
        </w:tc>
      </w:tr>
      <w:tr w:rsidR="00450159" w:rsidRPr="00450159" w:rsidTr="00450159">
        <w:trPr>
          <w:trHeight w:val="315"/>
        </w:trPr>
        <w:tc>
          <w:tcPr>
            <w:tcW w:w="1104"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1</w:t>
            </w:r>
          </w:p>
        </w:tc>
        <w:tc>
          <w:tcPr>
            <w:tcW w:w="1756"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94,0</w:t>
            </w:r>
          </w:p>
        </w:tc>
      </w:tr>
      <w:tr w:rsidR="00450159" w:rsidRPr="00450159" w:rsidTr="00450159">
        <w:trPr>
          <w:trHeight w:val="315"/>
        </w:trPr>
        <w:tc>
          <w:tcPr>
            <w:tcW w:w="1104" w:type="dxa"/>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4</w:t>
            </w:r>
          </w:p>
        </w:tc>
        <w:tc>
          <w:tcPr>
            <w:tcW w:w="1756"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65,0</w:t>
            </w:r>
          </w:p>
        </w:tc>
      </w:tr>
      <w:tr w:rsidR="00450159" w:rsidRPr="00450159" w:rsidTr="00450159">
        <w:trPr>
          <w:trHeight w:val="315"/>
        </w:trPr>
        <w:tc>
          <w:tcPr>
            <w:tcW w:w="3964" w:type="dxa"/>
            <w:gridSpan w:val="3"/>
            <w:tcBorders>
              <w:top w:val="nil"/>
              <w:left w:val="single" w:sz="4" w:space="0" w:color="auto"/>
              <w:bottom w:val="single" w:sz="4" w:space="0" w:color="auto"/>
              <w:right w:val="single" w:sz="4" w:space="0" w:color="auto"/>
            </w:tcBorders>
          </w:tcPr>
          <w:p w:rsidR="00450159" w:rsidRPr="00450159" w:rsidRDefault="00450159" w:rsidP="00450159">
            <w:pPr>
              <w:spacing w:after="0" w:line="240" w:lineRule="auto"/>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 </w:t>
            </w:r>
            <w:r w:rsidRPr="00450159">
              <w:rPr>
                <w:rFonts w:ascii="Times New Roman" w:hAnsi="Times New Roman" w:cs="Times New Roman"/>
                <w:sz w:val="28"/>
                <w:szCs w:val="28"/>
              </w:rPr>
              <w:t xml:space="preserve">средний балл по школе –63,7. </w:t>
            </w:r>
          </w:p>
        </w:tc>
      </w:tr>
    </w:tbl>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Самые высокие результаты </w:t>
      </w:r>
    </w:p>
    <w:tbl>
      <w:tblPr>
        <w:tblW w:w="4800" w:type="dxa"/>
        <w:tblLook w:val="04A0" w:firstRow="1" w:lastRow="0" w:firstColumn="1" w:lastColumn="0" w:noHBand="0" w:noVBand="1"/>
      </w:tblPr>
      <w:tblGrid>
        <w:gridCol w:w="743"/>
        <w:gridCol w:w="1074"/>
        <w:gridCol w:w="988"/>
        <w:gridCol w:w="1509"/>
        <w:gridCol w:w="713"/>
      </w:tblGrid>
      <w:tr w:rsidR="00450159" w:rsidRPr="00450159" w:rsidTr="00450159">
        <w:trPr>
          <w:trHeight w:val="600"/>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Фамилия</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Имя</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Отчество</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Балл</w:t>
            </w:r>
          </w:p>
        </w:tc>
      </w:tr>
      <w:tr w:rsidR="00450159" w:rsidRPr="00450159" w:rsidTr="00450159">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11В</w:t>
            </w:r>
          </w:p>
        </w:tc>
        <w:tc>
          <w:tcPr>
            <w:tcW w:w="95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Кривова</w:t>
            </w:r>
          </w:p>
        </w:tc>
        <w:tc>
          <w:tcPr>
            <w:tcW w:w="899"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Арина</w:t>
            </w:r>
          </w:p>
        </w:tc>
        <w:tc>
          <w:tcPr>
            <w:tcW w:w="14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Владиславовна</w:t>
            </w:r>
          </w:p>
        </w:tc>
        <w:tc>
          <w:tcPr>
            <w:tcW w:w="71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94</w:t>
            </w:r>
          </w:p>
        </w:tc>
      </w:tr>
      <w:tr w:rsidR="00450159" w:rsidRPr="00450159" w:rsidTr="00450159">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11А</w:t>
            </w:r>
          </w:p>
        </w:tc>
        <w:tc>
          <w:tcPr>
            <w:tcW w:w="95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Макаров</w:t>
            </w:r>
          </w:p>
        </w:tc>
        <w:tc>
          <w:tcPr>
            <w:tcW w:w="899"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Дмитрий</w:t>
            </w:r>
          </w:p>
        </w:tc>
        <w:tc>
          <w:tcPr>
            <w:tcW w:w="14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Валерьевич</w:t>
            </w:r>
          </w:p>
        </w:tc>
        <w:tc>
          <w:tcPr>
            <w:tcW w:w="71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87</w:t>
            </w:r>
          </w:p>
        </w:tc>
      </w:tr>
      <w:tr w:rsidR="00450159" w:rsidRPr="00450159" w:rsidTr="00450159">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11Б</w:t>
            </w:r>
          </w:p>
        </w:tc>
        <w:tc>
          <w:tcPr>
            <w:tcW w:w="95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0"/>
                <w:szCs w:val="20"/>
                <w:lang w:eastAsia="ru-RU"/>
              </w:rPr>
            </w:pPr>
            <w:proofErr w:type="spellStart"/>
            <w:r w:rsidRPr="00450159">
              <w:rPr>
                <w:rFonts w:ascii="Times New Roman" w:eastAsia="Times New Roman" w:hAnsi="Times New Roman" w:cs="Times New Roman"/>
                <w:color w:val="000000"/>
                <w:sz w:val="20"/>
                <w:szCs w:val="20"/>
                <w:lang w:eastAsia="ru-RU"/>
              </w:rPr>
              <w:t>Радыгина</w:t>
            </w:r>
            <w:proofErr w:type="spellEnd"/>
          </w:p>
        </w:tc>
        <w:tc>
          <w:tcPr>
            <w:tcW w:w="899"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Мария</w:t>
            </w:r>
          </w:p>
        </w:tc>
        <w:tc>
          <w:tcPr>
            <w:tcW w:w="1494"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Владимировна</w:t>
            </w:r>
          </w:p>
        </w:tc>
        <w:tc>
          <w:tcPr>
            <w:tcW w:w="71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sz w:val="20"/>
                <w:szCs w:val="20"/>
                <w:lang w:eastAsia="ru-RU"/>
              </w:rPr>
            </w:pPr>
            <w:r w:rsidRPr="00450159">
              <w:rPr>
                <w:rFonts w:ascii="Times New Roman" w:eastAsia="Times New Roman" w:hAnsi="Times New Roman" w:cs="Times New Roman"/>
                <w:color w:val="000000"/>
                <w:sz w:val="20"/>
                <w:szCs w:val="20"/>
                <w:lang w:eastAsia="ru-RU"/>
              </w:rPr>
              <w:t>94</w:t>
            </w:r>
          </w:p>
        </w:tc>
      </w:tr>
    </w:tbl>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u w:val="single"/>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u w:val="single"/>
        </w:rPr>
        <w:t>Химию</w:t>
      </w:r>
      <w:r w:rsidRPr="00450159">
        <w:rPr>
          <w:rFonts w:ascii="Times New Roman" w:hAnsi="Times New Roman" w:cs="Times New Roman"/>
          <w:sz w:val="28"/>
          <w:szCs w:val="28"/>
        </w:rPr>
        <w:t xml:space="preserve"> сдавали 14 человек, учитель Гладкова Т.Е., </w:t>
      </w:r>
    </w:p>
    <w:tbl>
      <w:tblPr>
        <w:tblW w:w="7933" w:type="dxa"/>
        <w:tblLook w:val="04A0" w:firstRow="1" w:lastRow="0" w:firstColumn="1" w:lastColumn="0" w:noHBand="0" w:noVBand="1"/>
      </w:tblPr>
      <w:tblGrid>
        <w:gridCol w:w="960"/>
        <w:gridCol w:w="960"/>
        <w:gridCol w:w="960"/>
        <w:gridCol w:w="5053"/>
      </w:tblGrid>
      <w:tr w:rsidR="00450159" w:rsidRPr="00450159" w:rsidTr="00450159">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класс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center"/>
              <w:rPr>
                <w:rFonts w:ascii="Times New Roman" w:eastAsia="Times New Roman" w:hAnsi="Times New Roman" w:cs="Times New Roman"/>
                <w:bCs/>
                <w:color w:val="000000"/>
                <w:sz w:val="24"/>
                <w:szCs w:val="24"/>
                <w:lang w:eastAsia="ru-RU"/>
              </w:rPr>
            </w:pPr>
            <w:r w:rsidRPr="00450159">
              <w:rPr>
                <w:rFonts w:ascii="Times New Roman" w:eastAsia="Times New Roman" w:hAnsi="Times New Roman" w:cs="Times New Roman"/>
                <w:bCs/>
                <w:color w:val="000000"/>
                <w:sz w:val="24"/>
                <w:szCs w:val="24"/>
                <w:lang w:eastAsia="ru-RU"/>
              </w:rPr>
              <w:t>Кол</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center"/>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Балл</w:t>
            </w:r>
          </w:p>
        </w:tc>
        <w:tc>
          <w:tcPr>
            <w:tcW w:w="5053" w:type="dxa"/>
            <w:tcBorders>
              <w:top w:val="single" w:sz="4" w:space="0" w:color="auto"/>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color w:val="000000"/>
                <w:sz w:val="24"/>
                <w:szCs w:val="24"/>
                <w:lang w:eastAsia="ru-RU"/>
              </w:rPr>
              <w:t>Не преодолели порог успешности</w:t>
            </w:r>
          </w:p>
        </w:tc>
      </w:tr>
      <w:tr w:rsidR="00450159" w:rsidRPr="00450159" w:rsidTr="00450159">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960"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50,7</w:t>
            </w:r>
          </w:p>
        </w:tc>
        <w:tc>
          <w:tcPr>
            <w:tcW w:w="5053"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1</w:t>
            </w:r>
          </w:p>
        </w:tc>
      </w:tr>
      <w:tr w:rsidR="00450159" w:rsidRPr="00450159" w:rsidTr="00450159">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960"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66,0</w:t>
            </w:r>
          </w:p>
        </w:tc>
        <w:tc>
          <w:tcPr>
            <w:tcW w:w="505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 </w:t>
            </w:r>
          </w:p>
        </w:tc>
      </w:tr>
      <w:tr w:rsidR="00450159" w:rsidRPr="00450159" w:rsidTr="00450159">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960"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450159" w:rsidRPr="00450159" w:rsidRDefault="00450159" w:rsidP="00450159">
            <w:pPr>
              <w:spacing w:after="0" w:line="240" w:lineRule="auto"/>
              <w:jc w:val="right"/>
              <w:rPr>
                <w:rFonts w:ascii="Times New Roman" w:eastAsia="Times New Roman" w:hAnsi="Times New Roman" w:cs="Times New Roman"/>
                <w:color w:val="000000"/>
                <w:sz w:val="24"/>
                <w:szCs w:val="24"/>
                <w:lang w:eastAsia="ru-RU"/>
              </w:rPr>
            </w:pPr>
            <w:r w:rsidRPr="00450159">
              <w:rPr>
                <w:rFonts w:ascii="Times New Roman" w:eastAsia="Times New Roman" w:hAnsi="Times New Roman" w:cs="Times New Roman"/>
                <w:color w:val="000000"/>
                <w:sz w:val="24"/>
                <w:szCs w:val="24"/>
                <w:lang w:eastAsia="ru-RU"/>
              </w:rPr>
              <w:t>78,3</w:t>
            </w:r>
          </w:p>
        </w:tc>
        <w:tc>
          <w:tcPr>
            <w:tcW w:w="5053"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b/>
                <w:bCs/>
                <w:color w:val="FF0000"/>
                <w:sz w:val="24"/>
                <w:szCs w:val="24"/>
                <w:lang w:eastAsia="ru-RU"/>
              </w:rPr>
            </w:pPr>
            <w:r w:rsidRPr="00450159">
              <w:rPr>
                <w:rFonts w:ascii="Times New Roman" w:eastAsia="Times New Roman" w:hAnsi="Times New Roman" w:cs="Times New Roman"/>
                <w:b/>
                <w:bCs/>
                <w:color w:val="FF0000"/>
                <w:sz w:val="24"/>
                <w:szCs w:val="24"/>
                <w:lang w:eastAsia="ru-RU"/>
              </w:rPr>
              <w:t> </w:t>
            </w:r>
          </w:p>
        </w:tc>
      </w:tr>
    </w:tbl>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средний балл по школе – 62,9.</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1 выпускник не преодолел порог успешности (36б), </w:t>
      </w: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Самый высокий результат </w:t>
      </w:r>
    </w:p>
    <w:tbl>
      <w:tblPr>
        <w:tblW w:w="5695" w:type="dxa"/>
        <w:tblLook w:val="04A0" w:firstRow="1" w:lastRow="0" w:firstColumn="1" w:lastColumn="0" w:noHBand="0" w:noVBand="1"/>
      </w:tblPr>
      <w:tblGrid>
        <w:gridCol w:w="960"/>
        <w:gridCol w:w="1529"/>
        <w:gridCol w:w="1199"/>
        <w:gridCol w:w="1597"/>
        <w:gridCol w:w="960"/>
      </w:tblGrid>
      <w:tr w:rsidR="00450159" w:rsidRPr="00450159" w:rsidTr="0045015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11Б</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Байрамукова</w:t>
            </w:r>
            <w:proofErr w:type="spellEnd"/>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Амина</w:t>
            </w:r>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Магометовна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92</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11А</w:t>
            </w:r>
          </w:p>
        </w:tc>
        <w:tc>
          <w:tcPr>
            <w:tcW w:w="135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Плис</w:t>
            </w:r>
          </w:p>
        </w:tc>
        <w:tc>
          <w:tcPr>
            <w:tcW w:w="98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Виктория</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Владимировна</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78</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35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proofErr w:type="spellStart"/>
            <w:r w:rsidRPr="00450159">
              <w:rPr>
                <w:rFonts w:ascii="Times New Roman" w:eastAsia="Times New Roman" w:hAnsi="Times New Roman" w:cs="Times New Roman"/>
                <w:color w:val="000000"/>
                <w:lang w:eastAsia="ru-RU"/>
              </w:rPr>
              <w:t>Погребенкова</w:t>
            </w:r>
            <w:proofErr w:type="spellEnd"/>
          </w:p>
        </w:tc>
        <w:tc>
          <w:tcPr>
            <w:tcW w:w="98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Анастасия</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Олеговна</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75</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35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Прохоров</w:t>
            </w:r>
          </w:p>
        </w:tc>
        <w:tc>
          <w:tcPr>
            <w:tcW w:w="98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Юрий</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Геннадьевич</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89</w:t>
            </w:r>
          </w:p>
        </w:tc>
      </w:tr>
      <w:tr w:rsidR="00450159" w:rsidRPr="00450159" w:rsidTr="0045015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center"/>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11В</w:t>
            </w:r>
          </w:p>
        </w:tc>
        <w:tc>
          <w:tcPr>
            <w:tcW w:w="135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Трощенко</w:t>
            </w:r>
          </w:p>
        </w:tc>
        <w:tc>
          <w:tcPr>
            <w:tcW w:w="981"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Анна</w:t>
            </w:r>
          </w:p>
        </w:tc>
        <w:tc>
          <w:tcPr>
            <w:tcW w:w="1437"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Олеговна</w:t>
            </w:r>
          </w:p>
        </w:tc>
        <w:tc>
          <w:tcPr>
            <w:tcW w:w="960" w:type="dxa"/>
            <w:tcBorders>
              <w:top w:val="nil"/>
              <w:left w:val="nil"/>
              <w:bottom w:val="single" w:sz="4" w:space="0" w:color="auto"/>
              <w:right w:val="single" w:sz="4" w:space="0" w:color="auto"/>
            </w:tcBorders>
            <w:shd w:val="clear" w:color="auto" w:fill="auto"/>
            <w:noWrap/>
            <w:vAlign w:val="bottom"/>
            <w:hideMark/>
          </w:tcPr>
          <w:p w:rsidR="00450159" w:rsidRPr="00450159" w:rsidRDefault="00450159" w:rsidP="00450159">
            <w:pPr>
              <w:spacing w:after="0" w:line="240" w:lineRule="auto"/>
              <w:jc w:val="right"/>
              <w:rPr>
                <w:rFonts w:ascii="Times New Roman" w:eastAsia="Times New Roman" w:hAnsi="Times New Roman" w:cs="Times New Roman"/>
                <w:color w:val="000000"/>
                <w:lang w:eastAsia="ru-RU"/>
              </w:rPr>
            </w:pPr>
            <w:r w:rsidRPr="00450159">
              <w:rPr>
                <w:rFonts w:ascii="Times New Roman" w:eastAsia="Times New Roman" w:hAnsi="Times New Roman" w:cs="Times New Roman"/>
                <w:color w:val="000000"/>
                <w:lang w:eastAsia="ru-RU"/>
              </w:rPr>
              <w:t>86</w:t>
            </w:r>
          </w:p>
        </w:tc>
      </w:tr>
    </w:tbl>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40"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Как видно из анализа выпускники 2019 года по всем предметам показали средние результаты выше 50 баллов:</w:t>
      </w:r>
    </w:p>
    <w:p w:rsidR="00450159" w:rsidRPr="00450159" w:rsidRDefault="00450159" w:rsidP="00450159">
      <w:pPr>
        <w:spacing w:after="0" w:line="240"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по обществознанию, химии и биологии, есть не преодолевшие порог успешности (как и в прошлом году), хотя по этим предметам средний балл по школе по сравнению с предыдущим годом вырос.</w:t>
      </w:r>
    </w:p>
    <w:p w:rsidR="00450159" w:rsidRPr="00450159" w:rsidRDefault="00450159" w:rsidP="00450159">
      <w:pPr>
        <w:spacing w:after="0" w:line="240" w:lineRule="auto"/>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Первое место среди предметов по выбору занимает обществознание, второе биология, как и в прошлом году. В целом в 2019 году выбор предметов выпускниками стал более целенаправленным, более 70% выпускников выбрали два и более предмета по выбору.</w:t>
      </w:r>
    </w:p>
    <w:p w:rsidR="00450159" w:rsidRPr="00450159" w:rsidRDefault="00450159" w:rsidP="00450159">
      <w:pPr>
        <w:spacing w:after="0" w:line="276" w:lineRule="auto"/>
        <w:jc w:val="both"/>
        <w:rPr>
          <w:rFonts w:ascii="Times New Roman" w:hAnsi="Times New Roman" w:cs="Times New Roman"/>
          <w:sz w:val="28"/>
          <w:szCs w:val="28"/>
        </w:rPr>
      </w:pPr>
    </w:p>
    <w:p w:rsidR="00450159" w:rsidRPr="00450159" w:rsidRDefault="00450159" w:rsidP="00450159">
      <w:pPr>
        <w:spacing w:after="0" w:line="276" w:lineRule="auto"/>
        <w:jc w:val="both"/>
        <w:rPr>
          <w:rFonts w:ascii="Times New Roman" w:hAnsi="Times New Roman" w:cs="Times New Roman"/>
          <w:sz w:val="28"/>
          <w:szCs w:val="28"/>
        </w:rPr>
      </w:pPr>
      <w:r w:rsidRPr="00450159">
        <w:rPr>
          <w:rFonts w:ascii="Times New Roman" w:hAnsi="Times New Roman" w:cs="Times New Roman"/>
          <w:sz w:val="28"/>
          <w:szCs w:val="28"/>
        </w:rPr>
        <w:t>Сравнительный анализ среднего балла по ЕГЭ за 2015-2019г.г.</w:t>
      </w:r>
    </w:p>
    <w:tbl>
      <w:tblPr>
        <w:tblStyle w:val="a8"/>
        <w:tblW w:w="0" w:type="auto"/>
        <w:tblInd w:w="547" w:type="dxa"/>
        <w:tblLook w:val="04A0" w:firstRow="1" w:lastRow="0" w:firstColumn="1" w:lastColumn="0" w:noHBand="0" w:noVBand="1"/>
      </w:tblPr>
      <w:tblGrid>
        <w:gridCol w:w="2316"/>
        <w:gridCol w:w="1363"/>
        <w:gridCol w:w="1239"/>
        <w:gridCol w:w="1239"/>
        <w:gridCol w:w="1239"/>
        <w:gridCol w:w="1239"/>
      </w:tblGrid>
      <w:tr w:rsidR="00450159" w:rsidRPr="00450159" w:rsidTr="00450159">
        <w:trPr>
          <w:trHeight w:val="891"/>
        </w:trPr>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предмет</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2014-2015</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2015-2016</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2016-2017</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2017-2018</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2018-2019</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Русский язык</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75,6</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77,</w:t>
            </w:r>
            <w:r w:rsidR="00450159" w:rsidRPr="00450159">
              <w:rPr>
                <w:rFonts w:ascii="Times New Roman" w:hAnsi="Times New Roman" w:cs="Times New Roman"/>
                <w:sz w:val="28"/>
                <w:szCs w:val="28"/>
              </w:rPr>
              <w:t>4</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78,</w:t>
            </w:r>
            <w:r w:rsidR="00450159" w:rsidRPr="00450159">
              <w:rPr>
                <w:rFonts w:ascii="Times New Roman" w:hAnsi="Times New Roman" w:cs="Times New Roman"/>
                <w:sz w:val="28"/>
                <w:szCs w:val="28"/>
              </w:rPr>
              <w:t>8</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74,</w:t>
            </w:r>
            <w:r w:rsidR="00450159" w:rsidRPr="00450159">
              <w:rPr>
                <w:rFonts w:ascii="Times New Roman" w:hAnsi="Times New Roman" w:cs="Times New Roman"/>
                <w:sz w:val="28"/>
                <w:szCs w:val="28"/>
              </w:rPr>
              <w:t>9</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75,</w:t>
            </w:r>
            <w:r w:rsidR="00450159" w:rsidRPr="00450159">
              <w:rPr>
                <w:rFonts w:ascii="Times New Roman" w:hAnsi="Times New Roman" w:cs="Times New Roman"/>
                <w:sz w:val="28"/>
                <w:szCs w:val="28"/>
              </w:rPr>
              <w:t>7</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Математика </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51</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58</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47,</w:t>
            </w:r>
            <w:r w:rsidR="00450159" w:rsidRPr="00450159">
              <w:rPr>
                <w:rFonts w:ascii="Times New Roman" w:hAnsi="Times New Roman" w:cs="Times New Roman"/>
                <w:sz w:val="28"/>
                <w:szCs w:val="28"/>
              </w:rPr>
              <w:t>8</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48,</w:t>
            </w:r>
            <w:r w:rsidR="00450159" w:rsidRPr="00450159">
              <w:rPr>
                <w:rFonts w:ascii="Times New Roman" w:hAnsi="Times New Roman" w:cs="Times New Roman"/>
                <w:sz w:val="28"/>
                <w:szCs w:val="28"/>
              </w:rPr>
              <w:t>7</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highlight w:val="cyan"/>
              </w:rPr>
              <w:t>63,</w:t>
            </w:r>
            <w:r w:rsidR="00450159" w:rsidRPr="00450159">
              <w:rPr>
                <w:rFonts w:ascii="Times New Roman" w:hAnsi="Times New Roman" w:cs="Times New Roman"/>
                <w:sz w:val="28"/>
                <w:szCs w:val="28"/>
                <w:highlight w:val="cyan"/>
              </w:rPr>
              <w:t>4</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История</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54</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4</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450159" w:rsidRPr="00450159">
              <w:rPr>
                <w:rFonts w:ascii="Times New Roman" w:hAnsi="Times New Roman" w:cs="Times New Roman"/>
                <w:sz w:val="28"/>
                <w:szCs w:val="28"/>
              </w:rPr>
              <w:t>8</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8</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4</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Обществознание</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61</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450159" w:rsidRPr="00450159">
              <w:rPr>
                <w:rFonts w:ascii="Times New Roman" w:hAnsi="Times New Roman" w:cs="Times New Roman"/>
                <w:sz w:val="28"/>
                <w:szCs w:val="28"/>
              </w:rPr>
              <w:t>7</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53,</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450159" w:rsidRPr="00450159">
              <w:rPr>
                <w:rFonts w:ascii="Times New Roman" w:hAnsi="Times New Roman" w:cs="Times New Roman"/>
                <w:sz w:val="28"/>
                <w:szCs w:val="28"/>
              </w:rPr>
              <w:t>1</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450159" w:rsidRPr="00450159">
              <w:rPr>
                <w:rFonts w:ascii="Times New Roman" w:hAnsi="Times New Roman" w:cs="Times New Roman"/>
                <w:sz w:val="28"/>
                <w:szCs w:val="28"/>
              </w:rPr>
              <w:t>3</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География</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56</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43,</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50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Биология</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1</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4</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52,</w:t>
            </w:r>
            <w:r w:rsidR="00450159" w:rsidRPr="00450159">
              <w:rPr>
                <w:rFonts w:ascii="Times New Roman" w:hAnsi="Times New Roman" w:cs="Times New Roman"/>
                <w:sz w:val="28"/>
                <w:szCs w:val="28"/>
              </w:rPr>
              <w:t>1</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52.</w:t>
            </w:r>
            <w:r w:rsidR="00450159" w:rsidRPr="00450159">
              <w:rPr>
                <w:rFonts w:ascii="Times New Roman" w:hAnsi="Times New Roman" w:cs="Times New Roman"/>
                <w:sz w:val="28"/>
                <w:szCs w:val="28"/>
              </w:rPr>
              <w:t>8</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Химия</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63,</w:t>
            </w:r>
            <w:r w:rsidR="00450159" w:rsidRPr="00450159">
              <w:rPr>
                <w:rFonts w:ascii="Times New Roman" w:hAnsi="Times New Roman" w:cs="Times New Roman"/>
                <w:sz w:val="28"/>
                <w:szCs w:val="28"/>
              </w:rPr>
              <w:t>2</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7</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56,</w:t>
            </w:r>
            <w:r w:rsidR="00450159" w:rsidRPr="00450159">
              <w:rPr>
                <w:rFonts w:ascii="Times New Roman" w:hAnsi="Times New Roman" w:cs="Times New Roman"/>
                <w:sz w:val="28"/>
                <w:szCs w:val="28"/>
              </w:rPr>
              <w:t>3</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40,</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highlight w:val="cyan"/>
              </w:rPr>
              <w:t>62,</w:t>
            </w:r>
            <w:r w:rsidR="00450159" w:rsidRPr="00450159">
              <w:rPr>
                <w:rFonts w:ascii="Times New Roman" w:hAnsi="Times New Roman" w:cs="Times New Roman"/>
                <w:sz w:val="28"/>
                <w:szCs w:val="28"/>
                <w:highlight w:val="cyan"/>
              </w:rPr>
              <w:t>9</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Физика </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4</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56</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55</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53,</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54,</w:t>
            </w:r>
            <w:r w:rsidR="00450159" w:rsidRPr="00450159">
              <w:rPr>
                <w:rFonts w:ascii="Times New Roman" w:hAnsi="Times New Roman" w:cs="Times New Roman"/>
                <w:sz w:val="28"/>
                <w:szCs w:val="28"/>
              </w:rPr>
              <w:t>6</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Информатика</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49,</w:t>
            </w:r>
            <w:r w:rsidR="00450159" w:rsidRPr="00450159">
              <w:rPr>
                <w:rFonts w:ascii="Times New Roman" w:hAnsi="Times New Roman" w:cs="Times New Roman"/>
                <w:sz w:val="28"/>
                <w:szCs w:val="28"/>
              </w:rPr>
              <w:t>3</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48,</w:t>
            </w:r>
            <w:r w:rsidR="00450159" w:rsidRPr="00450159">
              <w:rPr>
                <w:rFonts w:ascii="Times New Roman" w:hAnsi="Times New Roman" w:cs="Times New Roman"/>
                <w:sz w:val="28"/>
                <w:szCs w:val="28"/>
              </w:rPr>
              <w:t>2</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54,</w:t>
            </w:r>
            <w:r w:rsidR="00450159" w:rsidRPr="00450159">
              <w:rPr>
                <w:rFonts w:ascii="Times New Roman" w:hAnsi="Times New Roman" w:cs="Times New Roman"/>
                <w:sz w:val="28"/>
                <w:szCs w:val="28"/>
              </w:rPr>
              <w:t>3</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58</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highlight w:val="cyan"/>
              </w:rPr>
              <w:t>63,</w:t>
            </w:r>
            <w:r w:rsidR="00450159" w:rsidRPr="00450159">
              <w:rPr>
                <w:rFonts w:ascii="Times New Roman" w:hAnsi="Times New Roman" w:cs="Times New Roman"/>
                <w:sz w:val="28"/>
                <w:szCs w:val="28"/>
                <w:highlight w:val="cyan"/>
              </w:rPr>
              <w:t>8</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Литература</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62,</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450159" w:rsidRPr="00450159">
              <w:rPr>
                <w:rFonts w:ascii="Times New Roman" w:hAnsi="Times New Roman" w:cs="Times New Roman"/>
                <w:sz w:val="28"/>
                <w:szCs w:val="28"/>
              </w:rPr>
              <w:t>2</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55,</w:t>
            </w:r>
            <w:r w:rsidR="00450159" w:rsidRPr="00450159">
              <w:rPr>
                <w:rFonts w:ascii="Times New Roman" w:hAnsi="Times New Roman" w:cs="Times New Roman"/>
                <w:sz w:val="28"/>
                <w:szCs w:val="28"/>
              </w:rPr>
              <w:t>8</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highlight w:val="cyan"/>
              </w:rPr>
              <w:t>63,</w:t>
            </w:r>
            <w:r w:rsidR="00450159" w:rsidRPr="00450159">
              <w:rPr>
                <w:rFonts w:ascii="Times New Roman" w:hAnsi="Times New Roman" w:cs="Times New Roman"/>
                <w:sz w:val="28"/>
                <w:szCs w:val="28"/>
                <w:highlight w:val="cyan"/>
              </w:rPr>
              <w:t>7</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Английский язык</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62</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62</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450159" w:rsidRPr="00450159">
              <w:rPr>
                <w:rFonts w:ascii="Times New Roman" w:hAnsi="Times New Roman" w:cs="Times New Roman"/>
                <w:sz w:val="28"/>
                <w:szCs w:val="28"/>
              </w:rPr>
              <w:t>1</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48,</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line="276" w:lineRule="auto"/>
              <w:jc w:val="both"/>
              <w:rPr>
                <w:rFonts w:ascii="Times New Roman" w:hAnsi="Times New Roman" w:cs="Times New Roman"/>
                <w:sz w:val="28"/>
                <w:szCs w:val="28"/>
                <w:highlight w:val="cyan"/>
              </w:rPr>
            </w:pPr>
            <w:r w:rsidRPr="00450159">
              <w:rPr>
                <w:rFonts w:ascii="Times New Roman" w:hAnsi="Times New Roman" w:cs="Times New Roman"/>
                <w:sz w:val="28"/>
                <w:szCs w:val="28"/>
                <w:highlight w:val="cyan"/>
              </w:rPr>
              <w:t>68</w:t>
            </w:r>
          </w:p>
        </w:tc>
      </w:tr>
    </w:tbl>
    <w:p w:rsidR="00450159" w:rsidRPr="00450159" w:rsidRDefault="00450159" w:rsidP="00450159">
      <w:pPr>
        <w:spacing w:after="0" w:line="276" w:lineRule="auto"/>
        <w:contextualSpacing/>
        <w:jc w:val="both"/>
        <w:rPr>
          <w:rFonts w:ascii="Times New Roman" w:hAnsi="Times New Roman" w:cs="Times New Roman"/>
          <w:sz w:val="28"/>
          <w:szCs w:val="28"/>
        </w:rPr>
      </w:pPr>
    </w:p>
    <w:p w:rsidR="00450159" w:rsidRPr="00450159" w:rsidRDefault="00450159" w:rsidP="00450159">
      <w:pPr>
        <w:spacing w:after="0" w:line="276" w:lineRule="auto"/>
        <w:contextualSpacing/>
        <w:jc w:val="both"/>
        <w:rPr>
          <w:rFonts w:ascii="Times New Roman" w:hAnsi="Times New Roman" w:cs="Times New Roman"/>
          <w:sz w:val="28"/>
          <w:szCs w:val="28"/>
        </w:rPr>
      </w:pPr>
      <w:r w:rsidRPr="00450159">
        <w:rPr>
          <w:rFonts w:ascii="Times New Roman" w:hAnsi="Times New Roman" w:cs="Times New Roman"/>
          <w:sz w:val="28"/>
          <w:szCs w:val="28"/>
        </w:rPr>
        <w:t xml:space="preserve">В результате сравнительного анализа среднего балла ЕГЭ по школе за последние пять лет заметно, что средний балл в основном плавно возрастал каждый год, за исключение 2018. </w:t>
      </w:r>
    </w:p>
    <w:p w:rsidR="00450159" w:rsidRPr="00450159" w:rsidRDefault="00450159" w:rsidP="00450159">
      <w:pPr>
        <w:spacing w:after="0" w:line="276" w:lineRule="auto"/>
        <w:contextualSpacing/>
        <w:jc w:val="both"/>
        <w:rPr>
          <w:rFonts w:ascii="Times New Roman" w:hAnsi="Times New Roman" w:cs="Times New Roman"/>
          <w:sz w:val="28"/>
          <w:szCs w:val="28"/>
        </w:rPr>
      </w:pPr>
      <w:r w:rsidRPr="00450159">
        <w:rPr>
          <w:rFonts w:ascii="Times New Roman" w:hAnsi="Times New Roman" w:cs="Times New Roman"/>
          <w:sz w:val="28"/>
          <w:szCs w:val="28"/>
        </w:rPr>
        <w:t>В 2019 году средний балл выше по сравнению с предыдущим по всем предметам (кроме истории), по трем предметам более, чем на 14 баллов.</w:t>
      </w:r>
    </w:p>
    <w:p w:rsidR="00450159" w:rsidRPr="00450159" w:rsidRDefault="00450159" w:rsidP="00450159">
      <w:pPr>
        <w:spacing w:after="0" w:line="276" w:lineRule="auto"/>
        <w:contextualSpacing/>
        <w:jc w:val="both"/>
        <w:rPr>
          <w:rFonts w:ascii="Times New Roman" w:hAnsi="Times New Roman" w:cs="Times New Roman"/>
          <w:sz w:val="28"/>
          <w:szCs w:val="28"/>
        </w:rPr>
      </w:pPr>
      <w:r w:rsidRPr="00450159">
        <w:rPr>
          <w:rFonts w:ascii="Times New Roman" w:hAnsi="Times New Roman" w:cs="Times New Roman"/>
          <w:sz w:val="28"/>
          <w:szCs w:val="28"/>
        </w:rPr>
        <w:t xml:space="preserve">Заметно возрос средний балл по математике профильной + 14.7 б, по химии + 22.4, английский язык 19.5б. Значительно выше балл по информатике + 5.8, литература + 5.2, </w:t>
      </w:r>
    </w:p>
    <w:p w:rsidR="00450159" w:rsidRPr="00450159" w:rsidRDefault="00450159" w:rsidP="00450159">
      <w:pPr>
        <w:spacing w:after="0" w:line="276" w:lineRule="auto"/>
        <w:contextualSpacing/>
        <w:jc w:val="both"/>
        <w:rPr>
          <w:rFonts w:ascii="Times New Roman" w:hAnsi="Times New Roman" w:cs="Times New Roman"/>
          <w:sz w:val="28"/>
          <w:szCs w:val="28"/>
        </w:rPr>
      </w:pPr>
      <w:r w:rsidRPr="00450159">
        <w:rPr>
          <w:rFonts w:ascii="Times New Roman" w:hAnsi="Times New Roman" w:cs="Times New Roman"/>
          <w:sz w:val="28"/>
          <w:szCs w:val="28"/>
        </w:rPr>
        <w:t xml:space="preserve"> </w:t>
      </w:r>
    </w:p>
    <w:p w:rsidR="00450159" w:rsidRPr="00450159" w:rsidRDefault="00450159" w:rsidP="00450159">
      <w:pPr>
        <w:spacing w:after="0" w:line="276" w:lineRule="auto"/>
        <w:contextualSpacing/>
        <w:jc w:val="both"/>
        <w:rPr>
          <w:rFonts w:ascii="Times New Roman" w:hAnsi="Times New Roman" w:cs="Times New Roman"/>
          <w:sz w:val="28"/>
          <w:szCs w:val="28"/>
        </w:rPr>
      </w:pPr>
      <w:r w:rsidRPr="00450159">
        <w:rPr>
          <w:rFonts w:ascii="Times New Roman" w:hAnsi="Times New Roman" w:cs="Times New Roman"/>
          <w:sz w:val="28"/>
          <w:szCs w:val="28"/>
        </w:rPr>
        <w:t xml:space="preserve">Сравнительный анализ среднего балла ЕГЭ 2019 </w:t>
      </w:r>
    </w:p>
    <w:p w:rsidR="00450159" w:rsidRPr="00450159" w:rsidRDefault="00450159" w:rsidP="00450159">
      <w:pPr>
        <w:spacing w:after="0" w:line="276" w:lineRule="auto"/>
        <w:contextualSpacing/>
        <w:jc w:val="both"/>
        <w:rPr>
          <w:rFonts w:ascii="Times New Roman" w:hAnsi="Times New Roman" w:cs="Times New Roman"/>
          <w:sz w:val="28"/>
          <w:szCs w:val="28"/>
        </w:rPr>
      </w:pPr>
    </w:p>
    <w:tbl>
      <w:tblPr>
        <w:tblStyle w:val="a8"/>
        <w:tblW w:w="0" w:type="auto"/>
        <w:tblInd w:w="547" w:type="dxa"/>
        <w:tblLook w:val="04A0" w:firstRow="1" w:lastRow="0" w:firstColumn="1" w:lastColumn="0" w:noHBand="0" w:noVBand="1"/>
      </w:tblPr>
      <w:tblGrid>
        <w:gridCol w:w="2316"/>
        <w:gridCol w:w="1363"/>
        <w:gridCol w:w="1239"/>
        <w:gridCol w:w="1239"/>
        <w:gridCol w:w="1239"/>
      </w:tblGrid>
      <w:tr w:rsidR="00450159" w:rsidRPr="00450159" w:rsidTr="00450159">
        <w:trPr>
          <w:trHeight w:val="601"/>
        </w:trPr>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предмет</w:t>
            </w:r>
          </w:p>
        </w:tc>
        <w:tc>
          <w:tcPr>
            <w:tcW w:w="1363"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край</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город</w:t>
            </w:r>
          </w:p>
        </w:tc>
        <w:tc>
          <w:tcPr>
            <w:tcW w:w="1239"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округ</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школа</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Русский язык</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73,</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74,</w:t>
            </w:r>
            <w:r w:rsidR="00450159" w:rsidRPr="00450159">
              <w:rPr>
                <w:rFonts w:ascii="Times New Roman" w:hAnsi="Times New Roman" w:cs="Times New Roman"/>
                <w:sz w:val="28"/>
                <w:szCs w:val="28"/>
              </w:rPr>
              <w:t>2</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73,</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b/>
                <w:sz w:val="28"/>
                <w:szCs w:val="28"/>
              </w:rPr>
            </w:pPr>
            <w:r>
              <w:rPr>
                <w:rFonts w:ascii="Times New Roman" w:hAnsi="Times New Roman" w:cs="Times New Roman"/>
                <w:b/>
                <w:color w:val="FF0000"/>
                <w:sz w:val="28"/>
                <w:szCs w:val="28"/>
              </w:rPr>
              <w:t>75,</w:t>
            </w:r>
            <w:r w:rsidR="00450159" w:rsidRPr="00450159">
              <w:rPr>
                <w:rFonts w:ascii="Times New Roman" w:hAnsi="Times New Roman" w:cs="Times New Roman"/>
                <w:b/>
                <w:color w:val="FF0000"/>
                <w:sz w:val="28"/>
                <w:szCs w:val="28"/>
              </w:rPr>
              <w:t>7</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Математика </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6</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9</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2</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b/>
                <w:sz w:val="28"/>
                <w:szCs w:val="28"/>
              </w:rPr>
            </w:pPr>
            <w:r>
              <w:rPr>
                <w:rFonts w:ascii="Times New Roman" w:hAnsi="Times New Roman" w:cs="Times New Roman"/>
                <w:b/>
                <w:color w:val="FF0000"/>
                <w:sz w:val="28"/>
                <w:szCs w:val="28"/>
              </w:rPr>
              <w:t>63.</w:t>
            </w:r>
            <w:r w:rsidR="00450159" w:rsidRPr="00450159">
              <w:rPr>
                <w:rFonts w:ascii="Times New Roman" w:hAnsi="Times New Roman" w:cs="Times New Roman"/>
                <w:b/>
                <w:color w:val="FF0000"/>
                <w:sz w:val="28"/>
                <w:szCs w:val="28"/>
              </w:rPr>
              <w:t>4</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История</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4</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4</w:t>
            </w:r>
          </w:p>
        </w:tc>
        <w:tc>
          <w:tcPr>
            <w:tcW w:w="1239" w:type="dxa"/>
            <w:tcBorders>
              <w:top w:val="single" w:sz="4" w:space="0" w:color="auto"/>
              <w:left w:val="single" w:sz="4" w:space="0" w:color="auto"/>
              <w:bottom w:val="single" w:sz="4" w:space="0" w:color="auto"/>
              <w:right w:val="single" w:sz="4" w:space="0" w:color="auto"/>
            </w:tcBorders>
            <w:shd w:val="clear" w:color="auto" w:fill="92D05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1</w:t>
            </w:r>
          </w:p>
        </w:tc>
        <w:tc>
          <w:tcPr>
            <w:tcW w:w="1239" w:type="dxa"/>
            <w:tcBorders>
              <w:top w:val="single" w:sz="4" w:space="0" w:color="auto"/>
              <w:left w:val="single" w:sz="4" w:space="0" w:color="auto"/>
              <w:bottom w:val="single" w:sz="4" w:space="0" w:color="auto"/>
              <w:right w:val="single" w:sz="4" w:space="0" w:color="auto"/>
            </w:tcBorders>
            <w:shd w:val="clear" w:color="auto" w:fill="92D05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4</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Обществознание</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6</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2</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450159" w:rsidRPr="00450159">
              <w:rPr>
                <w:rFonts w:ascii="Times New Roman" w:hAnsi="Times New Roman" w:cs="Times New Roman"/>
                <w:sz w:val="28"/>
                <w:szCs w:val="28"/>
              </w:rPr>
              <w:t>3</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Биология</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56,</w:t>
            </w:r>
            <w:r w:rsidR="00450159" w:rsidRPr="00450159">
              <w:rPr>
                <w:rFonts w:ascii="Times New Roman" w:hAnsi="Times New Roman" w:cs="Times New Roman"/>
                <w:sz w:val="28"/>
                <w:szCs w:val="28"/>
              </w:rPr>
              <w:t>0</w:t>
            </w:r>
          </w:p>
        </w:tc>
        <w:tc>
          <w:tcPr>
            <w:tcW w:w="1239" w:type="dxa"/>
            <w:tcBorders>
              <w:top w:val="single" w:sz="4" w:space="0" w:color="auto"/>
              <w:left w:val="single" w:sz="4" w:space="0" w:color="auto"/>
              <w:bottom w:val="single" w:sz="4" w:space="0" w:color="auto"/>
              <w:right w:val="single" w:sz="4" w:space="0" w:color="auto"/>
            </w:tcBorders>
            <w:shd w:val="clear" w:color="auto" w:fill="FFFF0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51,</w:t>
            </w:r>
            <w:r w:rsidR="00450159" w:rsidRPr="00450159">
              <w:rPr>
                <w:rFonts w:ascii="Times New Roman" w:hAnsi="Times New Roman" w:cs="Times New Roman"/>
                <w:sz w:val="28"/>
                <w:szCs w:val="28"/>
              </w:rPr>
              <w:t>9</w:t>
            </w:r>
          </w:p>
        </w:tc>
        <w:tc>
          <w:tcPr>
            <w:tcW w:w="1239" w:type="dxa"/>
            <w:tcBorders>
              <w:top w:val="single" w:sz="4" w:space="0" w:color="auto"/>
              <w:left w:val="single" w:sz="4" w:space="0" w:color="auto"/>
              <w:bottom w:val="single" w:sz="4" w:space="0" w:color="auto"/>
              <w:right w:val="single" w:sz="4" w:space="0" w:color="auto"/>
            </w:tcBorders>
            <w:shd w:val="clear" w:color="auto" w:fill="FFFF0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52,</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shd w:val="clear" w:color="auto" w:fill="FFFF0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52,</w:t>
            </w:r>
            <w:r w:rsidR="00450159" w:rsidRPr="00450159">
              <w:rPr>
                <w:rFonts w:ascii="Times New Roman" w:hAnsi="Times New Roman" w:cs="Times New Roman"/>
                <w:sz w:val="28"/>
                <w:szCs w:val="28"/>
              </w:rPr>
              <w:t>8</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Химия</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64,</w:t>
            </w:r>
            <w:r w:rsidR="00450159" w:rsidRPr="00450159">
              <w:rPr>
                <w:rFonts w:ascii="Times New Roman" w:hAnsi="Times New Roman" w:cs="Times New Roman"/>
                <w:sz w:val="28"/>
                <w:szCs w:val="28"/>
              </w:rPr>
              <w:t>8</w:t>
            </w:r>
          </w:p>
        </w:tc>
        <w:tc>
          <w:tcPr>
            <w:tcW w:w="1239" w:type="dxa"/>
            <w:tcBorders>
              <w:top w:val="single" w:sz="4" w:space="0" w:color="auto"/>
              <w:left w:val="single" w:sz="4" w:space="0" w:color="auto"/>
              <w:bottom w:val="single" w:sz="4" w:space="0" w:color="auto"/>
              <w:right w:val="single" w:sz="4" w:space="0" w:color="auto"/>
            </w:tcBorders>
            <w:shd w:val="clear" w:color="auto" w:fill="FFFF0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450159" w:rsidRPr="00450159">
              <w:rPr>
                <w:rFonts w:ascii="Times New Roman" w:hAnsi="Times New Roman" w:cs="Times New Roman"/>
                <w:sz w:val="28"/>
                <w:szCs w:val="28"/>
              </w:rPr>
              <w:t>7</w:t>
            </w:r>
          </w:p>
        </w:tc>
        <w:tc>
          <w:tcPr>
            <w:tcW w:w="1239" w:type="dxa"/>
            <w:tcBorders>
              <w:top w:val="single" w:sz="4" w:space="0" w:color="auto"/>
              <w:left w:val="single" w:sz="4" w:space="0" w:color="auto"/>
              <w:bottom w:val="single" w:sz="4" w:space="0" w:color="auto"/>
              <w:right w:val="single" w:sz="4" w:space="0" w:color="auto"/>
            </w:tcBorders>
            <w:shd w:val="clear" w:color="auto" w:fill="FFFF0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60,</w:t>
            </w:r>
            <w:r w:rsidR="00450159" w:rsidRPr="00450159">
              <w:rPr>
                <w:rFonts w:ascii="Times New Roman" w:hAnsi="Times New Roman" w:cs="Times New Roman"/>
                <w:sz w:val="28"/>
                <w:szCs w:val="28"/>
              </w:rPr>
              <w:t>7</w:t>
            </w:r>
          </w:p>
        </w:tc>
        <w:tc>
          <w:tcPr>
            <w:tcW w:w="1239" w:type="dxa"/>
            <w:tcBorders>
              <w:top w:val="single" w:sz="4" w:space="0" w:color="auto"/>
              <w:left w:val="single" w:sz="4" w:space="0" w:color="auto"/>
              <w:bottom w:val="single" w:sz="4" w:space="0" w:color="auto"/>
              <w:right w:val="single" w:sz="4" w:space="0" w:color="auto"/>
            </w:tcBorders>
            <w:shd w:val="clear" w:color="auto" w:fill="FFFF0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62,</w:t>
            </w:r>
            <w:r w:rsidR="00450159" w:rsidRPr="00450159">
              <w:rPr>
                <w:rFonts w:ascii="Times New Roman" w:hAnsi="Times New Roman" w:cs="Times New Roman"/>
                <w:sz w:val="28"/>
                <w:szCs w:val="28"/>
              </w:rPr>
              <w:t>9</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 xml:space="preserve">Физика </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54,</w:t>
            </w:r>
            <w:r w:rsidR="00450159" w:rsidRPr="00450159">
              <w:rPr>
                <w:rFonts w:ascii="Times New Roman" w:hAnsi="Times New Roman" w:cs="Times New Roman"/>
                <w:sz w:val="28"/>
                <w:szCs w:val="28"/>
              </w:rPr>
              <w:t>5</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53,</w:t>
            </w:r>
            <w:r w:rsidR="00450159" w:rsidRPr="00450159">
              <w:rPr>
                <w:rFonts w:ascii="Times New Roman" w:hAnsi="Times New Roman" w:cs="Times New Roman"/>
                <w:sz w:val="28"/>
                <w:szCs w:val="28"/>
              </w:rPr>
              <w:t>7</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53,</w:t>
            </w:r>
            <w:r w:rsidR="00450159" w:rsidRPr="00450159">
              <w:rPr>
                <w:rFonts w:ascii="Times New Roman" w:hAnsi="Times New Roman" w:cs="Times New Roman"/>
                <w:sz w:val="28"/>
                <w:szCs w:val="28"/>
              </w:rPr>
              <w:t>7</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450159" w:rsidRPr="00450159" w:rsidRDefault="007260FF" w:rsidP="00450159">
            <w:pPr>
              <w:spacing w:line="276" w:lineRule="auto"/>
              <w:jc w:val="both"/>
              <w:rPr>
                <w:rFonts w:ascii="Times New Roman" w:hAnsi="Times New Roman" w:cs="Times New Roman"/>
                <w:b/>
                <w:sz w:val="28"/>
                <w:szCs w:val="28"/>
              </w:rPr>
            </w:pPr>
            <w:r>
              <w:rPr>
                <w:rFonts w:ascii="Times New Roman" w:hAnsi="Times New Roman" w:cs="Times New Roman"/>
                <w:b/>
                <w:color w:val="FF0000"/>
                <w:sz w:val="28"/>
                <w:szCs w:val="28"/>
              </w:rPr>
              <w:t>54,</w:t>
            </w:r>
            <w:r w:rsidR="00450159" w:rsidRPr="00450159">
              <w:rPr>
                <w:rFonts w:ascii="Times New Roman" w:hAnsi="Times New Roman" w:cs="Times New Roman"/>
                <w:b/>
                <w:color w:val="FF0000"/>
                <w:sz w:val="28"/>
                <w:szCs w:val="28"/>
              </w:rPr>
              <w:t>6</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Информатика</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65,</w:t>
            </w:r>
            <w:r w:rsidR="00450159" w:rsidRPr="00450159">
              <w:rPr>
                <w:rFonts w:ascii="Times New Roman" w:hAnsi="Times New Roman" w:cs="Times New Roman"/>
                <w:sz w:val="28"/>
                <w:szCs w:val="28"/>
              </w:rPr>
              <w:t>4</w:t>
            </w:r>
          </w:p>
        </w:tc>
        <w:tc>
          <w:tcPr>
            <w:tcW w:w="1239" w:type="dxa"/>
            <w:tcBorders>
              <w:top w:val="single" w:sz="4" w:space="0" w:color="auto"/>
              <w:left w:val="single" w:sz="4" w:space="0" w:color="auto"/>
              <w:bottom w:val="single" w:sz="4" w:space="0" w:color="auto"/>
              <w:right w:val="single" w:sz="4" w:space="0" w:color="auto"/>
            </w:tcBorders>
            <w:shd w:val="clear" w:color="auto" w:fill="FFFF0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62,</w:t>
            </w:r>
            <w:r w:rsidR="00450159" w:rsidRPr="00450159">
              <w:rPr>
                <w:rFonts w:ascii="Times New Roman" w:hAnsi="Times New Roman" w:cs="Times New Roman"/>
                <w:sz w:val="28"/>
                <w:szCs w:val="28"/>
              </w:rPr>
              <w:t>9</w:t>
            </w:r>
          </w:p>
        </w:tc>
        <w:tc>
          <w:tcPr>
            <w:tcW w:w="1239" w:type="dxa"/>
            <w:tcBorders>
              <w:top w:val="single" w:sz="4" w:space="0" w:color="auto"/>
              <w:left w:val="single" w:sz="4" w:space="0" w:color="auto"/>
              <w:bottom w:val="single" w:sz="4" w:space="0" w:color="auto"/>
              <w:right w:val="single" w:sz="4" w:space="0" w:color="auto"/>
            </w:tcBorders>
            <w:shd w:val="clear" w:color="auto" w:fill="FFFF00"/>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62,</w:t>
            </w:r>
            <w:r w:rsidR="00450159" w:rsidRPr="00450159">
              <w:rPr>
                <w:rFonts w:ascii="Times New Roman" w:hAnsi="Times New Roman" w:cs="Times New Roman"/>
                <w:sz w:val="28"/>
                <w:szCs w:val="28"/>
              </w:rPr>
              <w:t>7</w:t>
            </w:r>
          </w:p>
        </w:tc>
        <w:tc>
          <w:tcPr>
            <w:tcW w:w="1239" w:type="dxa"/>
            <w:tcBorders>
              <w:top w:val="single" w:sz="4" w:space="0" w:color="auto"/>
              <w:left w:val="single" w:sz="4" w:space="0" w:color="auto"/>
              <w:bottom w:val="single" w:sz="4" w:space="0" w:color="auto"/>
              <w:right w:val="single" w:sz="4" w:space="0" w:color="auto"/>
            </w:tcBorders>
            <w:shd w:val="clear" w:color="auto" w:fill="FFFF00"/>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6</w:t>
            </w:r>
            <w:r w:rsidR="007260FF">
              <w:rPr>
                <w:rFonts w:ascii="Times New Roman" w:hAnsi="Times New Roman" w:cs="Times New Roman"/>
                <w:sz w:val="28"/>
                <w:szCs w:val="28"/>
              </w:rPr>
              <w:t>3,</w:t>
            </w:r>
            <w:r w:rsidRPr="00450159">
              <w:rPr>
                <w:rFonts w:ascii="Times New Roman" w:hAnsi="Times New Roman" w:cs="Times New Roman"/>
                <w:sz w:val="28"/>
                <w:szCs w:val="28"/>
              </w:rPr>
              <w:t>8</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Литература</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69,</w:t>
            </w:r>
            <w:r w:rsidR="00450159" w:rsidRPr="00450159">
              <w:rPr>
                <w:rFonts w:ascii="Times New Roman" w:hAnsi="Times New Roman" w:cs="Times New Roman"/>
                <w:sz w:val="28"/>
                <w:szCs w:val="28"/>
              </w:rPr>
              <w:t>7</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68,</w:t>
            </w:r>
            <w:r w:rsidR="00450159" w:rsidRPr="00450159">
              <w:rPr>
                <w:rFonts w:ascii="Times New Roman" w:hAnsi="Times New Roman" w:cs="Times New Roman"/>
                <w:sz w:val="28"/>
                <w:szCs w:val="28"/>
              </w:rPr>
              <w:t>8</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65,</w:t>
            </w:r>
            <w:r w:rsidR="00450159" w:rsidRPr="00450159">
              <w:rPr>
                <w:rFonts w:ascii="Times New Roman" w:hAnsi="Times New Roman" w:cs="Times New Roman"/>
                <w:sz w:val="28"/>
                <w:szCs w:val="28"/>
              </w:rPr>
              <w:t>3</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63,</w:t>
            </w:r>
            <w:r w:rsidR="00450159" w:rsidRPr="00450159">
              <w:rPr>
                <w:rFonts w:ascii="Times New Roman" w:hAnsi="Times New Roman" w:cs="Times New Roman"/>
                <w:sz w:val="28"/>
                <w:szCs w:val="28"/>
              </w:rPr>
              <w:t>7</w:t>
            </w:r>
          </w:p>
        </w:tc>
      </w:tr>
      <w:tr w:rsidR="00450159" w:rsidRPr="00450159" w:rsidTr="00450159">
        <w:tc>
          <w:tcPr>
            <w:tcW w:w="2316" w:type="dxa"/>
            <w:tcBorders>
              <w:top w:val="single" w:sz="4" w:space="0" w:color="auto"/>
              <w:left w:val="single" w:sz="4" w:space="0" w:color="auto"/>
              <w:bottom w:val="single" w:sz="4" w:space="0" w:color="auto"/>
              <w:right w:val="single" w:sz="4" w:space="0" w:color="auto"/>
            </w:tcBorders>
            <w:hideMark/>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Английский язык</w:t>
            </w:r>
          </w:p>
        </w:tc>
        <w:tc>
          <w:tcPr>
            <w:tcW w:w="1363"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72,</w:t>
            </w:r>
            <w:r w:rsidR="00450159" w:rsidRPr="00450159">
              <w:rPr>
                <w:rFonts w:ascii="Times New Roman" w:hAnsi="Times New Roman" w:cs="Times New Roman"/>
                <w:sz w:val="28"/>
                <w:szCs w:val="28"/>
              </w:rPr>
              <w:t>6</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70,</w:t>
            </w:r>
            <w:r w:rsidR="00450159" w:rsidRPr="00450159">
              <w:rPr>
                <w:rFonts w:ascii="Times New Roman" w:hAnsi="Times New Roman" w:cs="Times New Roman"/>
                <w:sz w:val="28"/>
                <w:szCs w:val="28"/>
              </w:rPr>
              <w:t>9</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7260FF" w:rsidP="00450159">
            <w:pPr>
              <w:spacing w:line="276" w:lineRule="auto"/>
              <w:jc w:val="both"/>
              <w:rPr>
                <w:rFonts w:ascii="Times New Roman" w:hAnsi="Times New Roman" w:cs="Times New Roman"/>
                <w:sz w:val="28"/>
                <w:szCs w:val="28"/>
              </w:rPr>
            </w:pPr>
            <w:r>
              <w:rPr>
                <w:rFonts w:ascii="Times New Roman" w:hAnsi="Times New Roman" w:cs="Times New Roman"/>
                <w:sz w:val="28"/>
                <w:szCs w:val="28"/>
              </w:rPr>
              <w:t>69,</w:t>
            </w:r>
            <w:r w:rsidR="00450159" w:rsidRPr="00450159">
              <w:rPr>
                <w:rFonts w:ascii="Times New Roman" w:hAnsi="Times New Roman" w:cs="Times New Roman"/>
                <w:sz w:val="28"/>
                <w:szCs w:val="28"/>
              </w:rPr>
              <w:t>6</w:t>
            </w:r>
          </w:p>
        </w:tc>
        <w:tc>
          <w:tcPr>
            <w:tcW w:w="1239" w:type="dxa"/>
            <w:tcBorders>
              <w:top w:val="single" w:sz="4" w:space="0" w:color="auto"/>
              <w:left w:val="single" w:sz="4" w:space="0" w:color="auto"/>
              <w:bottom w:val="single" w:sz="4" w:space="0" w:color="auto"/>
              <w:right w:val="single" w:sz="4" w:space="0" w:color="auto"/>
            </w:tcBorders>
          </w:tcPr>
          <w:p w:rsidR="00450159" w:rsidRPr="00450159" w:rsidRDefault="00450159" w:rsidP="00450159">
            <w:pPr>
              <w:spacing w:line="276" w:lineRule="auto"/>
              <w:jc w:val="both"/>
              <w:rPr>
                <w:rFonts w:ascii="Times New Roman" w:hAnsi="Times New Roman" w:cs="Times New Roman"/>
                <w:sz w:val="28"/>
                <w:szCs w:val="28"/>
              </w:rPr>
            </w:pPr>
            <w:r w:rsidRPr="00450159">
              <w:rPr>
                <w:rFonts w:ascii="Times New Roman" w:hAnsi="Times New Roman" w:cs="Times New Roman"/>
                <w:sz w:val="28"/>
                <w:szCs w:val="28"/>
              </w:rPr>
              <w:t>68</w:t>
            </w:r>
          </w:p>
        </w:tc>
      </w:tr>
    </w:tbl>
    <w:p w:rsidR="00450159" w:rsidRPr="00450159" w:rsidRDefault="00450159" w:rsidP="00450159">
      <w:pPr>
        <w:spacing w:after="0" w:line="276" w:lineRule="auto"/>
        <w:rPr>
          <w:rFonts w:ascii="Times New Roman" w:eastAsia="Times New Roman" w:hAnsi="Times New Roman" w:cs="Times New Roman"/>
          <w:b/>
          <w:sz w:val="28"/>
          <w:szCs w:val="28"/>
          <w:lang w:eastAsia="ru-RU"/>
        </w:rPr>
      </w:pPr>
    </w:p>
    <w:p w:rsidR="00450159" w:rsidRPr="00450159" w:rsidRDefault="00450159" w:rsidP="00450159">
      <w:pPr>
        <w:spacing w:after="0" w:line="276" w:lineRule="auto"/>
        <w:rPr>
          <w:rFonts w:ascii="Times New Roman" w:eastAsia="Times New Roman" w:hAnsi="Times New Roman" w:cs="Times New Roman"/>
          <w:b/>
          <w:sz w:val="28"/>
          <w:szCs w:val="28"/>
          <w:lang w:eastAsia="ru-RU"/>
        </w:rPr>
      </w:pPr>
    </w:p>
    <w:p w:rsidR="00450159" w:rsidRPr="00450159" w:rsidRDefault="00450159" w:rsidP="00450159">
      <w:pPr>
        <w:spacing w:after="0" w:line="276" w:lineRule="auto"/>
        <w:rPr>
          <w:rFonts w:ascii="Times New Roman" w:eastAsia="Times New Roman" w:hAnsi="Times New Roman" w:cs="Times New Roman"/>
          <w:b/>
          <w:sz w:val="28"/>
          <w:szCs w:val="28"/>
          <w:lang w:eastAsia="ru-RU"/>
        </w:rPr>
      </w:pPr>
      <w:r w:rsidRPr="00450159">
        <w:rPr>
          <w:rFonts w:ascii="Times New Roman" w:eastAsia="Times New Roman" w:hAnsi="Times New Roman" w:cs="Times New Roman"/>
          <w:b/>
          <w:sz w:val="28"/>
          <w:szCs w:val="28"/>
          <w:lang w:eastAsia="ru-RU"/>
        </w:rPr>
        <w:t>Выводы и рекомендации:</w:t>
      </w:r>
    </w:p>
    <w:p w:rsidR="00450159" w:rsidRPr="00450159" w:rsidRDefault="00450159" w:rsidP="00450159">
      <w:pPr>
        <w:spacing w:after="0" w:line="276" w:lineRule="auto"/>
        <w:rPr>
          <w:rFonts w:ascii="Times New Roman" w:eastAsia="Times New Roman" w:hAnsi="Times New Roman" w:cs="Times New Roman"/>
          <w:b/>
          <w:sz w:val="28"/>
          <w:szCs w:val="28"/>
          <w:lang w:eastAsia="ru-RU"/>
        </w:rPr>
      </w:pP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1. Школа обеспечила выполнение Закона 273-ФЗ «Об образовании в Российской Федерации»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по общеобразовательным программам среднего общего образования.</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2. В качестве положительного факта можно отметить, что обращений</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родителей по вопросам нарушений в подготовке и проведении итоговой </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государственной аттестации выпускников в школу и вышестоящие организации не поступали.</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3. Администрации школы необходимо пересмотреть план подготовки выпускников 11-х классов к государственной итоговой аттестации, наметив </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более эффективные пути подготовки.</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4. Особое внимание обратить на работу учителей-предметников с учащимися, испытывающими трудности в изучении основных предметов: </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русского языка и математики, и учащихся, способных показать высокие результаты по этим предметам.</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5.Администрации школы в рамках </w:t>
      </w:r>
      <w:proofErr w:type="spellStart"/>
      <w:r w:rsidRPr="00450159">
        <w:rPr>
          <w:rFonts w:ascii="Times New Roman" w:eastAsia="Times New Roman" w:hAnsi="Times New Roman" w:cs="Times New Roman"/>
          <w:sz w:val="28"/>
          <w:szCs w:val="28"/>
          <w:lang w:eastAsia="ru-RU"/>
        </w:rPr>
        <w:t>внутришкольного</w:t>
      </w:r>
      <w:proofErr w:type="spellEnd"/>
      <w:r w:rsidRPr="00450159">
        <w:rPr>
          <w:rFonts w:ascii="Times New Roman" w:eastAsia="Times New Roman" w:hAnsi="Times New Roman" w:cs="Times New Roman"/>
          <w:sz w:val="28"/>
          <w:szCs w:val="28"/>
          <w:lang w:eastAsia="ru-RU"/>
        </w:rPr>
        <w:t xml:space="preserve"> контроля </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организовать контроль качества:</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sym w:font="Symbol" w:char="F02D"/>
      </w:r>
      <w:r w:rsidRPr="00450159">
        <w:rPr>
          <w:rFonts w:ascii="Times New Roman" w:eastAsia="Times New Roman" w:hAnsi="Times New Roman" w:cs="Times New Roman"/>
          <w:sz w:val="28"/>
          <w:szCs w:val="28"/>
          <w:lang w:eastAsia="ru-RU"/>
        </w:rPr>
        <w:t>преподавания истории, химии, биологии, обществознания;</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sym w:font="Symbol" w:char="F02D"/>
      </w:r>
      <w:r w:rsidRPr="00450159">
        <w:rPr>
          <w:rFonts w:ascii="Times New Roman" w:eastAsia="Times New Roman" w:hAnsi="Times New Roman" w:cs="Times New Roman"/>
          <w:sz w:val="28"/>
          <w:szCs w:val="28"/>
          <w:lang w:eastAsia="ru-RU"/>
        </w:rPr>
        <w:t xml:space="preserve">проведения дополнительных занятий по подготовке к </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государственной итоговой аттестации;</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sym w:font="Symbol" w:char="F02D"/>
      </w:r>
      <w:r w:rsidRPr="00450159">
        <w:rPr>
          <w:rFonts w:ascii="Times New Roman" w:eastAsia="Times New Roman" w:hAnsi="Times New Roman" w:cs="Times New Roman"/>
          <w:sz w:val="28"/>
          <w:szCs w:val="28"/>
          <w:lang w:eastAsia="ru-RU"/>
        </w:rPr>
        <w:t xml:space="preserve">осуществления дифференцированного подхода к подготовке </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выпускников к государственной итоговой аттестации. </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6.Организовать участие выпускников в тренировочных ЕГЭ</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с последующим анализом результатов, начиная с ноября 2019 года.</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7. Учителям-предметникам шире использовать интерактивные формы подготовки учащихся к ГИА.</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 xml:space="preserve">8. Организовать посещение учителями-предметниками и выпускниками школы обучающих семинаров и практикумов для подготовки к ЕГЭ проводимых специалистами МКУ КНМЦ и </w:t>
      </w:r>
      <w:proofErr w:type="spellStart"/>
      <w:r w:rsidRPr="00450159">
        <w:rPr>
          <w:rFonts w:ascii="Times New Roman" w:eastAsia="Times New Roman" w:hAnsi="Times New Roman" w:cs="Times New Roman"/>
          <w:sz w:val="28"/>
          <w:szCs w:val="28"/>
          <w:lang w:eastAsia="ru-RU"/>
        </w:rPr>
        <w:t>тьюторами</w:t>
      </w:r>
      <w:proofErr w:type="spellEnd"/>
      <w:r w:rsidRPr="00450159">
        <w:rPr>
          <w:rFonts w:ascii="Times New Roman" w:eastAsia="Times New Roman" w:hAnsi="Times New Roman" w:cs="Times New Roman"/>
          <w:sz w:val="28"/>
          <w:szCs w:val="28"/>
          <w:lang w:eastAsia="ru-RU"/>
        </w:rPr>
        <w:t xml:space="preserve"> в течение учебного года.</w:t>
      </w:r>
    </w:p>
    <w:p w:rsidR="00450159" w:rsidRPr="00450159" w:rsidRDefault="00450159" w:rsidP="00450159">
      <w:pPr>
        <w:spacing w:after="0" w:line="276" w:lineRule="auto"/>
        <w:jc w:val="both"/>
        <w:rPr>
          <w:rFonts w:ascii="Times New Roman" w:eastAsia="Times New Roman" w:hAnsi="Times New Roman" w:cs="Times New Roman"/>
          <w:sz w:val="28"/>
          <w:szCs w:val="28"/>
          <w:lang w:eastAsia="ru-RU"/>
        </w:rPr>
      </w:pPr>
      <w:r w:rsidRPr="00450159">
        <w:rPr>
          <w:rFonts w:ascii="Times New Roman" w:eastAsia="Times New Roman" w:hAnsi="Times New Roman" w:cs="Times New Roman"/>
          <w:sz w:val="28"/>
          <w:szCs w:val="28"/>
          <w:lang w:eastAsia="ru-RU"/>
        </w:rPr>
        <w:t>9. Шире привлекать педагога-психолога к проведению консультаций по психологической готовности обучающихся к ЕГЭ</w:t>
      </w:r>
      <w:r>
        <w:rPr>
          <w:rFonts w:ascii="Times New Roman" w:eastAsia="Times New Roman" w:hAnsi="Times New Roman" w:cs="Times New Roman"/>
          <w:sz w:val="28"/>
          <w:szCs w:val="28"/>
          <w:lang w:eastAsia="ru-RU"/>
        </w:rPr>
        <w:t>.</w:t>
      </w:r>
    </w:p>
    <w:p w:rsidR="00450159" w:rsidRDefault="00450159"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840041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АЛИЗ 001.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82294C" w:rsidRDefault="0082294C"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840041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840041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45015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8400415"/>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9C5904" w:rsidRDefault="009C5904" w:rsidP="00450159">
      <w:pPr>
        <w:spacing w:after="0" w:line="276" w:lineRule="auto"/>
        <w:jc w:val="both"/>
        <w:rPr>
          <w:rFonts w:ascii="Times New Roman" w:eastAsia="Times New Roman" w:hAnsi="Times New Roman" w:cs="Times New Roman"/>
          <w:sz w:val="28"/>
          <w:szCs w:val="28"/>
          <w:lang w:eastAsia="ru-RU"/>
        </w:rPr>
      </w:pPr>
    </w:p>
    <w:p w:rsidR="009C5904" w:rsidRDefault="009C5904" w:rsidP="0082294C">
      <w:pPr>
        <w:spacing w:after="0" w:line="240" w:lineRule="auto"/>
        <w:ind w:left="-567" w:firstLine="567"/>
        <w:jc w:val="center"/>
        <w:rPr>
          <w:rFonts w:ascii="Times New Roman" w:eastAsia="Calibri" w:hAnsi="Times New Roman" w:cs="Times New Roman"/>
          <w:b/>
          <w:color w:val="000000"/>
          <w:sz w:val="28"/>
          <w:szCs w:val="28"/>
        </w:rPr>
      </w:pPr>
    </w:p>
    <w:p w:rsidR="009C5904" w:rsidRDefault="009C5904" w:rsidP="0082294C">
      <w:pPr>
        <w:spacing w:after="0" w:line="240" w:lineRule="auto"/>
        <w:ind w:left="-567" w:firstLine="567"/>
        <w:jc w:val="center"/>
        <w:rPr>
          <w:rFonts w:ascii="Times New Roman" w:eastAsia="Calibri" w:hAnsi="Times New Roman" w:cs="Times New Roman"/>
          <w:b/>
          <w:color w:val="000000"/>
          <w:sz w:val="28"/>
          <w:szCs w:val="28"/>
        </w:rPr>
      </w:pPr>
    </w:p>
    <w:p w:rsidR="0082294C" w:rsidRPr="0082294C" w:rsidRDefault="0082294C" w:rsidP="0082294C">
      <w:pPr>
        <w:spacing w:after="0" w:line="240" w:lineRule="auto"/>
        <w:ind w:left="-567" w:firstLine="567"/>
        <w:jc w:val="center"/>
        <w:rPr>
          <w:rFonts w:ascii="Times New Roman" w:eastAsia="Calibri" w:hAnsi="Times New Roman" w:cs="Times New Roman"/>
          <w:b/>
          <w:color w:val="000000"/>
          <w:sz w:val="28"/>
          <w:szCs w:val="28"/>
        </w:rPr>
      </w:pPr>
      <w:r w:rsidRPr="0082294C">
        <w:rPr>
          <w:rFonts w:ascii="Times New Roman" w:eastAsia="Calibri" w:hAnsi="Times New Roman" w:cs="Times New Roman"/>
          <w:b/>
          <w:color w:val="000000"/>
          <w:sz w:val="28"/>
          <w:szCs w:val="28"/>
        </w:rPr>
        <w:t>Анализ</w:t>
      </w:r>
    </w:p>
    <w:p w:rsidR="0082294C" w:rsidRPr="0082294C" w:rsidRDefault="0082294C" w:rsidP="0082294C">
      <w:pPr>
        <w:spacing w:after="0" w:line="240" w:lineRule="auto"/>
        <w:ind w:left="-567" w:firstLine="567"/>
        <w:jc w:val="center"/>
        <w:rPr>
          <w:rFonts w:ascii="Times New Roman" w:eastAsia="Calibri" w:hAnsi="Times New Roman" w:cs="Times New Roman"/>
          <w:b/>
          <w:color w:val="000000"/>
          <w:sz w:val="28"/>
          <w:szCs w:val="28"/>
        </w:rPr>
      </w:pPr>
      <w:r w:rsidRPr="0082294C">
        <w:rPr>
          <w:rFonts w:ascii="Times New Roman" w:eastAsia="Calibri" w:hAnsi="Times New Roman" w:cs="Times New Roman"/>
          <w:b/>
          <w:color w:val="000000"/>
          <w:sz w:val="28"/>
          <w:szCs w:val="28"/>
        </w:rPr>
        <w:t>воспитательной работы МБОУ СОШ № 42 г. Краснодара</w:t>
      </w:r>
    </w:p>
    <w:p w:rsidR="0082294C" w:rsidRPr="0082294C" w:rsidRDefault="0082294C" w:rsidP="0082294C">
      <w:pPr>
        <w:spacing w:after="0" w:line="240" w:lineRule="auto"/>
        <w:ind w:left="-567" w:firstLine="567"/>
        <w:jc w:val="center"/>
        <w:rPr>
          <w:rFonts w:ascii="Times New Roman" w:eastAsia="Calibri" w:hAnsi="Times New Roman" w:cs="Times New Roman"/>
          <w:b/>
          <w:color w:val="000000"/>
          <w:sz w:val="28"/>
          <w:szCs w:val="28"/>
        </w:rPr>
      </w:pPr>
      <w:r w:rsidRPr="0082294C">
        <w:rPr>
          <w:rFonts w:ascii="Times New Roman" w:eastAsia="Calibri" w:hAnsi="Times New Roman" w:cs="Times New Roman"/>
          <w:b/>
          <w:color w:val="000000"/>
          <w:sz w:val="28"/>
          <w:szCs w:val="28"/>
        </w:rPr>
        <w:t xml:space="preserve">в 2018-2019 учебном году </w:t>
      </w:r>
    </w:p>
    <w:p w:rsidR="0082294C" w:rsidRPr="0082294C" w:rsidRDefault="0082294C" w:rsidP="0082294C">
      <w:pPr>
        <w:spacing w:after="0" w:line="240" w:lineRule="auto"/>
        <w:ind w:left="-567" w:firstLine="567"/>
        <w:jc w:val="center"/>
        <w:rPr>
          <w:rFonts w:ascii="Times New Roman" w:eastAsia="Calibri" w:hAnsi="Times New Roman" w:cs="Times New Roman"/>
          <w:b/>
          <w:color w:val="000000"/>
          <w:sz w:val="28"/>
          <w:szCs w:val="28"/>
        </w:rPr>
      </w:pP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xml:space="preserve">Развитие и функционирование воспитательной системы школы в 2017-2018 учебном году осуществлялось под руководством Штаба воспитательной работы. ШВР осуществлял перспективное и текущее планирование, координацию деятельности работников школы для достижения поставленной цели: создания условий для наиболее полного развития ребенка, способного к духовному и физическому воспитанию, самосовершенствованию и самореализации. </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xml:space="preserve">В течение года проводились заседания штаба, на которых рассматривались все важнейшие вопросы жизни школы, осуществлялись планирование и анализ </w:t>
      </w:r>
      <w:proofErr w:type="spellStart"/>
      <w:r w:rsidRPr="0082294C">
        <w:rPr>
          <w:rFonts w:ascii="Times New Roman" w:eastAsia="Calibri" w:hAnsi="Times New Roman" w:cs="Times New Roman"/>
          <w:color w:val="000000"/>
          <w:sz w:val="28"/>
          <w:szCs w:val="28"/>
        </w:rPr>
        <w:t>воспитательно</w:t>
      </w:r>
      <w:proofErr w:type="spellEnd"/>
      <w:r w:rsidRPr="0082294C">
        <w:rPr>
          <w:rFonts w:ascii="Times New Roman" w:eastAsia="Calibri" w:hAnsi="Times New Roman" w:cs="Times New Roman"/>
          <w:color w:val="000000"/>
          <w:sz w:val="28"/>
          <w:szCs w:val="28"/>
        </w:rPr>
        <w:t xml:space="preserve">-профилактической работы отслеживались результаты инновационной деятельности, проводился своевременный мониторинг развития воспитательного процесса, корректировались планы. </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b/>
          <w:bCs/>
          <w:color w:val="000000"/>
          <w:sz w:val="28"/>
          <w:szCs w:val="28"/>
          <w:lang w:eastAsia="ru-RU"/>
        </w:rPr>
        <w:t>Стратегической целью воспитательной работы</w:t>
      </w:r>
      <w:r w:rsidRPr="0082294C">
        <w:rPr>
          <w:rFonts w:ascii="Times New Roman" w:eastAsia="Times New Roman" w:hAnsi="Times New Roman" w:cs="Times New Roman"/>
          <w:color w:val="000000"/>
          <w:sz w:val="28"/>
          <w:szCs w:val="28"/>
          <w:lang w:eastAsia="ru-RU"/>
        </w:rPr>
        <w:t xml:space="preserve"> педагогического коллектива школы является создание благоприятных условий для становления духовно-нравственной, творческой, деятельной, развивающейся, здоровой личности, способной к успешной социализации в обществе и активной адаптации на рынке труда.</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b/>
          <w:bCs/>
          <w:color w:val="000000"/>
          <w:sz w:val="28"/>
          <w:szCs w:val="28"/>
          <w:lang w:eastAsia="ru-RU"/>
        </w:rPr>
        <w:t>Прогнозируемый результат нашей деятельности</w:t>
      </w:r>
      <w:r w:rsidRPr="0082294C">
        <w:rPr>
          <w:rFonts w:ascii="Times New Roman" w:eastAsia="Times New Roman" w:hAnsi="Times New Roman" w:cs="Times New Roman"/>
          <w:color w:val="000000"/>
          <w:sz w:val="28"/>
          <w:szCs w:val="28"/>
          <w:lang w:eastAsia="ru-RU"/>
        </w:rPr>
        <w:t xml:space="preserve"> – это выпускник, как целостная, здоровая личность, с его духовностью, универсальностью, творческим началом. Это человек гуманистического взгляда на мир. В нем должны быть соединены интеллект с чувством, знание с верой, умение логически мыслить, со способностью понимать прекрасное.</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p>
    <w:p w:rsidR="0082294C" w:rsidRPr="0082294C" w:rsidRDefault="0082294C" w:rsidP="0082294C">
      <w:pPr>
        <w:spacing w:after="0" w:line="240" w:lineRule="auto"/>
        <w:ind w:left="-567" w:firstLine="567"/>
        <w:jc w:val="center"/>
        <w:rPr>
          <w:rFonts w:ascii="Times New Roman" w:eastAsia="Times New Roman" w:hAnsi="Times New Roman" w:cs="Times New Roman"/>
          <w:b/>
          <w:bCs/>
          <w:color w:val="000000"/>
          <w:sz w:val="28"/>
          <w:szCs w:val="28"/>
          <w:lang w:eastAsia="ru-RU"/>
        </w:rPr>
      </w:pPr>
      <w:r w:rsidRPr="0082294C">
        <w:rPr>
          <w:rFonts w:ascii="Times New Roman" w:eastAsia="Times New Roman" w:hAnsi="Times New Roman" w:cs="Times New Roman"/>
          <w:b/>
          <w:bCs/>
          <w:color w:val="000000"/>
          <w:sz w:val="28"/>
          <w:szCs w:val="28"/>
          <w:lang w:eastAsia="ru-RU"/>
        </w:rPr>
        <w:t>Стратегические задачи воспитательной деятельности</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b/>
          <w:i/>
          <w:iCs/>
          <w:color w:val="000000"/>
          <w:sz w:val="28"/>
          <w:szCs w:val="28"/>
          <w:lang w:eastAsia="ru-RU"/>
        </w:rPr>
        <w:t>Первая задача</w:t>
      </w:r>
      <w:r w:rsidRPr="0082294C">
        <w:rPr>
          <w:rFonts w:ascii="Times New Roman" w:eastAsia="Times New Roman" w:hAnsi="Times New Roman" w:cs="Times New Roman"/>
          <w:color w:val="000000"/>
          <w:sz w:val="28"/>
          <w:szCs w:val="28"/>
          <w:lang w:eastAsia="ru-RU"/>
        </w:rPr>
        <w:t xml:space="preserve"> – </w:t>
      </w:r>
      <w:proofErr w:type="spellStart"/>
      <w:r w:rsidRPr="0082294C">
        <w:rPr>
          <w:rFonts w:ascii="Times New Roman" w:eastAsia="Times New Roman" w:hAnsi="Times New Roman" w:cs="Times New Roman"/>
          <w:color w:val="000000"/>
          <w:sz w:val="28"/>
          <w:szCs w:val="28"/>
          <w:lang w:eastAsia="ru-RU"/>
        </w:rPr>
        <w:t>гуманизация</w:t>
      </w:r>
      <w:proofErr w:type="spellEnd"/>
      <w:r w:rsidRPr="0082294C">
        <w:rPr>
          <w:rFonts w:ascii="Times New Roman" w:eastAsia="Times New Roman" w:hAnsi="Times New Roman" w:cs="Times New Roman"/>
          <w:color w:val="000000"/>
          <w:sz w:val="28"/>
          <w:szCs w:val="28"/>
          <w:lang w:eastAsia="ru-RU"/>
        </w:rPr>
        <w:t xml:space="preserve"> воспитательного процесса, выражающаяся в создании условий для всестороннего развития личности, для побуждения ее к самоанализу, самооценке, саморазвитию, самовоспитанию.</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b/>
          <w:i/>
          <w:iCs/>
          <w:color w:val="000000"/>
          <w:sz w:val="28"/>
          <w:szCs w:val="28"/>
          <w:lang w:eastAsia="ru-RU"/>
        </w:rPr>
        <w:t>Вторая задача</w:t>
      </w:r>
      <w:r w:rsidRPr="0082294C">
        <w:rPr>
          <w:rFonts w:ascii="Times New Roman" w:eastAsia="Times New Roman" w:hAnsi="Times New Roman" w:cs="Times New Roman"/>
          <w:color w:val="000000"/>
          <w:sz w:val="28"/>
          <w:szCs w:val="28"/>
          <w:lang w:eastAsia="ru-RU"/>
        </w:rPr>
        <w:t xml:space="preserve"> – поддержание и укрепление школьных традиций, способствующих созданию общешкольного коллектива.</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b/>
          <w:i/>
          <w:iCs/>
          <w:color w:val="000000"/>
          <w:sz w:val="28"/>
          <w:szCs w:val="28"/>
          <w:lang w:eastAsia="ru-RU"/>
        </w:rPr>
        <w:t>Третья задача</w:t>
      </w:r>
      <w:r w:rsidRPr="0082294C">
        <w:rPr>
          <w:rFonts w:ascii="Times New Roman" w:eastAsia="Times New Roman" w:hAnsi="Times New Roman" w:cs="Times New Roman"/>
          <w:color w:val="000000"/>
          <w:sz w:val="28"/>
          <w:szCs w:val="28"/>
          <w:lang w:eastAsia="ru-RU"/>
        </w:rPr>
        <w:t xml:space="preserve"> – совершенствование методического мастерства классного руководителя, способного компетентно и с полной отдачей сил заниматься осуществлением воспитательной деятельности и эффективно решать вопросы воспитания школьников.</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Воспитание детей в 2018-2019 учебном году строилось на гуманистических и гуманитарных традициях. Классными руководителями использовались различные методы и формы воспитательной работы. Например, тематические классные часы, экскурсии, КТД, проектная деятельность индивидуальные беседы с детьми и родителями, родительские собрания.</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Участие каждого ученика во всех общешкольных мероприятиях помогает классному руководителю заполнить досуг школьника интересными и познавательными, веселыми и развлекательными мероприятиями, тем самым, сведя к минимуму негативное влияние улицы.</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В основе воспитательной работы школы лежит совместная творческая деятельность детей и взрослых по различным направлениям.</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p>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В 2018-2019 учебном году</w:t>
      </w:r>
    </w:p>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b/>
          <w:color w:val="000000"/>
          <w:sz w:val="28"/>
          <w:szCs w:val="28"/>
          <w:lang w:eastAsia="ru-RU"/>
        </w:rPr>
        <w:t xml:space="preserve">традиционно </w:t>
      </w:r>
      <w:r w:rsidRPr="0082294C">
        <w:rPr>
          <w:rFonts w:ascii="Times New Roman" w:eastAsia="Times New Roman" w:hAnsi="Times New Roman" w:cs="Times New Roman"/>
          <w:b/>
          <w:bCs/>
          <w:color w:val="000000"/>
          <w:sz w:val="28"/>
          <w:szCs w:val="28"/>
          <w:lang w:eastAsia="ru-RU"/>
        </w:rPr>
        <w:t>приоритетными направлениями</w:t>
      </w:r>
      <w:r w:rsidRPr="0082294C">
        <w:rPr>
          <w:rFonts w:ascii="Times New Roman" w:eastAsia="Times New Roman" w:hAnsi="Times New Roman" w:cs="Times New Roman"/>
          <w:color w:val="000000"/>
          <w:sz w:val="28"/>
          <w:szCs w:val="28"/>
          <w:lang w:eastAsia="ru-RU"/>
        </w:rPr>
        <w:t xml:space="preserve"> работы школы были:</w:t>
      </w:r>
    </w:p>
    <w:p w:rsidR="0082294C" w:rsidRPr="0082294C" w:rsidRDefault="0082294C" w:rsidP="0082294C">
      <w:pPr>
        <w:numPr>
          <w:ilvl w:val="0"/>
          <w:numId w:val="7"/>
        </w:numPr>
        <w:tabs>
          <w:tab w:val="left" w:pos="567"/>
        </w:tabs>
        <w:spacing w:after="0" w:line="240" w:lineRule="auto"/>
        <w:ind w:left="-567" w:firstLine="567"/>
        <w:jc w:val="both"/>
        <w:rPr>
          <w:rFonts w:ascii="Times New Roman" w:eastAsia="Times New Roman" w:hAnsi="Times New Roman" w:cs="Times New Roman"/>
          <w:i/>
          <w:color w:val="000000"/>
          <w:sz w:val="28"/>
          <w:szCs w:val="28"/>
          <w:lang w:eastAsia="ru-RU"/>
        </w:rPr>
      </w:pPr>
      <w:r w:rsidRPr="0082294C">
        <w:rPr>
          <w:rFonts w:ascii="Times New Roman" w:eastAsia="Times New Roman" w:hAnsi="Times New Roman" w:cs="Times New Roman"/>
          <w:i/>
          <w:color w:val="000000"/>
          <w:sz w:val="28"/>
          <w:szCs w:val="28"/>
          <w:lang w:eastAsia="ru-RU"/>
        </w:rPr>
        <w:t>Гражданско-патриотическое.</w:t>
      </w:r>
    </w:p>
    <w:p w:rsidR="0082294C" w:rsidRPr="0082294C" w:rsidRDefault="0082294C" w:rsidP="0082294C">
      <w:pPr>
        <w:numPr>
          <w:ilvl w:val="0"/>
          <w:numId w:val="7"/>
        </w:numPr>
        <w:tabs>
          <w:tab w:val="left" w:pos="567"/>
        </w:tabs>
        <w:spacing w:after="0" w:line="240" w:lineRule="auto"/>
        <w:ind w:left="-567" w:firstLine="567"/>
        <w:jc w:val="both"/>
        <w:rPr>
          <w:rFonts w:ascii="Times New Roman" w:eastAsia="Times New Roman" w:hAnsi="Times New Roman" w:cs="Times New Roman"/>
          <w:i/>
          <w:color w:val="000000"/>
          <w:sz w:val="28"/>
          <w:szCs w:val="28"/>
          <w:lang w:eastAsia="ru-RU"/>
        </w:rPr>
      </w:pPr>
      <w:r w:rsidRPr="0082294C">
        <w:rPr>
          <w:rFonts w:ascii="Times New Roman" w:eastAsia="Times New Roman" w:hAnsi="Times New Roman" w:cs="Times New Roman"/>
          <w:i/>
          <w:color w:val="000000"/>
          <w:sz w:val="28"/>
          <w:szCs w:val="28"/>
          <w:lang w:eastAsia="ru-RU"/>
        </w:rPr>
        <w:t>Интеллектуально-познавательное.</w:t>
      </w:r>
    </w:p>
    <w:p w:rsidR="0082294C" w:rsidRPr="0082294C" w:rsidRDefault="0082294C" w:rsidP="0082294C">
      <w:pPr>
        <w:numPr>
          <w:ilvl w:val="0"/>
          <w:numId w:val="7"/>
        </w:numPr>
        <w:tabs>
          <w:tab w:val="left" w:pos="567"/>
        </w:tabs>
        <w:spacing w:after="0" w:line="240" w:lineRule="auto"/>
        <w:ind w:left="-567" w:firstLine="567"/>
        <w:jc w:val="both"/>
        <w:rPr>
          <w:rFonts w:ascii="Times New Roman" w:eastAsia="Calibri" w:hAnsi="Times New Roman" w:cs="Times New Roman"/>
          <w:i/>
          <w:color w:val="000000"/>
          <w:sz w:val="28"/>
          <w:szCs w:val="28"/>
        </w:rPr>
      </w:pPr>
      <w:r w:rsidRPr="0082294C">
        <w:rPr>
          <w:rFonts w:ascii="Times New Roman" w:eastAsia="Times New Roman" w:hAnsi="Times New Roman" w:cs="Times New Roman"/>
          <w:i/>
          <w:color w:val="000000"/>
          <w:sz w:val="28"/>
          <w:szCs w:val="28"/>
          <w:lang w:eastAsia="ru-RU"/>
        </w:rPr>
        <w:t>Профилактическое</w:t>
      </w:r>
    </w:p>
    <w:p w:rsidR="0082294C" w:rsidRPr="0082294C" w:rsidRDefault="0082294C" w:rsidP="0082294C">
      <w:pPr>
        <w:numPr>
          <w:ilvl w:val="0"/>
          <w:numId w:val="7"/>
        </w:numPr>
        <w:tabs>
          <w:tab w:val="left" w:pos="567"/>
        </w:tabs>
        <w:spacing w:after="0" w:line="240" w:lineRule="auto"/>
        <w:ind w:left="-567" w:firstLine="567"/>
        <w:jc w:val="both"/>
        <w:rPr>
          <w:rFonts w:ascii="Times New Roman" w:eastAsia="Calibri" w:hAnsi="Times New Roman" w:cs="Times New Roman"/>
          <w:i/>
          <w:color w:val="000000"/>
          <w:sz w:val="28"/>
          <w:szCs w:val="28"/>
        </w:rPr>
      </w:pPr>
      <w:r w:rsidRPr="0082294C">
        <w:rPr>
          <w:rFonts w:ascii="Times New Roman" w:eastAsia="Times New Roman" w:hAnsi="Times New Roman" w:cs="Times New Roman"/>
          <w:i/>
          <w:color w:val="000000"/>
          <w:sz w:val="28"/>
          <w:szCs w:val="28"/>
          <w:lang w:eastAsia="ru-RU"/>
        </w:rPr>
        <w:t>С</w:t>
      </w:r>
      <w:r w:rsidRPr="0082294C">
        <w:rPr>
          <w:rFonts w:ascii="Times New Roman" w:eastAsia="Calibri" w:hAnsi="Times New Roman" w:cs="Times New Roman"/>
          <w:i/>
          <w:color w:val="000000"/>
          <w:sz w:val="28"/>
          <w:szCs w:val="28"/>
        </w:rPr>
        <w:t>портивно-массовое, физкультурно-оздоровительное.</w:t>
      </w:r>
    </w:p>
    <w:p w:rsidR="0082294C" w:rsidRPr="0082294C" w:rsidRDefault="0082294C" w:rsidP="0082294C">
      <w:pPr>
        <w:numPr>
          <w:ilvl w:val="0"/>
          <w:numId w:val="35"/>
        </w:numPr>
        <w:tabs>
          <w:tab w:val="left" w:pos="567"/>
        </w:tabs>
        <w:spacing w:after="0" w:line="240" w:lineRule="auto"/>
        <w:ind w:left="-567" w:firstLine="567"/>
        <w:rPr>
          <w:rFonts w:ascii="Times New Roman" w:eastAsia="Calibri" w:hAnsi="Times New Roman" w:cs="Times New Roman"/>
          <w:i/>
          <w:color w:val="000000"/>
          <w:sz w:val="28"/>
          <w:szCs w:val="28"/>
        </w:rPr>
      </w:pPr>
      <w:r w:rsidRPr="0082294C">
        <w:rPr>
          <w:rFonts w:ascii="Times New Roman" w:eastAsia="Calibri" w:hAnsi="Times New Roman" w:cs="Times New Roman"/>
          <w:i/>
          <w:color w:val="000000"/>
          <w:sz w:val="28"/>
          <w:szCs w:val="28"/>
        </w:rPr>
        <w:t xml:space="preserve">Экологическое </w:t>
      </w:r>
    </w:p>
    <w:p w:rsidR="0082294C" w:rsidRPr="0082294C" w:rsidRDefault="0082294C" w:rsidP="0082294C">
      <w:pPr>
        <w:spacing w:after="0" w:line="240" w:lineRule="auto"/>
        <w:ind w:left="-567" w:firstLine="567"/>
        <w:jc w:val="center"/>
        <w:rPr>
          <w:rFonts w:ascii="Times New Roman" w:eastAsia="Times New Roman" w:hAnsi="Times New Roman" w:cs="Times New Roman"/>
          <w:b/>
          <w:bCs/>
          <w:i/>
          <w:iCs/>
          <w:color w:val="000000"/>
          <w:sz w:val="28"/>
          <w:szCs w:val="28"/>
          <w:lang w:eastAsia="ru-RU"/>
        </w:rPr>
      </w:pPr>
      <w:r w:rsidRPr="0082294C">
        <w:rPr>
          <w:rFonts w:ascii="Times New Roman" w:eastAsia="Times New Roman" w:hAnsi="Times New Roman" w:cs="Times New Roman"/>
          <w:b/>
          <w:bCs/>
          <w:i/>
          <w:iCs/>
          <w:color w:val="000000"/>
          <w:sz w:val="28"/>
          <w:szCs w:val="28"/>
          <w:lang w:eastAsia="ru-RU"/>
        </w:rPr>
        <w:t>Задачами гражданско-патриотического направления воспитательной работы является:</w:t>
      </w:r>
    </w:p>
    <w:p w:rsidR="0082294C" w:rsidRPr="0082294C" w:rsidRDefault="0082294C" w:rsidP="0082294C">
      <w:pPr>
        <w:numPr>
          <w:ilvl w:val="0"/>
          <w:numId w:val="9"/>
        </w:num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Формирование чувства гордости за героическое прошлое своей Родины.</w:t>
      </w:r>
    </w:p>
    <w:p w:rsidR="0082294C" w:rsidRPr="0082294C" w:rsidRDefault="0082294C" w:rsidP="0082294C">
      <w:pPr>
        <w:numPr>
          <w:ilvl w:val="0"/>
          <w:numId w:val="9"/>
        </w:num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Изучение истории и культуры Отечества и Краснодарского края.</w:t>
      </w:r>
    </w:p>
    <w:p w:rsidR="0082294C" w:rsidRPr="0082294C" w:rsidRDefault="0082294C" w:rsidP="0082294C">
      <w:pPr>
        <w:numPr>
          <w:ilvl w:val="0"/>
          <w:numId w:val="9"/>
        </w:num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Активизация работы педагогического коллектива по патриотическому воспитанию учащихся.</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Патриотическое воспитание</w:t>
      </w:r>
      <w:r w:rsidRPr="0082294C">
        <w:rPr>
          <w:rFonts w:ascii="Times New Roman" w:eastAsia="Times New Roman" w:hAnsi="Times New Roman" w:cs="Times New Roman"/>
          <w:b/>
          <w:bCs/>
          <w:i/>
          <w:iCs/>
          <w:color w:val="000000"/>
          <w:sz w:val="28"/>
          <w:szCs w:val="28"/>
          <w:lang w:eastAsia="ru-RU"/>
        </w:rPr>
        <w:t xml:space="preserve"> </w:t>
      </w:r>
      <w:r w:rsidRPr="0082294C">
        <w:rPr>
          <w:rFonts w:ascii="Times New Roman" w:eastAsia="Times New Roman" w:hAnsi="Times New Roman" w:cs="Times New Roman"/>
          <w:color w:val="000000"/>
          <w:sz w:val="28"/>
          <w:szCs w:val="28"/>
          <w:lang w:eastAsia="ru-RU"/>
        </w:rPr>
        <w:t>основано на краеведческой работе, на примере подвига народа в Великой Отечественной войне, традициях школы, жизни знаменитых земляков.</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 xml:space="preserve">В течение учебного года осуществлялась систематическая и целенаправленная педагогическая деятельность по формированию у учащихся высокого патриотического сознания, чувства верности своему Отечеству, стремления к выполнению своего гражданского долга. </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Данная деятельность проводилась в рамках реализации программы патриотического воспитания учащихся «Я – гражданин России». Обоснованная организаторская деятельность по созданию условий для эффективного патриотического воспитания школьников осуществлялась под руководством Штаба воспитательной работы. Вопросы патриотического воспитания обсуждались на пяти заседаниях ШВР, в ходе которых осуществлялось текущее планирование, подготовка, координация работы педагогов, анализ проводимых мероприятий.</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 xml:space="preserve">Все это позволило развить и оптимизировать сложившуюся в школе систему патриотического воспитания, сделать ее по-настоящему результативной и эффективной. Эта система охватывает все образовательное поле, пронизывает воспитательный процесс, демонстрирует большое разнообразие средств, форм и методов воспитания, осуществляется как в учебном процессе, так и во внеурочной деятельности. </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Традиционные мероприятия, составляющие основу системы, проводятся в течение всего учебного года. Это мероприятия, проводимые в рамках месячника военно-патриотического воспитания, мероприятия, посвященные знаменательным дням и Дням Воинской Славы России, участие в окружных и городских мероприятиях, краеведческая и экскурсионная деятельность.</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Результатом этой работы стало проведение музейных уроков в уголке боевой славы «С памятью в сердце», в котором представлены не только экспозиции по истории ВОВ и кубанского казачества, но и стенды по истории школы.</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 xml:space="preserve">Одним из самых ярких и запоминающихся событий в рамках гражданско-патриотического направления стало празднование Юбилея школы. Анализируя работу классных коллективов по подготовке и проведению юбилейных мероприятий, хочется отметить, что это было одно из мероприятий со 100% охватом нашей школьной аудитории. </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Также результатом воспитательной работы по формированию гражданственности и патриотизма у учащихся традиционно является месячник оборонно-массовой и военно-патриотической работы, который проводится в январе-феврале. По результатам мониторинга участия классов в месячнике, особо отличившиеся классные руководители были премированы. А сами дети были награждены «Сертификатом на пятёрку». По итогам прошедшего месячника было выдано на 12 сертификатов больше, чем в прошлом году, следовательно, активность учащихся повышается.</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 xml:space="preserve">В прошлом году нам выпала честь отстоять почётную вахту на Посту № 1. Важно отметить, что старшеклассники в сложных погодных условиях достойно представили школу на Посту. </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proofErr w:type="gramStart"/>
      <w:r w:rsidRPr="0082294C">
        <w:rPr>
          <w:rFonts w:ascii="Times New Roman" w:eastAsia="Times New Roman" w:hAnsi="Times New Roman" w:cs="Times New Roman"/>
          <w:bCs/>
          <w:color w:val="000000"/>
          <w:sz w:val="28"/>
          <w:szCs w:val="28"/>
          <w:lang w:eastAsia="ru-RU"/>
        </w:rPr>
        <w:t>В рамках месячника в были проведены следующие мероприятия: уроки Мужества с участием ветеранов Великой Отечественной войны, торжественные линейки, классные часы, экскурсии в музеи, операция «Рассвет».</w:t>
      </w:r>
      <w:proofErr w:type="gramEnd"/>
      <w:r w:rsidRPr="0082294C">
        <w:rPr>
          <w:rFonts w:ascii="Times New Roman" w:eastAsia="Times New Roman" w:hAnsi="Times New Roman" w:cs="Times New Roman"/>
          <w:bCs/>
          <w:color w:val="000000"/>
          <w:sz w:val="28"/>
          <w:szCs w:val="28"/>
          <w:lang w:eastAsia="ru-RU"/>
        </w:rPr>
        <w:t xml:space="preserve"> А также встреча активистов самоуправления с ветеранами ВОВ, посещение музея Боевой славы и Музея Афганистана, традиционный парад </w:t>
      </w:r>
      <w:proofErr w:type="spellStart"/>
      <w:r w:rsidRPr="0082294C">
        <w:rPr>
          <w:rFonts w:ascii="Times New Roman" w:eastAsia="Times New Roman" w:hAnsi="Times New Roman" w:cs="Times New Roman"/>
          <w:bCs/>
          <w:color w:val="000000"/>
          <w:sz w:val="28"/>
          <w:szCs w:val="28"/>
          <w:lang w:eastAsia="ru-RU"/>
        </w:rPr>
        <w:t>мальчишей-кибальчишей</w:t>
      </w:r>
      <w:proofErr w:type="spellEnd"/>
      <w:r w:rsidRPr="0082294C">
        <w:rPr>
          <w:rFonts w:ascii="Times New Roman" w:eastAsia="Times New Roman" w:hAnsi="Times New Roman" w:cs="Times New Roman"/>
          <w:bCs/>
          <w:color w:val="000000"/>
          <w:sz w:val="28"/>
          <w:szCs w:val="28"/>
          <w:lang w:eastAsia="ru-RU"/>
        </w:rPr>
        <w:t>, соревнования, окружные и городские митинги и другие мероприятия.</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 xml:space="preserve">В этом году, в рамках празднования 75 – </w:t>
      </w:r>
      <w:proofErr w:type="spellStart"/>
      <w:r w:rsidRPr="0082294C">
        <w:rPr>
          <w:rFonts w:ascii="Times New Roman" w:eastAsia="Times New Roman" w:hAnsi="Times New Roman" w:cs="Times New Roman"/>
          <w:bCs/>
          <w:color w:val="000000"/>
          <w:sz w:val="28"/>
          <w:szCs w:val="28"/>
          <w:lang w:eastAsia="ru-RU"/>
        </w:rPr>
        <w:t>летия</w:t>
      </w:r>
      <w:proofErr w:type="spellEnd"/>
      <w:r w:rsidRPr="0082294C">
        <w:rPr>
          <w:rFonts w:ascii="Times New Roman" w:eastAsia="Times New Roman" w:hAnsi="Times New Roman" w:cs="Times New Roman"/>
          <w:bCs/>
          <w:color w:val="000000"/>
          <w:sz w:val="28"/>
          <w:szCs w:val="28"/>
          <w:lang w:eastAsia="ru-RU"/>
        </w:rPr>
        <w:t xml:space="preserve"> Сталинградской битвы, проводилась встреча с участниками этого героического события. Мероприятия, проводимые в рамках этой встречи, заслужили высокую оценку Администрации и отдела образования </w:t>
      </w:r>
      <w:proofErr w:type="spellStart"/>
      <w:r w:rsidRPr="0082294C">
        <w:rPr>
          <w:rFonts w:ascii="Times New Roman" w:eastAsia="Times New Roman" w:hAnsi="Times New Roman" w:cs="Times New Roman"/>
          <w:bCs/>
          <w:color w:val="000000"/>
          <w:sz w:val="28"/>
          <w:szCs w:val="28"/>
          <w:lang w:eastAsia="ru-RU"/>
        </w:rPr>
        <w:t>Прикубанского</w:t>
      </w:r>
      <w:proofErr w:type="spellEnd"/>
      <w:r w:rsidRPr="0082294C">
        <w:rPr>
          <w:rFonts w:ascii="Times New Roman" w:eastAsia="Times New Roman" w:hAnsi="Times New Roman" w:cs="Times New Roman"/>
          <w:bCs/>
          <w:color w:val="000000"/>
          <w:sz w:val="28"/>
          <w:szCs w:val="28"/>
          <w:lang w:eastAsia="ru-RU"/>
        </w:rPr>
        <w:t xml:space="preserve"> внутригородского округа. А сценарий к 75-летию Сталинградской битвы был удостоен звания Победителя  конкурса, проводимым центром развития образования им. Ушинского в номинации «Нравственно-патриотическое воспитание».</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Анализ проведенной работы позволяет утверждать: задачи программы «Я – гражданин России» по формированию личности гражданина и патриота с присущими ему ценностями, взглядами, ориентациями, установками, мотивами деятельности и поведения успешно решаются.</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p>
    <w:p w:rsidR="0082294C" w:rsidRPr="0082294C" w:rsidRDefault="0082294C" w:rsidP="0082294C">
      <w:pPr>
        <w:spacing w:after="0" w:line="240" w:lineRule="auto"/>
        <w:ind w:left="-567" w:firstLine="567"/>
        <w:jc w:val="center"/>
        <w:rPr>
          <w:rFonts w:ascii="Times New Roman" w:eastAsia="Times New Roman" w:hAnsi="Times New Roman" w:cs="Times New Roman"/>
          <w:b/>
          <w:bCs/>
          <w:color w:val="000000"/>
          <w:sz w:val="28"/>
          <w:szCs w:val="28"/>
          <w:lang w:eastAsia="ru-RU"/>
        </w:rPr>
      </w:pPr>
      <w:r w:rsidRPr="0082294C">
        <w:rPr>
          <w:rFonts w:ascii="Times New Roman" w:eastAsia="Times New Roman" w:hAnsi="Times New Roman" w:cs="Times New Roman"/>
          <w:b/>
          <w:bCs/>
          <w:color w:val="000000"/>
          <w:sz w:val="28"/>
          <w:szCs w:val="28"/>
          <w:lang w:eastAsia="ru-RU"/>
        </w:rPr>
        <w:t>Перечень мероприятий гражданско-патриотической направленности</w:t>
      </w: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
        <w:gridCol w:w="9235"/>
      </w:tblGrid>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Месяц</w:t>
            </w:r>
          </w:p>
        </w:tc>
        <w:tc>
          <w:tcPr>
            <w:tcW w:w="0" w:type="auto"/>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Мероприятия</w:t>
            </w:r>
          </w:p>
        </w:tc>
      </w:tr>
      <w:tr w:rsidR="0082294C" w:rsidRPr="0082294C" w:rsidTr="00AC2221">
        <w:tc>
          <w:tcPr>
            <w:tcW w:w="10514" w:type="dxa"/>
            <w:gridSpan w:val="2"/>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С сентября по май – Уроки мужества в 1 -11 классах</w:t>
            </w:r>
          </w:p>
        </w:tc>
      </w:tr>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Сентябрь</w:t>
            </w:r>
          </w:p>
        </w:tc>
        <w:tc>
          <w:tcPr>
            <w:tcW w:w="0" w:type="auto"/>
            <w:shd w:val="clear" w:color="auto" w:fill="auto"/>
            <w:tcMar>
              <w:top w:w="25" w:type="dxa"/>
              <w:left w:w="25" w:type="dxa"/>
              <w:bottom w:w="25" w:type="dxa"/>
              <w:right w:w="25" w:type="dxa"/>
            </w:tcMar>
            <w:vAlign w:val="center"/>
          </w:tcPr>
          <w:p w:rsidR="0082294C" w:rsidRPr="0082294C" w:rsidRDefault="0082294C" w:rsidP="0082294C">
            <w:pPr>
              <w:numPr>
                <w:ilvl w:val="0"/>
                <w:numId w:val="13"/>
              </w:numPr>
              <w:tabs>
                <w:tab w:val="left" w:pos="572"/>
              </w:tabs>
              <w:spacing w:after="0" w:line="240" w:lineRule="auto"/>
              <w:ind w:left="-567" w:firstLine="567"/>
              <w:contextualSpacing/>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Выборы актива класса, подготовка к выборам Лидера ученического самоуправления;</w:t>
            </w:r>
          </w:p>
          <w:p w:rsidR="0082294C" w:rsidRPr="0082294C" w:rsidRDefault="0082294C" w:rsidP="0082294C">
            <w:pPr>
              <w:numPr>
                <w:ilvl w:val="0"/>
                <w:numId w:val="13"/>
              </w:numPr>
              <w:tabs>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Единый Всекубанский урок </w:t>
            </w:r>
            <w:r w:rsidRPr="0082294C">
              <w:rPr>
                <w:rFonts w:ascii="Times New Roman" w:eastAsia="Calibri" w:hAnsi="Times New Roman" w:cs="Times New Roman"/>
                <w:b/>
                <w:i/>
                <w:sz w:val="28"/>
                <w:szCs w:val="28"/>
              </w:rPr>
              <w:t>«75-летию освобождения Кубани посвящается»;</w:t>
            </w:r>
          </w:p>
          <w:p w:rsidR="0082294C" w:rsidRPr="0082294C" w:rsidRDefault="0082294C" w:rsidP="0082294C">
            <w:pPr>
              <w:numPr>
                <w:ilvl w:val="0"/>
                <w:numId w:val="13"/>
              </w:numPr>
              <w:tabs>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Мероприятия в честь праздника </w:t>
            </w:r>
            <w:r w:rsidRPr="0082294C">
              <w:rPr>
                <w:rFonts w:ascii="Times New Roman" w:eastAsia="Calibri" w:hAnsi="Times New Roman" w:cs="Times New Roman"/>
                <w:b/>
                <w:i/>
                <w:sz w:val="28"/>
                <w:szCs w:val="28"/>
              </w:rPr>
              <w:t>«День города Краснодара»</w:t>
            </w:r>
            <w:r w:rsidRPr="0082294C">
              <w:rPr>
                <w:rFonts w:ascii="Times New Roman" w:eastAsia="Calibri" w:hAnsi="Times New Roman" w:cs="Times New Roman"/>
                <w:sz w:val="28"/>
                <w:szCs w:val="28"/>
              </w:rPr>
              <w:t xml:space="preserve"> – 224-я годовщина;</w:t>
            </w:r>
          </w:p>
          <w:p w:rsidR="0082294C" w:rsidRPr="0082294C" w:rsidRDefault="0082294C" w:rsidP="0082294C">
            <w:pPr>
              <w:numPr>
                <w:ilvl w:val="0"/>
                <w:numId w:val="13"/>
              </w:numPr>
              <w:tabs>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Мероприятия, посвященные </w:t>
            </w:r>
            <w:r w:rsidRPr="0082294C">
              <w:rPr>
                <w:rFonts w:ascii="Times New Roman" w:eastAsia="Calibri" w:hAnsi="Times New Roman" w:cs="Times New Roman"/>
                <w:b/>
                <w:i/>
                <w:sz w:val="28"/>
                <w:szCs w:val="28"/>
              </w:rPr>
              <w:t>Дню солидарности в борьбе с терроризмом;</w:t>
            </w:r>
          </w:p>
          <w:p w:rsidR="0082294C" w:rsidRPr="0082294C" w:rsidRDefault="0082294C" w:rsidP="0082294C">
            <w:pPr>
              <w:numPr>
                <w:ilvl w:val="0"/>
                <w:numId w:val="13"/>
              </w:numPr>
              <w:tabs>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Мероприятия, посвященные </w:t>
            </w:r>
            <w:r w:rsidRPr="0082294C">
              <w:rPr>
                <w:rFonts w:ascii="Times New Roman" w:eastAsia="Calibri" w:hAnsi="Times New Roman" w:cs="Times New Roman"/>
                <w:b/>
                <w:i/>
                <w:sz w:val="28"/>
                <w:szCs w:val="28"/>
              </w:rPr>
              <w:t>Международному дню памяти жертв фашизма;</w:t>
            </w:r>
          </w:p>
          <w:p w:rsidR="0082294C" w:rsidRPr="0082294C" w:rsidRDefault="0082294C" w:rsidP="0082294C">
            <w:pPr>
              <w:numPr>
                <w:ilvl w:val="0"/>
                <w:numId w:val="13"/>
              </w:numPr>
              <w:tabs>
                <w:tab w:val="left" w:pos="572"/>
              </w:tabs>
              <w:spacing w:after="0" w:line="240" w:lineRule="auto"/>
              <w:ind w:left="-567" w:firstLine="567"/>
              <w:contextualSpacing/>
              <w:jc w:val="both"/>
              <w:rPr>
                <w:rFonts w:ascii="Times New Roman" w:eastAsia="Calibri" w:hAnsi="Times New Roman" w:cs="Times New Roman"/>
                <w:color w:val="000000"/>
                <w:sz w:val="28"/>
                <w:szCs w:val="28"/>
              </w:rPr>
            </w:pPr>
            <w:r w:rsidRPr="0082294C">
              <w:rPr>
                <w:rFonts w:ascii="Times New Roman" w:eastAsia="Calibri" w:hAnsi="Times New Roman" w:cs="Times New Roman"/>
                <w:sz w:val="28"/>
                <w:szCs w:val="28"/>
              </w:rPr>
              <w:t xml:space="preserve">Мероприятия, приуроченные к </w:t>
            </w:r>
            <w:r w:rsidRPr="0082294C">
              <w:rPr>
                <w:rFonts w:ascii="Times New Roman" w:eastAsia="Calibri" w:hAnsi="Times New Roman" w:cs="Times New Roman"/>
                <w:b/>
                <w:i/>
                <w:sz w:val="28"/>
                <w:szCs w:val="28"/>
              </w:rPr>
              <w:t>Международному дню мира.</w:t>
            </w:r>
          </w:p>
        </w:tc>
      </w:tr>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Октябрь</w:t>
            </w:r>
          </w:p>
        </w:tc>
        <w:tc>
          <w:tcPr>
            <w:tcW w:w="0" w:type="auto"/>
            <w:shd w:val="clear" w:color="auto" w:fill="auto"/>
            <w:tcMar>
              <w:top w:w="25" w:type="dxa"/>
              <w:left w:w="25" w:type="dxa"/>
              <w:bottom w:w="25" w:type="dxa"/>
              <w:right w:w="25" w:type="dxa"/>
            </w:tcMar>
            <w:vAlign w:val="center"/>
          </w:tcPr>
          <w:p w:rsidR="0082294C" w:rsidRPr="0082294C" w:rsidRDefault="0082294C" w:rsidP="0082294C">
            <w:pPr>
              <w:numPr>
                <w:ilvl w:val="0"/>
                <w:numId w:val="14"/>
              </w:numPr>
              <w:tabs>
                <w:tab w:val="left" w:pos="289"/>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Calibri" w:hAnsi="Times New Roman" w:cs="Times New Roman"/>
                <w:sz w:val="28"/>
                <w:szCs w:val="28"/>
              </w:rPr>
              <w:t>Интеллектуальная игра «Знатоки истории родного края»;</w:t>
            </w:r>
          </w:p>
          <w:p w:rsidR="0082294C" w:rsidRPr="0082294C" w:rsidRDefault="0082294C" w:rsidP="0082294C">
            <w:pPr>
              <w:numPr>
                <w:ilvl w:val="0"/>
                <w:numId w:val="14"/>
              </w:numPr>
              <w:tabs>
                <w:tab w:val="left" w:pos="289"/>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Calibri" w:hAnsi="Times New Roman" w:cs="Times New Roman"/>
                <w:sz w:val="28"/>
                <w:szCs w:val="28"/>
              </w:rPr>
              <w:t xml:space="preserve">Проведение мероприятий ко </w:t>
            </w:r>
            <w:r w:rsidRPr="0082294C">
              <w:rPr>
                <w:rFonts w:ascii="Times New Roman" w:eastAsia="Calibri" w:hAnsi="Times New Roman" w:cs="Times New Roman"/>
                <w:b/>
                <w:i/>
                <w:sz w:val="28"/>
                <w:szCs w:val="28"/>
              </w:rPr>
              <w:t>«Дню народного единства».</w:t>
            </w:r>
          </w:p>
          <w:p w:rsidR="0082294C" w:rsidRPr="0082294C" w:rsidRDefault="0082294C" w:rsidP="0082294C">
            <w:pPr>
              <w:numPr>
                <w:ilvl w:val="0"/>
                <w:numId w:val="14"/>
              </w:numPr>
              <w:tabs>
                <w:tab w:val="left" w:pos="289"/>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Calibri" w:hAnsi="Times New Roman" w:cs="Times New Roman"/>
                <w:sz w:val="28"/>
                <w:szCs w:val="28"/>
              </w:rPr>
              <w:t>Участие в городском параде казачьих войск.</w:t>
            </w:r>
          </w:p>
        </w:tc>
      </w:tr>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Ноябрь</w:t>
            </w:r>
          </w:p>
        </w:tc>
        <w:tc>
          <w:tcPr>
            <w:tcW w:w="0" w:type="auto"/>
            <w:shd w:val="clear" w:color="auto" w:fill="auto"/>
            <w:tcMar>
              <w:top w:w="25" w:type="dxa"/>
              <w:left w:w="25" w:type="dxa"/>
              <w:bottom w:w="25" w:type="dxa"/>
              <w:right w:w="25" w:type="dxa"/>
            </w:tcMar>
            <w:vAlign w:val="center"/>
          </w:tcPr>
          <w:p w:rsidR="0082294C" w:rsidRPr="0082294C" w:rsidRDefault="0082294C" w:rsidP="0082294C">
            <w:pPr>
              <w:numPr>
                <w:ilvl w:val="0"/>
                <w:numId w:val="15"/>
              </w:numPr>
              <w:tabs>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Классные часы, посвященные Дню согласия и примирения;</w:t>
            </w:r>
          </w:p>
          <w:p w:rsidR="0082294C" w:rsidRPr="0082294C" w:rsidRDefault="0082294C" w:rsidP="0082294C">
            <w:pPr>
              <w:numPr>
                <w:ilvl w:val="0"/>
                <w:numId w:val="15"/>
              </w:numPr>
              <w:tabs>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Calibri" w:hAnsi="Times New Roman" w:cs="Times New Roman"/>
                <w:b/>
                <w:i/>
                <w:sz w:val="28"/>
                <w:szCs w:val="28"/>
              </w:rPr>
              <w:t>«Международный день толерантности»</w:t>
            </w:r>
            <w:r w:rsidRPr="0082294C">
              <w:rPr>
                <w:rFonts w:ascii="Times New Roman" w:eastAsia="Calibri" w:hAnsi="Times New Roman" w:cs="Times New Roman"/>
                <w:sz w:val="28"/>
                <w:szCs w:val="28"/>
              </w:rPr>
              <w:t xml:space="preserve"> (классные часы, конкурсы рисунков и др.).</w:t>
            </w:r>
          </w:p>
        </w:tc>
      </w:tr>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Декабрь</w:t>
            </w:r>
          </w:p>
        </w:tc>
        <w:tc>
          <w:tcPr>
            <w:tcW w:w="0" w:type="auto"/>
            <w:shd w:val="clear" w:color="auto" w:fill="auto"/>
            <w:tcMar>
              <w:top w:w="25" w:type="dxa"/>
              <w:left w:w="25" w:type="dxa"/>
              <w:bottom w:w="25" w:type="dxa"/>
              <w:right w:w="25" w:type="dxa"/>
            </w:tcMar>
            <w:vAlign w:val="center"/>
          </w:tcPr>
          <w:p w:rsidR="0082294C" w:rsidRPr="0082294C" w:rsidRDefault="0082294C" w:rsidP="0082294C">
            <w:pPr>
              <w:numPr>
                <w:ilvl w:val="0"/>
                <w:numId w:val="16"/>
              </w:numPr>
              <w:tabs>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Классные часы, посвященные «Дню Святой Екатерины»;</w:t>
            </w:r>
          </w:p>
          <w:p w:rsidR="0082294C" w:rsidRPr="0082294C" w:rsidRDefault="0082294C" w:rsidP="0082294C">
            <w:pPr>
              <w:numPr>
                <w:ilvl w:val="0"/>
                <w:numId w:val="16"/>
              </w:numPr>
              <w:tabs>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Классные часы ко Дню Конституции РФ.</w:t>
            </w:r>
          </w:p>
        </w:tc>
      </w:tr>
      <w:tr w:rsidR="0082294C" w:rsidRPr="0082294C" w:rsidTr="00AC2221">
        <w:trPr>
          <w:trHeight w:val="692"/>
        </w:trPr>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Январь</w:t>
            </w:r>
          </w:p>
        </w:tc>
        <w:tc>
          <w:tcPr>
            <w:tcW w:w="0" w:type="auto"/>
            <w:shd w:val="clear" w:color="auto" w:fill="auto"/>
            <w:tcMar>
              <w:top w:w="25" w:type="dxa"/>
              <w:left w:w="25" w:type="dxa"/>
              <w:bottom w:w="25" w:type="dxa"/>
              <w:right w:w="25" w:type="dxa"/>
            </w:tcMar>
            <w:vAlign w:val="center"/>
          </w:tcPr>
          <w:p w:rsidR="0082294C" w:rsidRPr="0082294C" w:rsidRDefault="0082294C" w:rsidP="0082294C">
            <w:pPr>
              <w:numPr>
                <w:ilvl w:val="0"/>
                <w:numId w:val="17"/>
              </w:numPr>
              <w:tabs>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b/>
                <w:i/>
                <w:sz w:val="28"/>
                <w:szCs w:val="28"/>
              </w:rPr>
              <w:t>Выставка военных рисунков;</w:t>
            </w:r>
          </w:p>
          <w:p w:rsidR="0082294C" w:rsidRPr="0082294C" w:rsidRDefault="0082294C" w:rsidP="0082294C">
            <w:pPr>
              <w:numPr>
                <w:ilvl w:val="0"/>
                <w:numId w:val="17"/>
              </w:numPr>
              <w:tabs>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Мероприятия, посвященные месячнику оборонно-массовой и военно-патриотической работы;</w:t>
            </w:r>
          </w:p>
          <w:p w:rsidR="0082294C" w:rsidRPr="0082294C" w:rsidRDefault="0082294C" w:rsidP="0082294C">
            <w:pPr>
              <w:numPr>
                <w:ilvl w:val="0"/>
                <w:numId w:val="17"/>
              </w:numPr>
              <w:tabs>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Торжественный прием, посвященный </w:t>
            </w:r>
            <w:r w:rsidRPr="0082294C">
              <w:rPr>
                <w:rFonts w:ascii="Times New Roman" w:eastAsia="Calibri" w:hAnsi="Times New Roman" w:cs="Times New Roman"/>
                <w:b/>
                <w:i/>
                <w:sz w:val="28"/>
                <w:szCs w:val="28"/>
              </w:rPr>
              <w:t>75-летию Сталинградской битвы.</w:t>
            </w:r>
          </w:p>
        </w:tc>
      </w:tr>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Февраль</w:t>
            </w:r>
          </w:p>
        </w:tc>
        <w:tc>
          <w:tcPr>
            <w:tcW w:w="0" w:type="auto"/>
            <w:shd w:val="clear" w:color="auto" w:fill="auto"/>
            <w:tcMar>
              <w:top w:w="25" w:type="dxa"/>
              <w:left w:w="25" w:type="dxa"/>
              <w:bottom w:w="25" w:type="dxa"/>
              <w:right w:w="25" w:type="dxa"/>
            </w:tcMar>
            <w:vAlign w:val="center"/>
          </w:tcPr>
          <w:p w:rsidR="0082294C" w:rsidRPr="0082294C" w:rsidRDefault="0082294C" w:rsidP="0082294C">
            <w:pPr>
              <w:numPr>
                <w:ilvl w:val="0"/>
                <w:numId w:val="18"/>
              </w:numPr>
              <w:tabs>
                <w:tab w:val="left" w:pos="345"/>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Мероприятия, посвященные </w:t>
            </w:r>
            <w:r w:rsidRPr="0082294C">
              <w:rPr>
                <w:rFonts w:ascii="Times New Roman" w:eastAsia="Calibri" w:hAnsi="Times New Roman" w:cs="Times New Roman"/>
                <w:b/>
                <w:i/>
                <w:sz w:val="28"/>
                <w:szCs w:val="28"/>
              </w:rPr>
              <w:t>Освобождению Краснодара от немецко-фашистских захватчико</w:t>
            </w:r>
            <w:proofErr w:type="gramStart"/>
            <w:r w:rsidRPr="0082294C">
              <w:rPr>
                <w:rFonts w:ascii="Times New Roman" w:eastAsia="Calibri" w:hAnsi="Times New Roman" w:cs="Times New Roman"/>
                <w:b/>
                <w:i/>
                <w:sz w:val="28"/>
                <w:szCs w:val="28"/>
              </w:rPr>
              <w:t>в(</w:t>
            </w:r>
            <w:proofErr w:type="gramEnd"/>
            <w:r w:rsidRPr="0082294C">
              <w:rPr>
                <w:rFonts w:ascii="Times New Roman" w:eastAsia="Calibri" w:hAnsi="Times New Roman" w:cs="Times New Roman"/>
                <w:b/>
                <w:i/>
                <w:sz w:val="28"/>
                <w:szCs w:val="28"/>
              </w:rPr>
              <w:t>операция «Рассвет»)</w:t>
            </w:r>
          </w:p>
          <w:p w:rsidR="0082294C" w:rsidRPr="0082294C" w:rsidRDefault="0082294C" w:rsidP="0082294C">
            <w:pPr>
              <w:numPr>
                <w:ilvl w:val="0"/>
                <w:numId w:val="18"/>
              </w:numPr>
              <w:tabs>
                <w:tab w:val="left" w:pos="572"/>
              </w:tabs>
              <w:spacing w:after="0" w:line="240" w:lineRule="auto"/>
              <w:ind w:left="-567" w:firstLine="567"/>
              <w:contextualSpacing/>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Организация библиотечной выставки «Мы – наследники великой Победы»;</w:t>
            </w:r>
          </w:p>
          <w:p w:rsidR="0082294C" w:rsidRPr="0082294C" w:rsidRDefault="0082294C" w:rsidP="0082294C">
            <w:pPr>
              <w:numPr>
                <w:ilvl w:val="0"/>
                <w:numId w:val="18"/>
              </w:numPr>
              <w:tabs>
                <w:tab w:val="left" w:pos="345"/>
                <w:tab w:val="left" w:pos="572"/>
              </w:tabs>
              <w:spacing w:after="0" w:line="240" w:lineRule="auto"/>
              <w:ind w:left="-567" w:firstLine="567"/>
              <w:contextualSpacing/>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Проведение уроков мужества в рамках месячника оборонно-массовой и военно-патриотической работы;</w:t>
            </w:r>
          </w:p>
          <w:p w:rsidR="0082294C" w:rsidRPr="0082294C" w:rsidRDefault="0082294C" w:rsidP="0082294C">
            <w:pPr>
              <w:numPr>
                <w:ilvl w:val="0"/>
                <w:numId w:val="18"/>
              </w:numPr>
              <w:tabs>
                <w:tab w:val="left" w:pos="572"/>
              </w:tabs>
              <w:spacing w:after="0" w:line="240" w:lineRule="auto"/>
              <w:ind w:left="-567" w:firstLine="567"/>
              <w:contextualSpacing/>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Участие в школьных, окружных и городских мероприятиях, посвященных месячнику оборонно-массовой и военно-патриотической работы.</w:t>
            </w:r>
          </w:p>
          <w:p w:rsidR="0082294C" w:rsidRPr="0082294C" w:rsidRDefault="0082294C" w:rsidP="0082294C">
            <w:pPr>
              <w:numPr>
                <w:ilvl w:val="0"/>
                <w:numId w:val="18"/>
              </w:numPr>
              <w:tabs>
                <w:tab w:val="left" w:pos="572"/>
              </w:tabs>
              <w:spacing w:after="0" w:line="240" w:lineRule="auto"/>
              <w:ind w:left="-567" w:firstLine="567"/>
              <w:contextualSpacing/>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«Битва хоров» - конкурс военно-патриотической песни.</w:t>
            </w:r>
          </w:p>
        </w:tc>
      </w:tr>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Март</w:t>
            </w:r>
          </w:p>
        </w:tc>
        <w:tc>
          <w:tcPr>
            <w:tcW w:w="0" w:type="auto"/>
            <w:shd w:val="clear" w:color="auto" w:fill="auto"/>
            <w:tcMar>
              <w:top w:w="25" w:type="dxa"/>
              <w:left w:w="25" w:type="dxa"/>
              <w:bottom w:w="25" w:type="dxa"/>
              <w:right w:w="25" w:type="dxa"/>
            </w:tcMar>
            <w:vAlign w:val="center"/>
          </w:tcPr>
          <w:p w:rsidR="0082294C" w:rsidRPr="0082294C" w:rsidRDefault="0082294C" w:rsidP="0082294C">
            <w:pPr>
              <w:numPr>
                <w:ilvl w:val="0"/>
                <w:numId w:val="19"/>
              </w:numPr>
              <w:tabs>
                <w:tab w:val="left" w:pos="502"/>
                <w:tab w:val="left" w:pos="572"/>
              </w:tabs>
              <w:spacing w:after="0" w:line="240" w:lineRule="auto"/>
              <w:ind w:left="-567" w:firstLine="567"/>
              <w:contextualSpacing/>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Конкурс рисунков «Мы разные, но мы вместе»;</w:t>
            </w:r>
          </w:p>
          <w:p w:rsidR="0082294C" w:rsidRPr="0082294C" w:rsidRDefault="0082294C" w:rsidP="0082294C">
            <w:pPr>
              <w:numPr>
                <w:ilvl w:val="0"/>
                <w:numId w:val="19"/>
              </w:numPr>
              <w:tabs>
                <w:tab w:val="left" w:pos="502"/>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color w:val="000000"/>
                <w:sz w:val="28"/>
                <w:szCs w:val="28"/>
              </w:rPr>
              <w:t>Неделя «Подросток и закон»;</w:t>
            </w:r>
          </w:p>
          <w:p w:rsidR="0082294C" w:rsidRPr="0082294C" w:rsidRDefault="0082294C" w:rsidP="0082294C">
            <w:pPr>
              <w:numPr>
                <w:ilvl w:val="0"/>
                <w:numId w:val="19"/>
              </w:numPr>
              <w:tabs>
                <w:tab w:val="left" w:pos="502"/>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Участие в мероприятиях в рамках месячника борьбы с экстремизмом и межэтническими конфликтами;</w:t>
            </w:r>
          </w:p>
          <w:p w:rsidR="0082294C" w:rsidRPr="0082294C" w:rsidRDefault="0082294C" w:rsidP="0082294C">
            <w:pPr>
              <w:numPr>
                <w:ilvl w:val="0"/>
                <w:numId w:val="19"/>
              </w:numPr>
              <w:tabs>
                <w:tab w:val="left" w:pos="502"/>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Участие в традиционной акции «День Земли».</w:t>
            </w:r>
          </w:p>
        </w:tc>
      </w:tr>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Апрель</w:t>
            </w:r>
          </w:p>
        </w:tc>
        <w:tc>
          <w:tcPr>
            <w:tcW w:w="0" w:type="auto"/>
            <w:shd w:val="clear" w:color="auto" w:fill="auto"/>
            <w:tcMar>
              <w:top w:w="25" w:type="dxa"/>
              <w:left w:w="25" w:type="dxa"/>
              <w:bottom w:w="25" w:type="dxa"/>
              <w:right w:w="25" w:type="dxa"/>
            </w:tcMar>
            <w:vAlign w:val="center"/>
          </w:tcPr>
          <w:p w:rsidR="0082294C" w:rsidRPr="0082294C" w:rsidRDefault="0082294C" w:rsidP="0082294C">
            <w:pPr>
              <w:tabs>
                <w:tab w:val="left" w:pos="502"/>
                <w:tab w:val="left" w:pos="572"/>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1. Классные часы, посвященные </w:t>
            </w:r>
            <w:r w:rsidRPr="0082294C">
              <w:rPr>
                <w:rFonts w:ascii="Times New Roman" w:eastAsia="Calibri" w:hAnsi="Times New Roman" w:cs="Times New Roman"/>
                <w:b/>
                <w:i/>
                <w:sz w:val="28"/>
                <w:szCs w:val="28"/>
              </w:rPr>
              <w:t>Дню авиации и космонавтики</w:t>
            </w:r>
            <w:r w:rsidRPr="0082294C">
              <w:rPr>
                <w:rFonts w:ascii="Times New Roman" w:eastAsia="Calibri" w:hAnsi="Times New Roman" w:cs="Times New Roman"/>
                <w:b/>
                <w:sz w:val="28"/>
                <w:szCs w:val="28"/>
              </w:rPr>
              <w:t xml:space="preserve"> </w:t>
            </w:r>
          </w:p>
        </w:tc>
      </w:tr>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Май</w:t>
            </w:r>
          </w:p>
        </w:tc>
        <w:tc>
          <w:tcPr>
            <w:tcW w:w="0" w:type="auto"/>
            <w:shd w:val="clear" w:color="auto" w:fill="auto"/>
            <w:tcMar>
              <w:top w:w="25" w:type="dxa"/>
              <w:left w:w="25" w:type="dxa"/>
              <w:bottom w:w="25" w:type="dxa"/>
              <w:right w:w="25" w:type="dxa"/>
            </w:tcMar>
            <w:vAlign w:val="center"/>
          </w:tcPr>
          <w:p w:rsidR="0082294C" w:rsidRPr="0082294C" w:rsidRDefault="0082294C" w:rsidP="0082294C">
            <w:pPr>
              <w:numPr>
                <w:ilvl w:val="0"/>
                <w:numId w:val="21"/>
              </w:numPr>
              <w:tabs>
                <w:tab w:val="left" w:pos="430"/>
                <w:tab w:val="left" w:pos="572"/>
                <w:tab w:val="left" w:pos="613"/>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Праздничный концерт ко Победы в Великой Отечественной Войне;</w:t>
            </w:r>
          </w:p>
          <w:p w:rsidR="0082294C" w:rsidRPr="0082294C" w:rsidRDefault="0082294C" w:rsidP="0082294C">
            <w:pPr>
              <w:numPr>
                <w:ilvl w:val="0"/>
                <w:numId w:val="21"/>
              </w:numPr>
              <w:tabs>
                <w:tab w:val="left" w:pos="430"/>
                <w:tab w:val="left" w:pos="572"/>
                <w:tab w:val="left" w:pos="613"/>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Работа музея «С памятью в сердце»</w:t>
            </w:r>
          </w:p>
          <w:p w:rsidR="0082294C" w:rsidRPr="0082294C" w:rsidRDefault="0082294C" w:rsidP="0082294C">
            <w:pPr>
              <w:numPr>
                <w:ilvl w:val="0"/>
                <w:numId w:val="21"/>
              </w:numPr>
              <w:tabs>
                <w:tab w:val="left" w:pos="430"/>
                <w:tab w:val="left" w:pos="572"/>
                <w:tab w:val="left" w:pos="613"/>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Times New Roman" w:hAnsi="Times New Roman" w:cs="Times New Roman"/>
                <w:color w:val="000000"/>
                <w:sz w:val="28"/>
                <w:szCs w:val="28"/>
                <w:lang w:eastAsia="ru-RU"/>
              </w:rPr>
              <w:t>Акция «Георгиевская лента»;</w:t>
            </w:r>
          </w:p>
          <w:p w:rsidR="0082294C" w:rsidRPr="0082294C" w:rsidRDefault="0082294C" w:rsidP="0082294C">
            <w:pPr>
              <w:numPr>
                <w:ilvl w:val="0"/>
                <w:numId w:val="21"/>
              </w:numPr>
              <w:tabs>
                <w:tab w:val="left" w:pos="430"/>
                <w:tab w:val="left" w:pos="572"/>
                <w:tab w:val="left" w:pos="613"/>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color w:val="000000"/>
                <w:sz w:val="28"/>
                <w:szCs w:val="28"/>
              </w:rPr>
              <w:t>Викторина по истории ВОВ;</w:t>
            </w:r>
          </w:p>
          <w:p w:rsidR="0082294C" w:rsidRPr="0082294C" w:rsidRDefault="0082294C" w:rsidP="0082294C">
            <w:pPr>
              <w:numPr>
                <w:ilvl w:val="0"/>
                <w:numId w:val="21"/>
              </w:numPr>
              <w:tabs>
                <w:tab w:val="left" w:pos="430"/>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Встречи-поздравления с ветеранами Вов;</w:t>
            </w:r>
          </w:p>
          <w:p w:rsidR="0082294C" w:rsidRPr="0082294C" w:rsidRDefault="0082294C" w:rsidP="0082294C">
            <w:pPr>
              <w:numPr>
                <w:ilvl w:val="0"/>
                <w:numId w:val="21"/>
              </w:numPr>
              <w:tabs>
                <w:tab w:val="left" w:pos="430"/>
                <w:tab w:val="left" w:pos="572"/>
                <w:tab w:val="left" w:pos="613"/>
              </w:tabs>
              <w:spacing w:after="0" w:line="240" w:lineRule="auto"/>
              <w:ind w:left="-567" w:firstLine="567"/>
              <w:contextualSpacing/>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Классные часы «Что расскажет семейный альбом?», «Война в моей семье», «Неизвестные героические страницы моей семьи»;</w:t>
            </w:r>
          </w:p>
          <w:p w:rsidR="0082294C" w:rsidRPr="0082294C" w:rsidRDefault="0082294C" w:rsidP="0082294C">
            <w:pPr>
              <w:numPr>
                <w:ilvl w:val="0"/>
                <w:numId w:val="21"/>
              </w:numPr>
              <w:tabs>
                <w:tab w:val="left" w:pos="430"/>
                <w:tab w:val="left" w:pos="572"/>
                <w:tab w:val="left" w:pos="613"/>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Неделя «Героические страницы истории»;</w:t>
            </w:r>
          </w:p>
          <w:p w:rsidR="0082294C" w:rsidRPr="0082294C" w:rsidRDefault="0082294C" w:rsidP="0082294C">
            <w:pPr>
              <w:numPr>
                <w:ilvl w:val="0"/>
                <w:numId w:val="21"/>
              </w:numPr>
              <w:tabs>
                <w:tab w:val="left" w:pos="430"/>
                <w:tab w:val="left" w:pos="572"/>
                <w:tab w:val="left" w:pos="613"/>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Операция «Листовка».</w:t>
            </w:r>
          </w:p>
        </w:tc>
      </w:tr>
      <w:tr w:rsidR="0082294C" w:rsidRPr="0082294C" w:rsidTr="00AC2221">
        <w:tc>
          <w:tcPr>
            <w:tcW w:w="1319"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Июнь</w:t>
            </w:r>
          </w:p>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Июль</w:t>
            </w:r>
          </w:p>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Август</w:t>
            </w:r>
          </w:p>
        </w:tc>
        <w:tc>
          <w:tcPr>
            <w:tcW w:w="0" w:type="auto"/>
            <w:shd w:val="clear" w:color="auto" w:fill="auto"/>
            <w:tcMar>
              <w:top w:w="25" w:type="dxa"/>
              <w:left w:w="25" w:type="dxa"/>
              <w:bottom w:w="25" w:type="dxa"/>
              <w:right w:w="25" w:type="dxa"/>
            </w:tcMar>
            <w:vAlign w:val="center"/>
          </w:tcPr>
          <w:p w:rsidR="0082294C" w:rsidRPr="0082294C" w:rsidRDefault="0082294C" w:rsidP="0082294C">
            <w:pPr>
              <w:numPr>
                <w:ilvl w:val="0"/>
                <w:numId w:val="22"/>
              </w:numPr>
              <w:tabs>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День Государственного флага РФ;</w:t>
            </w:r>
          </w:p>
          <w:p w:rsidR="0082294C" w:rsidRPr="0082294C" w:rsidRDefault="0082294C" w:rsidP="0082294C">
            <w:pPr>
              <w:numPr>
                <w:ilvl w:val="0"/>
                <w:numId w:val="22"/>
              </w:numPr>
              <w:tabs>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 xml:space="preserve">День памяти и скорби. Операция «Свеча памяти </w:t>
            </w:r>
          </w:p>
          <w:p w:rsidR="0082294C" w:rsidRPr="0082294C" w:rsidRDefault="0082294C" w:rsidP="0082294C">
            <w:pPr>
              <w:numPr>
                <w:ilvl w:val="0"/>
                <w:numId w:val="22"/>
              </w:numPr>
              <w:tabs>
                <w:tab w:val="left" w:pos="572"/>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Работа отряда «Командор»;</w:t>
            </w:r>
          </w:p>
          <w:p w:rsidR="0082294C" w:rsidRPr="0082294C" w:rsidRDefault="0082294C" w:rsidP="0082294C">
            <w:pPr>
              <w:tabs>
                <w:tab w:val="left" w:pos="572"/>
              </w:tabs>
              <w:spacing w:after="0" w:line="240" w:lineRule="auto"/>
              <w:ind w:left="-567" w:firstLine="567"/>
              <w:jc w:val="both"/>
              <w:rPr>
                <w:rFonts w:ascii="Times New Roman" w:eastAsia="Times New Roman" w:hAnsi="Times New Roman" w:cs="Times New Roman"/>
                <w:color w:val="000000"/>
                <w:sz w:val="28"/>
                <w:szCs w:val="28"/>
                <w:lang w:eastAsia="ru-RU"/>
              </w:rPr>
            </w:pPr>
          </w:p>
        </w:tc>
      </w:tr>
    </w:tbl>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p>
    <w:p w:rsidR="0082294C" w:rsidRPr="0082294C" w:rsidRDefault="0082294C" w:rsidP="0082294C">
      <w:pPr>
        <w:spacing w:after="0" w:line="240" w:lineRule="auto"/>
        <w:ind w:left="-567" w:firstLine="567"/>
        <w:jc w:val="center"/>
        <w:rPr>
          <w:rFonts w:ascii="Times New Roman" w:eastAsia="Times New Roman" w:hAnsi="Times New Roman" w:cs="Times New Roman"/>
          <w:b/>
          <w:bCs/>
          <w:i/>
          <w:iCs/>
          <w:color w:val="000000"/>
          <w:sz w:val="28"/>
          <w:szCs w:val="28"/>
          <w:lang w:eastAsia="ru-RU"/>
        </w:rPr>
      </w:pPr>
      <w:r w:rsidRPr="0082294C">
        <w:rPr>
          <w:rFonts w:ascii="Times New Roman" w:eastAsia="Times New Roman" w:hAnsi="Times New Roman" w:cs="Times New Roman"/>
          <w:b/>
          <w:bCs/>
          <w:i/>
          <w:iCs/>
          <w:color w:val="000000"/>
          <w:sz w:val="28"/>
          <w:szCs w:val="28"/>
          <w:lang w:eastAsia="ru-RU"/>
        </w:rPr>
        <w:t xml:space="preserve">Задачи интеллектуально-познавательного направления </w:t>
      </w:r>
    </w:p>
    <w:p w:rsidR="0082294C" w:rsidRPr="0082294C" w:rsidRDefault="0082294C" w:rsidP="0082294C">
      <w:pPr>
        <w:spacing w:after="0" w:line="240" w:lineRule="auto"/>
        <w:ind w:left="-567" w:firstLine="567"/>
        <w:jc w:val="center"/>
        <w:rPr>
          <w:rFonts w:ascii="Times New Roman" w:eastAsia="Times New Roman" w:hAnsi="Times New Roman" w:cs="Times New Roman"/>
          <w:b/>
          <w:bCs/>
          <w:i/>
          <w:iCs/>
          <w:color w:val="000000"/>
          <w:sz w:val="28"/>
          <w:szCs w:val="28"/>
          <w:lang w:eastAsia="ru-RU"/>
        </w:rPr>
      </w:pPr>
      <w:r w:rsidRPr="0082294C">
        <w:rPr>
          <w:rFonts w:ascii="Times New Roman" w:eastAsia="Times New Roman" w:hAnsi="Times New Roman" w:cs="Times New Roman"/>
          <w:b/>
          <w:bCs/>
          <w:i/>
          <w:iCs/>
          <w:color w:val="000000"/>
          <w:sz w:val="28"/>
          <w:szCs w:val="28"/>
          <w:lang w:eastAsia="ru-RU"/>
        </w:rPr>
        <w:t>воспитательной работы:</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1. Формирование общечеловеческих нравственных ценностей.</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2. Развитие творческих способностей.</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3. Предоставление возможностей реализовываться в соответствии со своими склонностями и интересами.</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В рамках этого направления хочется отметить участие детей нашей школы в 3 фестивале «Кубань – территория мира, дружбы и добра, когда каждый год нужно изучить историю, традиции, культуру и даже национальную кухню отдельной страны. В прошедшем году команда нашей школы представляла Корею. Нельзя не отметить более высокий уровень выступления на этом фестивале.</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Среди наиболее массовых школьных мероприятий нельзя не отметить Фестиваль проектов, в котором 100% участие обеспечила только начальная школа. А также участие учеников 10-11 классов в дне самоуправлении.</w:t>
      </w:r>
    </w:p>
    <w:p w:rsidR="0082294C" w:rsidRPr="0082294C" w:rsidRDefault="0082294C" w:rsidP="0082294C">
      <w:pPr>
        <w:spacing w:after="0" w:line="240" w:lineRule="auto"/>
        <w:ind w:left="-567" w:firstLine="567"/>
        <w:jc w:val="both"/>
        <w:rPr>
          <w:rFonts w:ascii="Times New Roman" w:eastAsia="Times New Roman" w:hAnsi="Times New Roman" w:cs="Times New Roman"/>
          <w:bCs/>
          <w:color w:val="000000"/>
          <w:sz w:val="28"/>
          <w:szCs w:val="28"/>
          <w:lang w:eastAsia="ru-RU"/>
        </w:rPr>
      </w:pPr>
      <w:r w:rsidRPr="0082294C">
        <w:rPr>
          <w:rFonts w:ascii="Times New Roman" w:eastAsia="Times New Roman" w:hAnsi="Times New Roman" w:cs="Times New Roman"/>
          <w:bCs/>
          <w:color w:val="000000"/>
          <w:sz w:val="28"/>
          <w:szCs w:val="28"/>
          <w:lang w:eastAsia="ru-RU"/>
        </w:rPr>
        <w:t>Перечень мероприятий интеллектуально-познавательной направленности</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7475"/>
      </w:tblGrid>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Месяц</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Мероприятия</w:t>
            </w:r>
          </w:p>
        </w:tc>
      </w:tr>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Сентябрь</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1.Посещение экскурсий и театров.</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2. Участие в мероприятиях, посвящённых Дню округа.</w:t>
            </w:r>
          </w:p>
        </w:tc>
      </w:tr>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Октябрь</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1. Организация кружков и секций;</w:t>
            </w:r>
          </w:p>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2. Посещение мобильного планетария.</w:t>
            </w:r>
          </w:p>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3. День самоуправления.</w:t>
            </w:r>
          </w:p>
        </w:tc>
      </w:tr>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Ноябрь</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1. Выпуск праздничной газеты ко Дню согласия и примирения;</w:t>
            </w:r>
          </w:p>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2. Посещение выставки православия с казачьим классом</w:t>
            </w:r>
          </w:p>
        </w:tc>
      </w:tr>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Декабрь</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1.Классные часы «Мир встречает Новый год. Обычаи и нравы»</w:t>
            </w:r>
          </w:p>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2. Битва хоров, посвящённая году Российского кино.</w:t>
            </w:r>
          </w:p>
        </w:tc>
      </w:tr>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Январь</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1.Предметная неделя русского языка и литературы.</w:t>
            </w:r>
          </w:p>
        </w:tc>
      </w:tr>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Февраль</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1. 3 окружной фестиваль «Кубань территория мира и дружбы»</w:t>
            </w:r>
          </w:p>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2. Окружная игра Что? Где? Когда?</w:t>
            </w:r>
          </w:p>
        </w:tc>
      </w:tr>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Март</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1.Выпуск праздничной газеты к 8 марта;</w:t>
            </w:r>
          </w:p>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2.Концерт к 8 Марта</w:t>
            </w:r>
          </w:p>
        </w:tc>
      </w:tr>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Апрель</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1.Книжная выставка к Юбилею космонавтики;</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2.Проектная неделя в рамках 3 фестиваля проектов «Шаг в будущее»</w:t>
            </w:r>
          </w:p>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Calibri" w:hAnsi="Times New Roman" w:cs="Times New Roman"/>
                <w:sz w:val="28"/>
                <w:szCs w:val="28"/>
              </w:rPr>
              <w:t>3.Предметная неделя математики и физики.</w:t>
            </w:r>
          </w:p>
        </w:tc>
      </w:tr>
      <w:tr w:rsidR="0082294C" w:rsidRPr="0082294C" w:rsidTr="00AC2221">
        <w:tc>
          <w:tcPr>
            <w:tcW w:w="1560"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sz w:val="28"/>
                <w:szCs w:val="28"/>
                <w:lang w:eastAsia="ru-RU"/>
              </w:rPr>
            </w:pPr>
            <w:r w:rsidRPr="0082294C">
              <w:rPr>
                <w:rFonts w:ascii="Times New Roman" w:eastAsia="Times New Roman" w:hAnsi="Times New Roman" w:cs="Times New Roman"/>
                <w:b/>
                <w:sz w:val="28"/>
                <w:szCs w:val="28"/>
                <w:lang w:eastAsia="ru-RU"/>
              </w:rPr>
              <w:t>Май</w:t>
            </w:r>
          </w:p>
        </w:tc>
        <w:tc>
          <w:tcPr>
            <w:tcW w:w="7475" w:type="dxa"/>
            <w:shd w:val="clear" w:color="auto" w:fill="auto"/>
            <w:tcMar>
              <w:top w:w="25" w:type="dxa"/>
              <w:left w:w="25" w:type="dxa"/>
              <w:bottom w:w="25" w:type="dxa"/>
              <w:right w:w="25" w:type="dxa"/>
            </w:tcMar>
            <w:vAlign w:val="center"/>
          </w:tcPr>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1. Викторина по истории ВОВ;</w:t>
            </w:r>
          </w:p>
          <w:p w:rsidR="0082294C" w:rsidRPr="0082294C" w:rsidRDefault="0082294C" w:rsidP="0082294C">
            <w:pPr>
              <w:spacing w:after="0" w:line="240" w:lineRule="auto"/>
              <w:ind w:left="-567" w:firstLine="567"/>
              <w:jc w:val="both"/>
              <w:rPr>
                <w:rFonts w:ascii="Times New Roman" w:eastAsia="Times New Roman" w:hAnsi="Times New Roman" w:cs="Times New Roman"/>
                <w:sz w:val="28"/>
                <w:szCs w:val="28"/>
                <w:lang w:eastAsia="ru-RU"/>
              </w:rPr>
            </w:pPr>
            <w:r w:rsidRPr="0082294C">
              <w:rPr>
                <w:rFonts w:ascii="Times New Roman" w:eastAsia="Times New Roman" w:hAnsi="Times New Roman" w:cs="Times New Roman"/>
                <w:sz w:val="28"/>
                <w:szCs w:val="28"/>
                <w:lang w:eastAsia="ru-RU"/>
              </w:rPr>
              <w:t>2.Оформление стендов ко Дню Победы.</w:t>
            </w:r>
          </w:p>
        </w:tc>
      </w:tr>
    </w:tbl>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bCs/>
          <w:iCs/>
          <w:color w:val="000000"/>
          <w:sz w:val="28"/>
          <w:szCs w:val="28"/>
          <w:lang w:eastAsia="ru-RU"/>
        </w:rPr>
        <w:t>Интеллектуально-познавательное</w:t>
      </w:r>
      <w:r w:rsidRPr="0082294C">
        <w:rPr>
          <w:rFonts w:ascii="Times New Roman" w:eastAsia="Times New Roman" w:hAnsi="Times New Roman" w:cs="Times New Roman"/>
          <w:bCs/>
          <w:i/>
          <w:iCs/>
          <w:color w:val="000000"/>
          <w:sz w:val="28"/>
          <w:szCs w:val="28"/>
          <w:lang w:eastAsia="ru-RU"/>
        </w:rPr>
        <w:t xml:space="preserve"> </w:t>
      </w:r>
      <w:r w:rsidRPr="0082294C">
        <w:rPr>
          <w:rFonts w:ascii="Times New Roman" w:eastAsia="Times New Roman" w:hAnsi="Times New Roman" w:cs="Times New Roman"/>
          <w:bCs/>
          <w:color w:val="000000"/>
          <w:sz w:val="28"/>
          <w:szCs w:val="28"/>
          <w:lang w:eastAsia="ru-RU"/>
        </w:rPr>
        <w:t>направление</w:t>
      </w:r>
      <w:r w:rsidRPr="0082294C">
        <w:rPr>
          <w:rFonts w:ascii="Times New Roman" w:eastAsia="Times New Roman" w:hAnsi="Times New Roman" w:cs="Times New Roman"/>
          <w:b/>
          <w:bCs/>
          <w:color w:val="000000"/>
          <w:sz w:val="28"/>
          <w:szCs w:val="28"/>
          <w:lang w:eastAsia="ru-RU"/>
        </w:rPr>
        <w:t xml:space="preserve"> </w:t>
      </w:r>
      <w:r w:rsidRPr="0082294C">
        <w:rPr>
          <w:rFonts w:ascii="Times New Roman" w:eastAsia="Times New Roman" w:hAnsi="Times New Roman" w:cs="Times New Roman"/>
          <w:color w:val="000000"/>
          <w:sz w:val="28"/>
          <w:szCs w:val="28"/>
          <w:lang w:eastAsia="ru-RU"/>
        </w:rPr>
        <w:t>является важной составной частью воспитательного и учебного процесса и нацелено на развитие способностей к художественному мышлению, потребности в прекрасном, способности к тонким эмоциональным отношениям.</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Ученики школы принимают участие в концертах посвященных различным памятным датам календаря и традиционным праздникам: 1 сентября, «Осенняя ярмарка», «День учителя», «День матери», Международный женский день.</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В рамках направления</w:t>
      </w:r>
      <w:r w:rsidRPr="0082294C">
        <w:rPr>
          <w:rFonts w:ascii="Times New Roman" w:eastAsia="Times New Roman" w:hAnsi="Times New Roman" w:cs="Times New Roman"/>
          <w:color w:val="000000"/>
          <w:sz w:val="28"/>
          <w:szCs w:val="28"/>
          <w:lang w:eastAsia="ru-RU"/>
        </w:rPr>
        <w:t xml:space="preserve"> были и</w:t>
      </w:r>
      <w:r w:rsidRPr="0082294C">
        <w:rPr>
          <w:rFonts w:ascii="Times New Roman" w:eastAsia="Calibri" w:hAnsi="Times New Roman" w:cs="Times New Roman"/>
          <w:color w:val="000000"/>
          <w:sz w:val="28"/>
          <w:szCs w:val="28"/>
        </w:rPr>
        <w:t xml:space="preserve">спользованы различные формы занятости учащихся: </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фестиваль проектов</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утренники;</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посещение развлекательных центров и кинотеатров;</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посещение театров;</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организация выездных музеев в школе;</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приглашение 3В кинотеатра в школу;</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викторины;</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дискотеки.</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В  школе, кроме традиционных кружков, стал функционировать кружок журналистики «Ступени взросления». Продолжили работу волонтерские организации «Твой выбор», «ЮИД» и «Новые Тимуровцы».</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В течение всего года в работе классных руководителей и организатора внеклассной работы помогало школьное самоуправление. Выборы и инаугурация вновь избранного президента прошли в школе в октябре. Хочется отметить увеличение количества кандидатов на пост Лидера школы. Лидером самоуправления в 2018-2019 учебном году  снова  стала ученица 9В класса Молошникова Софья. В течение года она представлял школу на окружном и городском уровнях. В октябре 2019 года стартует очередная выборная компания.</w:t>
      </w:r>
    </w:p>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p>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Согласно плану экологической работы школы проведены следующие мероприятия:</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1. Земля наш общий дом - пусть будет чисто в нём! – конкурс экологического рисунка в начальной школе</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2. Продолжение поэтапной акции «Сдай макулатуру – спаси дерево»</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3. Выставка «Красная книга Кубани»</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4. Участие в акции «Час Земли»</w:t>
      </w:r>
    </w:p>
    <w:p w:rsidR="0082294C" w:rsidRPr="0082294C" w:rsidRDefault="0082294C" w:rsidP="0082294C">
      <w:pPr>
        <w:spacing w:after="0" w:line="240" w:lineRule="auto"/>
        <w:ind w:left="-567" w:firstLine="567"/>
        <w:jc w:val="both"/>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color w:val="000000"/>
          <w:sz w:val="28"/>
          <w:szCs w:val="28"/>
          <w:lang w:eastAsia="ru-RU"/>
        </w:rPr>
        <w:t>Продолжается а</w:t>
      </w:r>
      <w:r w:rsidRPr="0082294C">
        <w:rPr>
          <w:rFonts w:ascii="Times New Roman" w:eastAsia="Calibri" w:hAnsi="Times New Roman" w:cs="Times New Roman"/>
          <w:sz w:val="28"/>
          <w:szCs w:val="28"/>
        </w:rPr>
        <w:t>кция «Сами посадили – сами вырастим». Уход за растениями пришкольного участка</w:t>
      </w:r>
    </w:p>
    <w:p w:rsidR="0082294C" w:rsidRPr="0082294C" w:rsidRDefault="0082294C" w:rsidP="0082294C">
      <w:pPr>
        <w:spacing w:after="0" w:line="240" w:lineRule="auto"/>
        <w:ind w:left="-567" w:firstLine="567"/>
        <w:jc w:val="center"/>
        <w:rPr>
          <w:rFonts w:ascii="Times New Roman" w:eastAsia="Calibri" w:hAnsi="Times New Roman" w:cs="Times New Roman"/>
          <w:color w:val="000000"/>
          <w:sz w:val="28"/>
          <w:szCs w:val="28"/>
        </w:rPr>
      </w:pP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p>
    <w:p w:rsidR="0082294C" w:rsidRPr="0082294C" w:rsidRDefault="0082294C" w:rsidP="0082294C">
      <w:pPr>
        <w:spacing w:after="0" w:line="240" w:lineRule="auto"/>
        <w:ind w:left="-567" w:firstLine="567"/>
        <w:jc w:val="center"/>
        <w:rPr>
          <w:rFonts w:ascii="Times New Roman" w:eastAsia="Times New Roman" w:hAnsi="Times New Roman" w:cs="Times New Roman"/>
          <w:b/>
          <w:bCs/>
          <w:i/>
          <w:iCs/>
          <w:color w:val="000000"/>
          <w:sz w:val="28"/>
          <w:szCs w:val="28"/>
          <w:lang w:eastAsia="ru-RU"/>
        </w:rPr>
      </w:pPr>
      <w:r w:rsidRPr="0082294C">
        <w:rPr>
          <w:rFonts w:ascii="Times New Roman" w:eastAsia="Times New Roman" w:hAnsi="Times New Roman" w:cs="Times New Roman"/>
          <w:b/>
          <w:bCs/>
          <w:i/>
          <w:iCs/>
          <w:color w:val="000000"/>
          <w:sz w:val="28"/>
          <w:szCs w:val="28"/>
          <w:lang w:eastAsia="ru-RU"/>
        </w:rPr>
        <w:t>Задача профилактического и спортивно-массового направления воспитательной работы:</w:t>
      </w:r>
    </w:p>
    <w:p w:rsidR="0082294C" w:rsidRPr="0082294C" w:rsidRDefault="0082294C" w:rsidP="0082294C">
      <w:pPr>
        <w:numPr>
          <w:ilvl w:val="0"/>
          <w:numId w:val="10"/>
        </w:num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Формирование у учащихся потребности в здоровом образе жизни.</w:t>
      </w:r>
    </w:p>
    <w:p w:rsidR="0082294C" w:rsidRPr="0082294C" w:rsidRDefault="0082294C" w:rsidP="0082294C">
      <w:pPr>
        <w:numPr>
          <w:ilvl w:val="0"/>
          <w:numId w:val="10"/>
        </w:numPr>
        <w:tabs>
          <w:tab w:val="left" w:pos="567"/>
        </w:tabs>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Выявление учащихся, обладающих физическими способностями, стремящихся заниматься физической культурой и спортом.</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Сохранение здоровья школьников является одним из направлений национальной образовательной инициативы «Наша новая школа». Сбережение здоровья учащихся – важная задача школы  как образовательного учреждения.</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xml:space="preserve">Важным компонентом работы по решению этой задачи является профилактика употребления </w:t>
      </w:r>
      <w:proofErr w:type="spellStart"/>
      <w:r w:rsidRPr="0082294C">
        <w:rPr>
          <w:rFonts w:ascii="Times New Roman" w:eastAsia="Calibri" w:hAnsi="Times New Roman" w:cs="Times New Roman"/>
          <w:color w:val="000000"/>
          <w:sz w:val="28"/>
          <w:szCs w:val="28"/>
        </w:rPr>
        <w:t>психоактивных</w:t>
      </w:r>
      <w:proofErr w:type="spellEnd"/>
      <w:r w:rsidRPr="0082294C">
        <w:rPr>
          <w:rFonts w:ascii="Times New Roman" w:eastAsia="Calibri" w:hAnsi="Times New Roman" w:cs="Times New Roman"/>
          <w:color w:val="000000"/>
          <w:sz w:val="28"/>
          <w:szCs w:val="28"/>
        </w:rPr>
        <w:t xml:space="preserve"> веществ. </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Первичная профилактика наркомании, токсикомании, алкоголизма и курения осуществляется в рамках целевой программы антинаркотического воспитания, составной частью входящей в комплексную программу «</w:t>
      </w:r>
      <w:proofErr w:type="spellStart"/>
      <w:r w:rsidRPr="0082294C">
        <w:rPr>
          <w:rFonts w:ascii="Times New Roman" w:eastAsia="Calibri" w:hAnsi="Times New Roman" w:cs="Times New Roman"/>
          <w:color w:val="000000"/>
          <w:sz w:val="28"/>
          <w:szCs w:val="28"/>
        </w:rPr>
        <w:t>Антинарко</w:t>
      </w:r>
      <w:proofErr w:type="spellEnd"/>
      <w:r w:rsidRPr="0082294C">
        <w:rPr>
          <w:rFonts w:ascii="Times New Roman" w:eastAsia="Calibri" w:hAnsi="Times New Roman" w:cs="Times New Roman"/>
          <w:color w:val="000000"/>
          <w:sz w:val="28"/>
          <w:szCs w:val="28"/>
        </w:rPr>
        <w:t xml:space="preserve">». </w:t>
      </w:r>
    </w:p>
    <w:p w:rsidR="0082294C" w:rsidRPr="0082294C" w:rsidRDefault="0082294C" w:rsidP="0082294C">
      <w:pPr>
        <w:spacing w:after="0" w:line="240" w:lineRule="auto"/>
        <w:ind w:left="-567" w:firstLine="567"/>
        <w:jc w:val="center"/>
        <w:rPr>
          <w:rFonts w:ascii="Times New Roman" w:eastAsia="Calibri" w:hAnsi="Times New Roman" w:cs="Times New Roman"/>
          <w:b/>
          <w:bCs/>
          <w:sz w:val="28"/>
          <w:szCs w:val="28"/>
        </w:rPr>
      </w:pPr>
    </w:p>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b/>
          <w:bCs/>
          <w:sz w:val="28"/>
          <w:szCs w:val="28"/>
        </w:rPr>
        <w:t>АНАЛИЗ</w:t>
      </w:r>
    </w:p>
    <w:p w:rsidR="0082294C" w:rsidRPr="0082294C" w:rsidRDefault="0082294C" w:rsidP="0082294C">
      <w:pPr>
        <w:spacing w:after="0" w:line="240" w:lineRule="auto"/>
        <w:ind w:left="-567" w:firstLine="567"/>
        <w:jc w:val="center"/>
        <w:rPr>
          <w:rFonts w:ascii="Times New Roman" w:eastAsia="Calibri" w:hAnsi="Times New Roman" w:cs="Times New Roman"/>
          <w:b/>
          <w:bCs/>
          <w:sz w:val="28"/>
          <w:szCs w:val="28"/>
        </w:rPr>
      </w:pPr>
      <w:r w:rsidRPr="0082294C">
        <w:rPr>
          <w:rFonts w:ascii="Times New Roman" w:eastAsia="Calibri" w:hAnsi="Times New Roman" w:cs="Times New Roman"/>
          <w:b/>
          <w:bCs/>
          <w:sz w:val="28"/>
          <w:szCs w:val="28"/>
        </w:rPr>
        <w:t xml:space="preserve">проведения добровольного анонимного информированного </w:t>
      </w:r>
    </w:p>
    <w:p w:rsidR="0082294C" w:rsidRPr="0082294C" w:rsidRDefault="0082294C" w:rsidP="0082294C">
      <w:pPr>
        <w:spacing w:after="0" w:line="240" w:lineRule="auto"/>
        <w:ind w:left="-567" w:firstLine="567"/>
        <w:jc w:val="center"/>
        <w:rPr>
          <w:rFonts w:ascii="Times New Roman" w:eastAsia="Calibri" w:hAnsi="Times New Roman" w:cs="Times New Roman"/>
          <w:b/>
          <w:bCs/>
          <w:sz w:val="28"/>
          <w:szCs w:val="28"/>
        </w:rPr>
      </w:pPr>
      <w:r w:rsidRPr="0082294C">
        <w:rPr>
          <w:rFonts w:ascii="Times New Roman" w:eastAsia="Calibri" w:hAnsi="Times New Roman" w:cs="Times New Roman"/>
          <w:b/>
          <w:bCs/>
          <w:sz w:val="28"/>
          <w:szCs w:val="28"/>
        </w:rPr>
        <w:t xml:space="preserve"> экспресс - тестирования учащихся (</w:t>
      </w:r>
      <w:proofErr w:type="spellStart"/>
      <w:r w:rsidRPr="0082294C">
        <w:rPr>
          <w:rFonts w:ascii="Times New Roman" w:eastAsia="Calibri" w:hAnsi="Times New Roman" w:cs="Times New Roman"/>
          <w:b/>
          <w:bCs/>
          <w:sz w:val="28"/>
          <w:szCs w:val="28"/>
        </w:rPr>
        <w:t>табакокурение</w:t>
      </w:r>
      <w:proofErr w:type="spellEnd"/>
      <w:r w:rsidRPr="0082294C">
        <w:rPr>
          <w:rFonts w:ascii="Times New Roman" w:eastAsia="Calibri" w:hAnsi="Times New Roman" w:cs="Times New Roman"/>
          <w:b/>
          <w:bCs/>
          <w:sz w:val="28"/>
          <w:szCs w:val="28"/>
        </w:rPr>
        <w:t>)</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Анонимное экспресс – тестирование учащихся проводилось в соответствии с приказами департамента образования и управления здравоохранения  администрации муниципального образования город Краснодар.</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В рамках подготовки экспресс-тестирования в текущем учебном году традиционно проведены:</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тематические родительские собрания, классные часы, индивидуальная работа с учащимися и их родителями, выступление агитбригад.</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На основе результатов тестирования анализируется деятельность кабинетов профилактики наркомании, в том числе по подготовке и проведению экспресс-тестирования в ОУ. Было отмечен 100% охват учащихся МБОУ СОШ 42 экспресс-тестированием.</w:t>
      </w:r>
    </w:p>
    <w:p w:rsidR="0082294C" w:rsidRPr="0082294C" w:rsidRDefault="0082294C" w:rsidP="0082294C">
      <w:pPr>
        <w:spacing w:after="0" w:line="240" w:lineRule="auto"/>
        <w:ind w:left="-567" w:firstLine="567"/>
        <w:jc w:val="both"/>
        <w:rPr>
          <w:rFonts w:ascii="Times New Roman" w:eastAsia="Calibri" w:hAnsi="Times New Roman" w:cs="Times New Roman"/>
          <w:b/>
          <w:sz w:val="28"/>
          <w:szCs w:val="28"/>
        </w:rPr>
      </w:pPr>
      <w:r w:rsidRPr="0082294C">
        <w:rPr>
          <w:rFonts w:ascii="Times New Roman" w:eastAsia="Calibri" w:hAnsi="Times New Roman" w:cs="Times New Roman"/>
          <w:b/>
          <w:sz w:val="28"/>
          <w:szCs w:val="28"/>
        </w:rPr>
        <w:t>Рекомендации:</w:t>
      </w:r>
    </w:p>
    <w:p w:rsidR="0082294C" w:rsidRPr="0082294C" w:rsidRDefault="0082294C" w:rsidP="0082294C">
      <w:pPr>
        <w:numPr>
          <w:ilvl w:val="0"/>
          <w:numId w:val="23"/>
        </w:numPr>
        <w:tabs>
          <w:tab w:val="left" w:pos="567"/>
        </w:tabs>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организовать работу по привлечению учащихся, требующих особого педагогического внимания, к занятиям в учреждениях дополнительного образования детей (кружки, спортивные секции, студии);</w:t>
      </w:r>
    </w:p>
    <w:p w:rsidR="0082294C" w:rsidRPr="0082294C" w:rsidRDefault="0082294C" w:rsidP="0082294C">
      <w:pPr>
        <w:numPr>
          <w:ilvl w:val="0"/>
          <w:numId w:val="23"/>
        </w:numPr>
        <w:tabs>
          <w:tab w:val="left" w:pos="567"/>
        </w:tabs>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совместно с предметными школьными методическими объединениями организовать разработку и проведение цикла уроков о влиянии курения на организм человека (ОБЖ, биология, химия, история, физическая культура);</w:t>
      </w:r>
    </w:p>
    <w:p w:rsidR="0082294C" w:rsidRPr="0082294C" w:rsidRDefault="0082294C" w:rsidP="0082294C">
      <w:pPr>
        <w:numPr>
          <w:ilvl w:val="0"/>
          <w:numId w:val="23"/>
        </w:numPr>
        <w:tabs>
          <w:tab w:val="left" w:pos="567"/>
        </w:tabs>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систематически размещать на школьном сайте информацию о проведенных мероприятиях антинаркотической направленности, спортивно-массовых мероприятиях, акциях «</w:t>
      </w:r>
      <w:proofErr w:type="spellStart"/>
      <w:r w:rsidRPr="0082294C">
        <w:rPr>
          <w:rFonts w:ascii="Times New Roman" w:eastAsia="Calibri" w:hAnsi="Times New Roman" w:cs="Times New Roman"/>
          <w:sz w:val="28"/>
          <w:szCs w:val="28"/>
        </w:rPr>
        <w:t>Антинарко</w:t>
      </w:r>
      <w:proofErr w:type="spellEnd"/>
      <w:r w:rsidRPr="0082294C">
        <w:rPr>
          <w:rFonts w:ascii="Times New Roman" w:eastAsia="Calibri" w:hAnsi="Times New Roman" w:cs="Times New Roman"/>
          <w:sz w:val="28"/>
          <w:szCs w:val="28"/>
        </w:rPr>
        <w:t>».</w:t>
      </w:r>
    </w:p>
    <w:p w:rsidR="0082294C" w:rsidRPr="0082294C" w:rsidRDefault="0082294C" w:rsidP="0082294C">
      <w:pPr>
        <w:tabs>
          <w:tab w:val="left" w:pos="567"/>
        </w:tabs>
        <w:spacing w:after="0" w:line="240" w:lineRule="auto"/>
        <w:ind w:left="-567" w:firstLine="567"/>
        <w:jc w:val="both"/>
        <w:rPr>
          <w:rFonts w:ascii="Times New Roman" w:eastAsia="Calibri" w:hAnsi="Times New Roman" w:cs="Times New Roman"/>
          <w:sz w:val="28"/>
          <w:szCs w:val="28"/>
        </w:rPr>
      </w:pPr>
    </w:p>
    <w:p w:rsidR="0082294C" w:rsidRPr="0082294C" w:rsidRDefault="0082294C" w:rsidP="0082294C">
      <w:pPr>
        <w:spacing w:after="0" w:line="240" w:lineRule="auto"/>
        <w:ind w:left="-567" w:firstLine="567"/>
        <w:jc w:val="center"/>
        <w:rPr>
          <w:rFonts w:ascii="Times New Roman" w:eastAsia="Calibri" w:hAnsi="Times New Roman" w:cs="Times New Roman"/>
          <w:b/>
          <w:sz w:val="24"/>
          <w:szCs w:val="24"/>
        </w:rPr>
      </w:pPr>
      <w:r w:rsidRPr="0082294C">
        <w:rPr>
          <w:rFonts w:ascii="Times New Roman" w:eastAsia="Calibri" w:hAnsi="Times New Roman" w:cs="Times New Roman"/>
          <w:b/>
          <w:sz w:val="28"/>
          <w:szCs w:val="28"/>
        </w:rPr>
        <w:t>Анализ</w:t>
      </w:r>
    </w:p>
    <w:p w:rsidR="0082294C" w:rsidRPr="0082294C" w:rsidRDefault="0082294C" w:rsidP="0082294C">
      <w:pPr>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профилактической работы   антинаркотической направленности</w:t>
      </w:r>
    </w:p>
    <w:p w:rsidR="0082294C" w:rsidRPr="0082294C" w:rsidRDefault="0082294C" w:rsidP="0082294C">
      <w:pPr>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в   МБОУ СОШ №42 .</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w:t>
      </w:r>
      <w:r w:rsidRPr="0082294C">
        <w:rPr>
          <w:rFonts w:ascii="Times New Roman" w:eastAsia="Calibri" w:hAnsi="Times New Roman" w:cs="Times New Roman"/>
          <w:sz w:val="28"/>
          <w:szCs w:val="28"/>
        </w:rPr>
        <w:tab/>
        <w:t xml:space="preserve">Профилактическая  работа по антинаркотической направленности  в  МБОУ СОШ №42   осуществляется в соответствии с утвержденным планом, в котором предусмотрены различные направления и формы работы.  </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Цель профилактической работы в школе - содействие  в формировании  у школьников ценностного отношения к собственному здоровью, внедрение концепции здоровой личности в воспитательный процесс. </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Стратегия первичной профилактики  предусматривает активность профилактических мероприятий, направленных </w:t>
      </w:r>
      <w:proofErr w:type="gramStart"/>
      <w:r w:rsidRPr="0082294C">
        <w:rPr>
          <w:rFonts w:ascii="Times New Roman" w:eastAsia="Calibri" w:hAnsi="Times New Roman" w:cs="Times New Roman"/>
          <w:sz w:val="28"/>
          <w:szCs w:val="28"/>
        </w:rPr>
        <w:t>на</w:t>
      </w:r>
      <w:proofErr w:type="gramEnd"/>
      <w:r w:rsidRPr="0082294C">
        <w:rPr>
          <w:rFonts w:ascii="Times New Roman" w:eastAsia="Calibri" w:hAnsi="Times New Roman" w:cs="Times New Roman"/>
          <w:sz w:val="28"/>
          <w:szCs w:val="28"/>
        </w:rPr>
        <w:t>:</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формирование личностных ресурсов, обеспечивающих у ребенка активного жизненного стиля с доминированием ценностей здорового образа жизни;</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внедрение в социальной среде педагогических технологий, обеспечивающих развитие ценностей здорового образа жизни и мотивов отказа от проб ПАВ. </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Антинаркотическая работа проводилась по трем направлениям:</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1.работа с учащимися;</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2. работа с родителями;</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3. работа с классными руководителями.</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С учащимися были проведены следующие мероприятия: участие в акциях «Альтернатива» и «Сделаем школу территорией свободной от курения»,</w:t>
      </w:r>
      <w:r w:rsidRPr="0082294C">
        <w:rPr>
          <w:rFonts w:ascii="Times New Roman" w:eastAsia="Calibri" w:hAnsi="Times New Roman" w:cs="Times New Roman"/>
        </w:rPr>
        <w:t xml:space="preserve"> </w:t>
      </w:r>
      <w:r w:rsidRPr="0082294C">
        <w:rPr>
          <w:rFonts w:ascii="Times New Roman" w:eastAsia="Calibri" w:hAnsi="Times New Roman" w:cs="Times New Roman"/>
          <w:sz w:val="28"/>
          <w:szCs w:val="28"/>
        </w:rPr>
        <w:t xml:space="preserve">беседы с учащимися с целью формирования у них негативного отношения к </w:t>
      </w:r>
      <w:proofErr w:type="spellStart"/>
      <w:r w:rsidRPr="0082294C">
        <w:rPr>
          <w:rFonts w:ascii="Times New Roman" w:eastAsia="Calibri" w:hAnsi="Times New Roman" w:cs="Times New Roman"/>
          <w:sz w:val="28"/>
          <w:szCs w:val="28"/>
        </w:rPr>
        <w:t>наркопотреблению</w:t>
      </w:r>
      <w:proofErr w:type="spellEnd"/>
      <w:r w:rsidRPr="0082294C">
        <w:rPr>
          <w:rFonts w:ascii="Times New Roman" w:eastAsia="Calibri" w:hAnsi="Times New Roman" w:cs="Times New Roman"/>
          <w:sz w:val="28"/>
          <w:szCs w:val="28"/>
        </w:rPr>
        <w:t>, разъяснения действующего законодательства об уголовной и административной ответственности в сфере незаконного оборота наркотиков.</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С целью достижения конкретных результатов профилактическая работа в школе носит превентивный характер. В течение всего учебного года в школе проводятся дни правовых знаний. Учащиеся знакомятся  со своими правами и обязанностями, а также мерами ответственности за различные правонарушения. Большое внимание  уделяется профилактической работе, рассчитанной на ученический коллектив, так как в индивидуальной работе приходится  бороться с последствиями столкновения ребенка с проблемой, а задачи профилактической работы – предупреждение обращений. Большой интерес вызывают такие формы проведения мероприятий, как активное слушание, театрализованные представления волонтерского  отряда «Твой выбор», викторины, коллективная игра, тренинги, выступление агитбригады: «Хочешь быть здоров будь - это правильный путь!»;  викторина «В объятиях табачного дыма». Во время проведения мероприятий школьники активно участвуют в выполнении заданий, обсуждении вопросов, ищут нестандартные пути решения проблемных ситуаций. </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Традиционными в школе стали  декада профилактики вредных привычек и месячник  «Мы за здоровый образ жизни», к проведению которых привлекаются классные руководители, сотрудники правоохранительных органов, подростковый врач, нарколог родители. Налажено взаимодействие со специалистами  наркологического диспансера. Совместно с ними проводятся акции: «Сделаем школу территорией свободной от курения», «Неделя здоровья», « Всемирный день борьбы со </w:t>
      </w:r>
      <w:proofErr w:type="spellStart"/>
      <w:r w:rsidRPr="0082294C">
        <w:rPr>
          <w:rFonts w:ascii="Times New Roman" w:eastAsia="Calibri" w:hAnsi="Times New Roman" w:cs="Times New Roman"/>
          <w:sz w:val="28"/>
          <w:szCs w:val="28"/>
        </w:rPr>
        <w:t>СПиДом</w:t>
      </w:r>
      <w:proofErr w:type="spellEnd"/>
      <w:r w:rsidRPr="0082294C">
        <w:rPr>
          <w:rFonts w:ascii="Times New Roman" w:eastAsia="Calibri" w:hAnsi="Times New Roman" w:cs="Times New Roman"/>
          <w:sz w:val="28"/>
          <w:szCs w:val="28"/>
        </w:rPr>
        <w:t xml:space="preserve">» круглые столы: «Вредные привычки.  Пути преодоления» Большое внимание в школе уделяется физической подготовке учащихся. Работают спортивнее секции, регулярно проводятся спортивные мероприятия для различных параллелей учащихся. Например: «Веселые старты» - для 1-5 классов, «День здоровья»- для 6-8 классов, «Зимние забавы» -  для 9-11 классов. </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В школе проводится большая разъяснительная работа среди родителей учащихся на общешкольных родительских собраниях, общешкольных конференциях  родителей   с участием врач</w:t>
      </w:r>
      <w:proofErr w:type="gramStart"/>
      <w:r w:rsidRPr="0082294C">
        <w:rPr>
          <w:rFonts w:ascii="Times New Roman" w:eastAsia="Calibri" w:hAnsi="Times New Roman" w:cs="Times New Roman"/>
          <w:sz w:val="28"/>
          <w:szCs w:val="28"/>
        </w:rPr>
        <w:t>а-</w:t>
      </w:r>
      <w:proofErr w:type="gramEnd"/>
      <w:r w:rsidRPr="0082294C">
        <w:rPr>
          <w:rFonts w:ascii="Times New Roman" w:eastAsia="Calibri" w:hAnsi="Times New Roman" w:cs="Times New Roman"/>
          <w:sz w:val="28"/>
          <w:szCs w:val="28"/>
        </w:rPr>
        <w:t xml:space="preserve"> нарколога. Ежегодно в школе проводится  анонимное тестирование  учащихся 7-11 классов на предмет употребления наркотиков. Анонимное экспресс – тестирование учащихся проводилось в соответствии с приказами департамента образования и управления здравоохранения  администрации муниципального образования город Краснодар.</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В рамках подготовки экспресс-тестирования в текущем учебном году традиционно проведены:</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тематические родительские собрания, классные часы, индивидуальная работа с учащимися и их родителями, выступление агитбригад.</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Было отмечен 100% охват учащихся МБОУ СОШ 42 экспресс-тестированием.</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В школе имеется наглядная агитация за здоровый образ жизни – стенд волонтерского отряда «Твой выбор», кабинет </w:t>
      </w:r>
      <w:proofErr w:type="spellStart"/>
      <w:r w:rsidRPr="0082294C">
        <w:rPr>
          <w:rFonts w:ascii="Times New Roman" w:eastAsia="Calibri" w:hAnsi="Times New Roman" w:cs="Times New Roman"/>
          <w:sz w:val="28"/>
          <w:szCs w:val="28"/>
        </w:rPr>
        <w:t>Антинарко</w:t>
      </w:r>
      <w:proofErr w:type="spellEnd"/>
      <w:r w:rsidRPr="0082294C">
        <w:rPr>
          <w:rFonts w:ascii="Times New Roman" w:eastAsia="Calibri" w:hAnsi="Times New Roman" w:cs="Times New Roman"/>
          <w:sz w:val="28"/>
          <w:szCs w:val="28"/>
        </w:rPr>
        <w:t>.</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Ежегодно в школе проводятся мероприятия в рамках акции «Сделаем школу территорией свободной от курения».</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
        <w:gridCol w:w="1027"/>
        <w:gridCol w:w="2523"/>
        <w:gridCol w:w="1970"/>
        <w:gridCol w:w="1713"/>
        <w:gridCol w:w="2289"/>
      </w:tblGrid>
      <w:tr w:rsidR="0082294C" w:rsidRPr="0082294C" w:rsidTr="00AC2221">
        <w:tc>
          <w:tcPr>
            <w:tcW w:w="792" w:type="dxa"/>
          </w:tcPr>
          <w:p w:rsidR="0082294C" w:rsidRPr="0082294C" w:rsidRDefault="0082294C" w:rsidP="0082294C">
            <w:pPr>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 п/п</w:t>
            </w:r>
          </w:p>
        </w:tc>
        <w:tc>
          <w:tcPr>
            <w:tcW w:w="1027" w:type="dxa"/>
          </w:tcPr>
          <w:p w:rsidR="0082294C" w:rsidRPr="0082294C" w:rsidRDefault="0082294C" w:rsidP="0082294C">
            <w:pPr>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 ОУ</w:t>
            </w:r>
          </w:p>
        </w:tc>
        <w:tc>
          <w:tcPr>
            <w:tcW w:w="2523" w:type="dxa"/>
          </w:tcPr>
          <w:p w:rsidR="0082294C" w:rsidRPr="0082294C" w:rsidRDefault="0082294C" w:rsidP="0082294C">
            <w:pPr>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Наименование мероприятия</w:t>
            </w:r>
          </w:p>
        </w:tc>
        <w:tc>
          <w:tcPr>
            <w:tcW w:w="1970" w:type="dxa"/>
          </w:tcPr>
          <w:p w:rsidR="0082294C" w:rsidRPr="0082294C" w:rsidRDefault="0082294C" w:rsidP="0082294C">
            <w:pPr>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Место проведения</w:t>
            </w:r>
          </w:p>
        </w:tc>
        <w:tc>
          <w:tcPr>
            <w:tcW w:w="1713" w:type="dxa"/>
          </w:tcPr>
          <w:p w:rsidR="0082294C" w:rsidRPr="0082294C" w:rsidRDefault="0082294C" w:rsidP="0082294C">
            <w:pPr>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Количество участников</w:t>
            </w:r>
          </w:p>
        </w:tc>
        <w:tc>
          <w:tcPr>
            <w:tcW w:w="2289" w:type="dxa"/>
          </w:tcPr>
          <w:p w:rsidR="0082294C" w:rsidRPr="0082294C" w:rsidRDefault="0082294C" w:rsidP="0082294C">
            <w:pPr>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Ф.И.О. ответственного</w:t>
            </w:r>
          </w:p>
        </w:tc>
      </w:tr>
      <w:tr w:rsidR="0082294C" w:rsidRPr="0082294C" w:rsidTr="00AC2221">
        <w:tc>
          <w:tcPr>
            <w:tcW w:w="792"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1.</w:t>
            </w:r>
          </w:p>
        </w:tc>
        <w:tc>
          <w:tcPr>
            <w:tcW w:w="1027"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МБОУ СОШ № 42</w:t>
            </w:r>
          </w:p>
        </w:tc>
        <w:tc>
          <w:tcPr>
            <w:tcW w:w="252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Посещение и просмотр фильма 3Д «Спорт-территория здоровья», 5-11 классы</w:t>
            </w:r>
          </w:p>
        </w:tc>
        <w:tc>
          <w:tcPr>
            <w:tcW w:w="1970"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МБОУ СОШ № 42, актовый зал </w:t>
            </w:r>
          </w:p>
        </w:tc>
        <w:tc>
          <w:tcPr>
            <w:tcW w:w="171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180</w:t>
            </w:r>
          </w:p>
        </w:tc>
        <w:tc>
          <w:tcPr>
            <w:tcW w:w="2289"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Елфимова М.А, зам. директора по ВР</w:t>
            </w:r>
          </w:p>
        </w:tc>
      </w:tr>
      <w:tr w:rsidR="0082294C" w:rsidRPr="0082294C" w:rsidTr="00AC2221">
        <w:tc>
          <w:tcPr>
            <w:tcW w:w="792"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2.</w:t>
            </w:r>
          </w:p>
        </w:tc>
        <w:tc>
          <w:tcPr>
            <w:tcW w:w="1027"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p>
        </w:tc>
        <w:tc>
          <w:tcPr>
            <w:tcW w:w="252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Конкурс агитационных листовок «У нас не курят!» 8 классы</w:t>
            </w:r>
          </w:p>
        </w:tc>
        <w:tc>
          <w:tcPr>
            <w:tcW w:w="1970"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МБОУ СОШ № 42, </w:t>
            </w:r>
          </w:p>
        </w:tc>
        <w:tc>
          <w:tcPr>
            <w:tcW w:w="171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120</w:t>
            </w:r>
          </w:p>
        </w:tc>
        <w:tc>
          <w:tcPr>
            <w:tcW w:w="2289"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Самоуправление, лидеры ШУС</w:t>
            </w:r>
          </w:p>
        </w:tc>
      </w:tr>
      <w:tr w:rsidR="0082294C" w:rsidRPr="0082294C" w:rsidTr="00AC2221">
        <w:tc>
          <w:tcPr>
            <w:tcW w:w="792"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3.</w:t>
            </w:r>
          </w:p>
        </w:tc>
        <w:tc>
          <w:tcPr>
            <w:tcW w:w="1027"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p>
        </w:tc>
        <w:tc>
          <w:tcPr>
            <w:tcW w:w="252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Расклейка лучших агитационных листовок у магазинов по микрорайону.</w:t>
            </w:r>
          </w:p>
        </w:tc>
        <w:tc>
          <w:tcPr>
            <w:tcW w:w="1970"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Фестивальный м/к</w:t>
            </w:r>
          </w:p>
        </w:tc>
        <w:tc>
          <w:tcPr>
            <w:tcW w:w="171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30</w:t>
            </w:r>
          </w:p>
        </w:tc>
        <w:tc>
          <w:tcPr>
            <w:tcW w:w="2289"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Отряд Новых тимуровцев Погорелова А.Н</w:t>
            </w:r>
          </w:p>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p>
        </w:tc>
      </w:tr>
      <w:tr w:rsidR="0082294C" w:rsidRPr="0082294C" w:rsidTr="00AC2221">
        <w:tc>
          <w:tcPr>
            <w:tcW w:w="792"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4.</w:t>
            </w:r>
          </w:p>
        </w:tc>
        <w:tc>
          <w:tcPr>
            <w:tcW w:w="1027"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p>
        </w:tc>
        <w:tc>
          <w:tcPr>
            <w:tcW w:w="252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Библиотечный урок «Мы- за здоровый образ жизни!» для 7-х классов</w:t>
            </w:r>
          </w:p>
        </w:tc>
        <w:tc>
          <w:tcPr>
            <w:tcW w:w="1970"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МБОУ СОШ № 42, читальный зал </w:t>
            </w:r>
          </w:p>
        </w:tc>
        <w:tc>
          <w:tcPr>
            <w:tcW w:w="171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120</w:t>
            </w:r>
          </w:p>
        </w:tc>
        <w:tc>
          <w:tcPr>
            <w:tcW w:w="2289"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Маруняк С.В., зав. школьной библиотекой.</w:t>
            </w:r>
          </w:p>
        </w:tc>
      </w:tr>
      <w:tr w:rsidR="0082294C" w:rsidRPr="0082294C" w:rsidTr="00AC2221">
        <w:tc>
          <w:tcPr>
            <w:tcW w:w="792"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6.</w:t>
            </w:r>
          </w:p>
        </w:tc>
        <w:tc>
          <w:tcPr>
            <w:tcW w:w="1027"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p>
        </w:tc>
        <w:tc>
          <w:tcPr>
            <w:tcW w:w="252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Просмотр видеороликов о здоровом образе жизни</w:t>
            </w:r>
          </w:p>
        </w:tc>
        <w:tc>
          <w:tcPr>
            <w:tcW w:w="1970"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МБОУ СОШ № 42</w:t>
            </w:r>
          </w:p>
        </w:tc>
        <w:tc>
          <w:tcPr>
            <w:tcW w:w="171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800</w:t>
            </w:r>
          </w:p>
        </w:tc>
        <w:tc>
          <w:tcPr>
            <w:tcW w:w="2289"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Классные руководители</w:t>
            </w:r>
          </w:p>
        </w:tc>
      </w:tr>
      <w:tr w:rsidR="0082294C" w:rsidRPr="0082294C" w:rsidTr="00AC2221">
        <w:tc>
          <w:tcPr>
            <w:tcW w:w="792"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7.</w:t>
            </w:r>
          </w:p>
        </w:tc>
        <w:tc>
          <w:tcPr>
            <w:tcW w:w="1027"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p>
        </w:tc>
        <w:tc>
          <w:tcPr>
            <w:tcW w:w="252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Беседа с врачом-наркологом для 8 классов</w:t>
            </w:r>
          </w:p>
        </w:tc>
        <w:tc>
          <w:tcPr>
            <w:tcW w:w="1970"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МБОУ СОШ № 42, актовый зал </w:t>
            </w:r>
          </w:p>
        </w:tc>
        <w:tc>
          <w:tcPr>
            <w:tcW w:w="1713"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120</w:t>
            </w:r>
          </w:p>
        </w:tc>
        <w:tc>
          <w:tcPr>
            <w:tcW w:w="2289" w:type="dxa"/>
          </w:tcPr>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Врач-нарколог.</w:t>
            </w:r>
          </w:p>
          <w:p w:rsidR="0082294C" w:rsidRPr="0082294C" w:rsidRDefault="0082294C" w:rsidP="0082294C">
            <w:pPr>
              <w:spacing w:after="0" w:line="240" w:lineRule="auto"/>
              <w:ind w:left="-567" w:firstLine="567"/>
              <w:jc w:val="center"/>
              <w:rPr>
                <w:rFonts w:ascii="Times New Roman" w:eastAsia="Calibri" w:hAnsi="Times New Roman" w:cs="Times New Roman"/>
                <w:sz w:val="28"/>
                <w:szCs w:val="28"/>
              </w:rPr>
            </w:pPr>
            <w:r w:rsidRPr="0082294C">
              <w:rPr>
                <w:rFonts w:ascii="Times New Roman" w:eastAsia="Calibri" w:hAnsi="Times New Roman" w:cs="Times New Roman"/>
                <w:sz w:val="28"/>
                <w:szCs w:val="28"/>
              </w:rPr>
              <w:t>Зинченко В.Н</w:t>
            </w:r>
          </w:p>
        </w:tc>
      </w:tr>
    </w:tbl>
    <w:p w:rsidR="0082294C" w:rsidRPr="0082294C" w:rsidRDefault="0082294C" w:rsidP="0082294C">
      <w:pPr>
        <w:spacing w:after="0" w:line="240" w:lineRule="auto"/>
        <w:ind w:left="-567" w:firstLine="567"/>
        <w:rPr>
          <w:rFonts w:ascii="Times New Roman" w:eastAsia="Calibri" w:hAnsi="Times New Roman" w:cs="Times New Roman"/>
          <w:sz w:val="28"/>
          <w:szCs w:val="28"/>
        </w:rPr>
      </w:pPr>
    </w:p>
    <w:p w:rsidR="0082294C" w:rsidRPr="0082294C" w:rsidRDefault="0082294C" w:rsidP="0082294C">
      <w:pPr>
        <w:spacing w:after="0" w:line="240" w:lineRule="auto"/>
        <w:ind w:left="-567" w:firstLine="567"/>
        <w:rPr>
          <w:rFonts w:ascii="Times New Roman" w:eastAsia="Calibri" w:hAnsi="Times New Roman" w:cs="Times New Roman"/>
          <w:sz w:val="28"/>
          <w:szCs w:val="28"/>
        </w:rPr>
      </w:pP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С сентября 2018 года в рамках работы по профилактике наркомании, </w:t>
      </w:r>
      <w:proofErr w:type="spellStart"/>
      <w:r w:rsidRPr="0082294C">
        <w:rPr>
          <w:rFonts w:ascii="Times New Roman" w:eastAsia="Calibri" w:hAnsi="Times New Roman" w:cs="Times New Roman"/>
          <w:sz w:val="28"/>
          <w:szCs w:val="28"/>
        </w:rPr>
        <w:t>табакокурения</w:t>
      </w:r>
      <w:proofErr w:type="spellEnd"/>
      <w:r w:rsidRPr="0082294C">
        <w:rPr>
          <w:rFonts w:ascii="Times New Roman" w:eastAsia="Calibri" w:hAnsi="Times New Roman" w:cs="Times New Roman"/>
          <w:sz w:val="28"/>
          <w:szCs w:val="28"/>
        </w:rPr>
        <w:t xml:space="preserve"> а и алкоголизма в школе  были проведены следующие мероприятия:</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Спортивные </w:t>
      </w:r>
      <w:proofErr w:type="spellStart"/>
      <w:r w:rsidRPr="0082294C">
        <w:rPr>
          <w:rFonts w:ascii="Times New Roman" w:eastAsia="Calibri" w:hAnsi="Times New Roman" w:cs="Times New Roman"/>
          <w:sz w:val="28"/>
          <w:szCs w:val="28"/>
        </w:rPr>
        <w:t>соревнованияпо</w:t>
      </w:r>
      <w:proofErr w:type="spellEnd"/>
      <w:r w:rsidRPr="0082294C">
        <w:rPr>
          <w:rFonts w:ascii="Times New Roman" w:eastAsia="Calibri" w:hAnsi="Times New Roman" w:cs="Times New Roman"/>
          <w:sz w:val="28"/>
          <w:szCs w:val="28"/>
        </w:rPr>
        <w:t xml:space="preserve"> 8 видам спорта для учащихся СОШ № 42 под девизом «Молодость, здоровье, спорт!»</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Анкетирование на темы: «Подросток и курение», «Алкоголь и подростки»</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Беседа с врачом «Изучаем Закон РФ «Об ограничении курения табака» </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Конкурс плакатов «Мы за здоровье!»</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Ситуативный практикум «Умей сказать нет!»</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Конкурс – эстафета для 7-8 классов «Хочу быть здоровым и сильным»</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Мероприятия в рамках дня борьбы </w:t>
      </w:r>
      <w:proofErr w:type="spellStart"/>
      <w:r w:rsidRPr="0082294C">
        <w:rPr>
          <w:rFonts w:ascii="Times New Roman" w:eastAsia="Calibri" w:hAnsi="Times New Roman" w:cs="Times New Roman"/>
          <w:sz w:val="28"/>
          <w:szCs w:val="28"/>
        </w:rPr>
        <w:t>соСПИдом</w:t>
      </w:r>
      <w:proofErr w:type="spellEnd"/>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Спортивный праздник «Зимние забавы».</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 Мониторинг надписей </w:t>
      </w:r>
      <w:proofErr w:type="spellStart"/>
      <w:r w:rsidRPr="0082294C">
        <w:rPr>
          <w:rFonts w:ascii="Times New Roman" w:eastAsia="Calibri" w:hAnsi="Times New Roman" w:cs="Times New Roman"/>
          <w:sz w:val="28"/>
          <w:szCs w:val="28"/>
        </w:rPr>
        <w:t>пронаркотического</w:t>
      </w:r>
      <w:proofErr w:type="spellEnd"/>
      <w:r w:rsidRPr="0082294C">
        <w:rPr>
          <w:rFonts w:ascii="Times New Roman" w:eastAsia="Calibri" w:hAnsi="Times New Roman" w:cs="Times New Roman"/>
          <w:sz w:val="28"/>
          <w:szCs w:val="28"/>
        </w:rPr>
        <w:t xml:space="preserve"> содержания вблизи образовательной организации. </w:t>
      </w:r>
    </w:p>
    <w:p w:rsidR="0082294C" w:rsidRPr="0082294C" w:rsidRDefault="0082294C" w:rsidP="0082294C">
      <w:pPr>
        <w:spacing w:after="0" w:line="240" w:lineRule="auto"/>
        <w:ind w:left="-567" w:firstLine="567"/>
        <w:rPr>
          <w:rFonts w:ascii="Times New Roman" w:eastAsia="Calibri" w:hAnsi="Times New Roman" w:cs="Times New Roman"/>
          <w:sz w:val="28"/>
          <w:szCs w:val="28"/>
        </w:rPr>
      </w:pPr>
    </w:p>
    <w:p w:rsidR="0082294C" w:rsidRPr="0082294C" w:rsidRDefault="0082294C" w:rsidP="0082294C">
      <w:pPr>
        <w:widowControl w:val="0"/>
        <w:autoSpaceDE w:val="0"/>
        <w:autoSpaceDN w:val="0"/>
        <w:adjustRightInd w:val="0"/>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 xml:space="preserve">Анализ работы МБОУ СОШ № 42  </w:t>
      </w:r>
    </w:p>
    <w:p w:rsidR="0082294C" w:rsidRPr="0082294C" w:rsidRDefault="0082294C" w:rsidP="0082294C">
      <w:pPr>
        <w:widowControl w:val="0"/>
        <w:autoSpaceDE w:val="0"/>
        <w:autoSpaceDN w:val="0"/>
        <w:adjustRightInd w:val="0"/>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 xml:space="preserve">по реализации Закона Краснодарского края от 21.07.2008 года КЗ </w:t>
      </w:r>
    </w:p>
    <w:p w:rsidR="0082294C" w:rsidRPr="0082294C" w:rsidRDefault="0082294C" w:rsidP="0082294C">
      <w:pPr>
        <w:widowControl w:val="0"/>
        <w:autoSpaceDE w:val="0"/>
        <w:autoSpaceDN w:val="0"/>
        <w:adjustRightInd w:val="0"/>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 xml:space="preserve">№ 1539 «О мерах по профилактике безнадзорности и правонарушений несовершеннолетних граждан в Краснодарском крае» </w:t>
      </w:r>
    </w:p>
    <w:p w:rsidR="0082294C" w:rsidRPr="0082294C" w:rsidRDefault="0082294C" w:rsidP="0082294C">
      <w:pPr>
        <w:widowControl w:val="0"/>
        <w:autoSpaceDE w:val="0"/>
        <w:autoSpaceDN w:val="0"/>
        <w:adjustRightInd w:val="0"/>
        <w:spacing w:after="0" w:line="240" w:lineRule="auto"/>
        <w:ind w:left="-567" w:firstLine="567"/>
        <w:jc w:val="center"/>
        <w:rPr>
          <w:rFonts w:ascii="Times New Roman" w:eastAsia="Calibri" w:hAnsi="Times New Roman" w:cs="Times New Roman"/>
          <w:b/>
          <w:sz w:val="28"/>
          <w:szCs w:val="28"/>
        </w:rPr>
      </w:pPr>
      <w:r w:rsidRPr="0082294C">
        <w:rPr>
          <w:rFonts w:ascii="Times New Roman" w:eastAsia="Calibri" w:hAnsi="Times New Roman" w:cs="Times New Roman"/>
          <w:b/>
          <w:sz w:val="28"/>
          <w:szCs w:val="28"/>
        </w:rPr>
        <w:t>в 2018-2019 году</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По реализации Закона Краснодарского края № 1539-КЗ </w:t>
      </w:r>
      <w:r w:rsidRPr="0082294C">
        <w:rPr>
          <w:rFonts w:ascii="Times New Roman" w:eastAsia="Calibri" w:hAnsi="Times New Roman" w:cs="Times New Roman"/>
          <w:i/>
          <w:sz w:val="28"/>
          <w:szCs w:val="28"/>
        </w:rPr>
        <w:t>«О мерах по профилактике безнадзорности и правонарушений несовершеннолетних граждан в Краснодарском крае»</w:t>
      </w:r>
      <w:r w:rsidRPr="0082294C">
        <w:rPr>
          <w:rFonts w:ascii="Times New Roman" w:eastAsia="Calibri" w:hAnsi="Times New Roman" w:cs="Times New Roman"/>
          <w:sz w:val="28"/>
          <w:szCs w:val="28"/>
        </w:rPr>
        <w:t xml:space="preserve"> Штабом воспитательной работы школы был проведен комплекс мероприятий. </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Классные руководители, специалисты ШВР проводили регулярную профилактическую работу с учащимися школы и родителями, а также вели индивидуальную работу с выявленными по Закону № 1539-КЗ.</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Вопросы реализации Закона № 1539-КЗ неоднократно рассматривались на заседаниях педагогического совета, совещаниях при директоре, на заседаниях Штаба воспитательной работы.</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С сентября 2018 года было проведено множество тематических классных часов </w:t>
      </w:r>
      <w:r w:rsidRPr="0082294C">
        <w:rPr>
          <w:rFonts w:ascii="Times New Roman" w:eastAsia="Calibri" w:hAnsi="Times New Roman" w:cs="Times New Roman"/>
          <w:b/>
          <w:i/>
          <w:sz w:val="28"/>
          <w:szCs w:val="28"/>
        </w:rPr>
        <w:t>«Закон на защите детства»</w:t>
      </w:r>
      <w:r w:rsidRPr="0082294C">
        <w:rPr>
          <w:rFonts w:ascii="Times New Roman" w:eastAsia="Calibri" w:hAnsi="Times New Roman" w:cs="Times New Roman"/>
          <w:sz w:val="28"/>
          <w:szCs w:val="28"/>
        </w:rPr>
        <w:t>, беседы-инструктажи с учащимися о необходимости соблюдения Закона № 1539-КЗ с записью в тетрадях по ТБ, профилактические беседы с родителями о необходимости исполнения Закона       № 1539-КЗ, об административной и уголовной ответственности несовершеннолетних за совершение правонарушений и преступлений, как на родительских собраниях, так и в индивидуальном порядке.</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Родители задержанных приглашаются на Совет профилактики, где выясняются причины нарушения Закона.</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В целях профилактики информация по Закону размещена на сайте ОУ, на информационном стенде </w:t>
      </w:r>
      <w:r w:rsidRPr="0082294C">
        <w:rPr>
          <w:rFonts w:ascii="Times New Roman" w:eastAsia="Calibri" w:hAnsi="Times New Roman" w:cs="Times New Roman"/>
          <w:i/>
          <w:sz w:val="28"/>
          <w:szCs w:val="28"/>
        </w:rPr>
        <w:t>«Воспитательная работа»</w:t>
      </w:r>
      <w:r w:rsidRPr="0082294C">
        <w:rPr>
          <w:rFonts w:ascii="Times New Roman" w:eastAsia="Calibri" w:hAnsi="Times New Roman" w:cs="Times New Roman"/>
          <w:sz w:val="28"/>
          <w:szCs w:val="28"/>
        </w:rPr>
        <w:t xml:space="preserve"> в рекреации 2-го этажа и в школьной газете </w:t>
      </w:r>
      <w:r w:rsidRPr="0082294C">
        <w:rPr>
          <w:rFonts w:ascii="Times New Roman" w:eastAsia="Calibri" w:hAnsi="Times New Roman" w:cs="Times New Roman"/>
          <w:i/>
          <w:sz w:val="28"/>
          <w:szCs w:val="28"/>
        </w:rPr>
        <w:t>«Ступени  взросления»</w:t>
      </w:r>
      <w:r w:rsidRPr="0082294C">
        <w:rPr>
          <w:rFonts w:ascii="Times New Roman" w:eastAsia="Calibri" w:hAnsi="Times New Roman" w:cs="Times New Roman"/>
          <w:sz w:val="28"/>
          <w:szCs w:val="28"/>
        </w:rPr>
        <w:t xml:space="preserve"> на тематической полосе </w:t>
      </w:r>
      <w:r w:rsidRPr="0082294C">
        <w:rPr>
          <w:rFonts w:ascii="Times New Roman" w:eastAsia="Calibri" w:hAnsi="Times New Roman" w:cs="Times New Roman"/>
          <w:i/>
          <w:sz w:val="28"/>
          <w:szCs w:val="28"/>
        </w:rPr>
        <w:t>«Страничка безопасности».</w:t>
      </w:r>
      <w:r w:rsidRPr="0082294C">
        <w:rPr>
          <w:rFonts w:ascii="Times New Roman" w:eastAsia="Calibri" w:hAnsi="Times New Roman" w:cs="Times New Roman"/>
          <w:sz w:val="28"/>
          <w:szCs w:val="28"/>
        </w:rPr>
        <w:t xml:space="preserve"> На родительских собраниях родителям учащихся выдаются памятки, которые так же размещены на сайте ОУ.</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В школе работают кружки и секции, направленные на профилактическую работу. </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Таким образом, в мероприятиях было задействовано максимальное количество учащихся МБОУ СОШ №42, а количество задержанных по Закону №1539-КЗ снизилось.  В 2018-19 учебном году  было задержано 10 учащихся школы. Из них в летний период – 1 чел.</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Для успешной реализации Закона «О мерах по профилактике и безнадзорности и правонарушений несовершеннолетних в Краснодарском крае» и в рамках профилактической работы с учащимися, выявленными за нарушения требований Закона № 1539-КЗ,  в  МБОУ СОШ № 42 ведется работа:</w:t>
      </w:r>
    </w:p>
    <w:p w:rsidR="0082294C" w:rsidRPr="0082294C" w:rsidRDefault="0082294C" w:rsidP="0082294C">
      <w:pPr>
        <w:widowControl w:val="0"/>
        <w:numPr>
          <w:ilvl w:val="0"/>
          <w:numId w:val="34"/>
        </w:numPr>
        <w:tabs>
          <w:tab w:val="left" w:pos="567"/>
        </w:tabs>
        <w:autoSpaceDE w:val="0"/>
        <w:autoSpaceDN w:val="0"/>
        <w:adjustRightInd w:val="0"/>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имеются в наличии следующие приказы – о создании Штаба воспитательной работы, о назначении ответственного лица, курирующего профилактическую работу в школе</w:t>
      </w:r>
      <w:proofErr w:type="gramStart"/>
      <w:r w:rsidRPr="0082294C">
        <w:rPr>
          <w:rFonts w:ascii="Times New Roman" w:eastAsia="Calibri" w:hAnsi="Times New Roman" w:cs="Times New Roman"/>
          <w:sz w:val="28"/>
          <w:szCs w:val="28"/>
        </w:rPr>
        <w:t xml:space="preserve"> ,</w:t>
      </w:r>
      <w:proofErr w:type="gramEnd"/>
      <w:r w:rsidRPr="0082294C">
        <w:rPr>
          <w:rFonts w:ascii="Times New Roman" w:eastAsia="Calibri" w:hAnsi="Times New Roman" w:cs="Times New Roman"/>
          <w:sz w:val="28"/>
          <w:szCs w:val="28"/>
        </w:rPr>
        <w:t xml:space="preserve"> о создании Совета профилактики ;</w:t>
      </w:r>
    </w:p>
    <w:p w:rsidR="0082294C" w:rsidRPr="0082294C" w:rsidRDefault="0082294C" w:rsidP="0082294C">
      <w:pPr>
        <w:widowControl w:val="0"/>
        <w:numPr>
          <w:ilvl w:val="0"/>
          <w:numId w:val="34"/>
        </w:numPr>
        <w:tabs>
          <w:tab w:val="left" w:pos="567"/>
        </w:tabs>
        <w:autoSpaceDE w:val="0"/>
        <w:autoSpaceDN w:val="0"/>
        <w:adjustRightInd w:val="0"/>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в планы проведения педсовета, МО классных руководителей включены вопросы профилактической работы;</w:t>
      </w:r>
    </w:p>
    <w:p w:rsidR="0082294C" w:rsidRPr="0082294C" w:rsidRDefault="0082294C" w:rsidP="0082294C">
      <w:pPr>
        <w:widowControl w:val="0"/>
        <w:numPr>
          <w:ilvl w:val="0"/>
          <w:numId w:val="34"/>
        </w:numPr>
        <w:tabs>
          <w:tab w:val="left" w:pos="567"/>
        </w:tabs>
        <w:autoSpaceDE w:val="0"/>
        <w:autoSpaceDN w:val="0"/>
        <w:adjustRightInd w:val="0"/>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регулярно в соответствии с графиком работы проводятся заседания Штаба ВР для корректировки действий, разработки плана;</w:t>
      </w:r>
    </w:p>
    <w:p w:rsidR="0082294C" w:rsidRPr="0082294C" w:rsidRDefault="0082294C" w:rsidP="0082294C">
      <w:pPr>
        <w:widowControl w:val="0"/>
        <w:numPr>
          <w:ilvl w:val="0"/>
          <w:numId w:val="34"/>
        </w:numPr>
        <w:tabs>
          <w:tab w:val="left" w:pos="567"/>
        </w:tabs>
        <w:autoSpaceDE w:val="0"/>
        <w:autoSpaceDN w:val="0"/>
        <w:adjustRightInd w:val="0"/>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ежемесячно проводится мониторинг детей, выявленных в вечернее время.</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Заместитель директора по ВР, социальный педагог и классные руководители  проводят индивидуальную разъяснительную работу с учащимися и их родителями. Каждый случай нарушения Закона №1539 рассматривается на Совете профилактики. Информация о проведенной профилактической работе с несовершеннолетним, выявленном в рамках Закона №1539 -КЗ и его родителями направляется в отдел образования </w:t>
      </w:r>
      <w:proofErr w:type="spellStart"/>
      <w:r w:rsidRPr="0082294C">
        <w:rPr>
          <w:rFonts w:ascii="Times New Roman" w:eastAsia="Calibri" w:hAnsi="Times New Roman" w:cs="Times New Roman"/>
          <w:sz w:val="28"/>
          <w:szCs w:val="28"/>
        </w:rPr>
        <w:t>Прикубанского</w:t>
      </w:r>
      <w:proofErr w:type="spellEnd"/>
      <w:r w:rsidRPr="0082294C">
        <w:rPr>
          <w:rFonts w:ascii="Times New Roman" w:eastAsia="Calibri" w:hAnsi="Times New Roman" w:cs="Times New Roman"/>
          <w:sz w:val="28"/>
          <w:szCs w:val="28"/>
        </w:rPr>
        <w:t xml:space="preserve"> округа и в отдел по делам несовершеннолетних администрации </w:t>
      </w:r>
      <w:proofErr w:type="spellStart"/>
      <w:r w:rsidRPr="0082294C">
        <w:rPr>
          <w:rFonts w:ascii="Times New Roman" w:eastAsia="Calibri" w:hAnsi="Times New Roman" w:cs="Times New Roman"/>
          <w:sz w:val="28"/>
          <w:szCs w:val="28"/>
        </w:rPr>
        <w:t>Прикубанского</w:t>
      </w:r>
      <w:proofErr w:type="spellEnd"/>
      <w:r w:rsidRPr="0082294C">
        <w:rPr>
          <w:rFonts w:ascii="Times New Roman" w:eastAsia="Calibri" w:hAnsi="Times New Roman" w:cs="Times New Roman"/>
          <w:sz w:val="28"/>
          <w:szCs w:val="28"/>
        </w:rPr>
        <w:t xml:space="preserve"> внутригородского округа. </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Сотрудничество СОШ №42 с инспекторами правоохранительных органов направлена на сокращение количества правонарушений и преступлений среди несовершеннолетних, в том числе и нарушений Закона № 1539-КК. </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За образовательным учреждением закреплен инспектор </w:t>
      </w:r>
      <w:proofErr w:type="spellStart"/>
      <w:r w:rsidRPr="0082294C">
        <w:rPr>
          <w:rFonts w:ascii="Times New Roman" w:eastAsia="Calibri" w:hAnsi="Times New Roman" w:cs="Times New Roman"/>
          <w:sz w:val="28"/>
          <w:szCs w:val="28"/>
        </w:rPr>
        <w:t>Синдецкая</w:t>
      </w:r>
      <w:proofErr w:type="spellEnd"/>
      <w:r w:rsidRPr="0082294C">
        <w:rPr>
          <w:rFonts w:ascii="Times New Roman" w:eastAsia="Calibri" w:hAnsi="Times New Roman" w:cs="Times New Roman"/>
          <w:sz w:val="28"/>
          <w:szCs w:val="28"/>
        </w:rPr>
        <w:t xml:space="preserve"> Д.И., которая совместно с социальным педагогом контролируют всех учащихся «группы риска», проводят профилактические беседы с учащимися и их родителями, посещают их на дому.</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По результатам работы ШВР по реализации Закона № 1539-КЗ в МБОУ СОШ №42 можно сделать </w:t>
      </w:r>
      <w:r w:rsidRPr="0082294C">
        <w:rPr>
          <w:rFonts w:ascii="Times New Roman" w:eastAsia="Calibri" w:hAnsi="Times New Roman" w:cs="Times New Roman"/>
          <w:b/>
          <w:bCs/>
          <w:sz w:val="28"/>
          <w:szCs w:val="28"/>
        </w:rPr>
        <w:t xml:space="preserve">вывод, что </w:t>
      </w:r>
      <w:r w:rsidRPr="0082294C">
        <w:rPr>
          <w:rFonts w:ascii="Times New Roman" w:eastAsia="Calibri" w:hAnsi="Times New Roman" w:cs="Times New Roman"/>
          <w:sz w:val="28"/>
          <w:szCs w:val="28"/>
        </w:rPr>
        <w:t xml:space="preserve">профилактическая работа не носит случайный характер, в ней прослеживается система, она регулярна. Налажена пропагандистская работа – о действии Закона в крае, о его принципах и установках, знают как учащиеся, так и их родители. В результате постоянного мониторинга видно, что основное количество учащихся, выявленных в вечернее время и нарушивших Закон, приходится на летнее время, и праздничные дни, что является в первую очередь недосмотром родителей. </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Основные </w:t>
      </w:r>
      <w:r w:rsidRPr="0082294C">
        <w:rPr>
          <w:rFonts w:ascii="Times New Roman" w:eastAsia="Calibri" w:hAnsi="Times New Roman" w:cs="Times New Roman"/>
          <w:b/>
          <w:bCs/>
          <w:sz w:val="28"/>
          <w:szCs w:val="28"/>
        </w:rPr>
        <w:t>задачи школы</w:t>
      </w:r>
      <w:r w:rsidRPr="0082294C">
        <w:rPr>
          <w:rFonts w:ascii="Times New Roman" w:eastAsia="Calibri" w:hAnsi="Times New Roman" w:cs="Times New Roman"/>
          <w:sz w:val="28"/>
          <w:szCs w:val="28"/>
        </w:rPr>
        <w:t xml:space="preserve"> – дальнейшее разъяснение статей Закона, как правовой основы для защиты и здоровья несовершеннолетних, повышения эффективности профилактической работы в школе, воспитание чувства гражданской ответственности, результатом чего, должно стать отсутствие детей, состоящих на всех видах учета.</w:t>
      </w:r>
    </w:p>
    <w:p w:rsidR="0082294C" w:rsidRPr="0082294C" w:rsidRDefault="0082294C" w:rsidP="0082294C">
      <w:pPr>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Профилактическая работа с учащимся МБОУ СОШ №42 организована согласно Федеральному Закону №120 «Об основах системы профилактики безнадзорности и правонарушений несовершеннолетних», Закону Краснодарского края №1539-КЗ «О мерах по профилактики безнадзорности и правонарушений несовершеннолетних в Краснодарском крае».</w:t>
      </w:r>
    </w:p>
    <w:p w:rsidR="0082294C" w:rsidRPr="0082294C" w:rsidRDefault="0082294C" w:rsidP="0082294C">
      <w:pPr>
        <w:widowControl w:val="0"/>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На каждого выявленного в вечернее время и нарушившего статьи Закона    № 1539-КК, заведены специальные карты профилактической работы, в которых фиксируется время и причина задержания, конкретные меры, принятые к учащемуся по недопущению повторного нарушения:</w:t>
      </w:r>
    </w:p>
    <w:p w:rsidR="0082294C" w:rsidRPr="0082294C" w:rsidRDefault="0082294C" w:rsidP="0082294C">
      <w:pPr>
        <w:numPr>
          <w:ilvl w:val="0"/>
          <w:numId w:val="33"/>
        </w:numPr>
        <w:tabs>
          <w:tab w:val="left" w:pos="567"/>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Вызов родителей в школу для  профилактической беседы об ответственности за нарушение статей Закона №1539;</w:t>
      </w:r>
    </w:p>
    <w:p w:rsidR="0082294C" w:rsidRPr="0082294C" w:rsidRDefault="0082294C" w:rsidP="0082294C">
      <w:pPr>
        <w:numPr>
          <w:ilvl w:val="0"/>
          <w:numId w:val="33"/>
        </w:numPr>
        <w:tabs>
          <w:tab w:val="left" w:pos="567"/>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Информирование родителей и учащегося о последствиях нарушения закона;</w:t>
      </w:r>
    </w:p>
    <w:p w:rsidR="0082294C" w:rsidRPr="0082294C" w:rsidRDefault="0082294C" w:rsidP="0082294C">
      <w:pPr>
        <w:numPr>
          <w:ilvl w:val="0"/>
          <w:numId w:val="33"/>
        </w:numPr>
        <w:tabs>
          <w:tab w:val="left" w:pos="567"/>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Составление протокола беседы за подписью родителей (законных представителей);</w:t>
      </w:r>
    </w:p>
    <w:p w:rsidR="0082294C" w:rsidRPr="0082294C" w:rsidRDefault="0082294C" w:rsidP="0082294C">
      <w:pPr>
        <w:numPr>
          <w:ilvl w:val="0"/>
          <w:numId w:val="33"/>
        </w:numPr>
        <w:tabs>
          <w:tab w:val="left" w:pos="567"/>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Групповые профилактические занятия с учащимися, которые нарушили  Закон №1539</w:t>
      </w:r>
    </w:p>
    <w:p w:rsidR="0082294C" w:rsidRPr="0082294C" w:rsidRDefault="0082294C" w:rsidP="0082294C">
      <w:pPr>
        <w:numPr>
          <w:ilvl w:val="0"/>
          <w:numId w:val="33"/>
        </w:numPr>
        <w:tabs>
          <w:tab w:val="left" w:pos="567"/>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Проведение классного часа по реализации Закона №1539-КК «Закон 1539 о нас, для нас, за нас»;</w:t>
      </w:r>
    </w:p>
    <w:p w:rsidR="0082294C" w:rsidRPr="0082294C" w:rsidRDefault="0082294C" w:rsidP="0082294C">
      <w:pPr>
        <w:numPr>
          <w:ilvl w:val="0"/>
          <w:numId w:val="33"/>
        </w:numPr>
        <w:tabs>
          <w:tab w:val="left" w:pos="567"/>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Вовлечение в кружковую деятельность школы с целью о</w:t>
      </w:r>
      <w:r w:rsidRPr="0082294C">
        <w:rPr>
          <w:rFonts w:ascii="Times New Roman" w:eastAsia="Calibri" w:hAnsi="Times New Roman" w:cs="Times New Roman"/>
          <w:iCs/>
          <w:sz w:val="28"/>
          <w:szCs w:val="28"/>
        </w:rPr>
        <w:t>беспечения занятости несовершеннолетних в свободное от учебы время;</w:t>
      </w:r>
    </w:p>
    <w:p w:rsidR="0082294C" w:rsidRPr="0082294C" w:rsidRDefault="0082294C" w:rsidP="0082294C">
      <w:pPr>
        <w:numPr>
          <w:ilvl w:val="0"/>
          <w:numId w:val="33"/>
        </w:numPr>
        <w:tabs>
          <w:tab w:val="left" w:pos="567"/>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Круглые столы, диспуты, викторины.</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Спортивная жизнь школы</w:t>
      </w:r>
      <w:r w:rsidRPr="0082294C">
        <w:rPr>
          <w:rFonts w:ascii="Times New Roman" w:eastAsia="Times New Roman" w:hAnsi="Times New Roman" w:cs="Times New Roman"/>
          <w:b/>
          <w:bCs/>
          <w:color w:val="000000"/>
          <w:sz w:val="28"/>
          <w:szCs w:val="28"/>
          <w:lang w:eastAsia="ru-RU"/>
        </w:rPr>
        <w:t xml:space="preserve"> </w:t>
      </w:r>
      <w:r w:rsidRPr="0082294C">
        <w:rPr>
          <w:rFonts w:ascii="Times New Roman" w:eastAsia="Times New Roman" w:hAnsi="Times New Roman" w:cs="Times New Roman"/>
          <w:color w:val="000000"/>
          <w:sz w:val="28"/>
          <w:szCs w:val="28"/>
          <w:lang w:eastAsia="ru-RU"/>
        </w:rPr>
        <w:t xml:space="preserve">способствует здоровому образу жизни, развитию навыков гигиены и соблюдению режима дня. В течение года особое внимание уделялось </w:t>
      </w:r>
      <w:proofErr w:type="spellStart"/>
      <w:r w:rsidRPr="0082294C">
        <w:rPr>
          <w:rFonts w:ascii="Times New Roman" w:eastAsia="Times New Roman" w:hAnsi="Times New Roman" w:cs="Times New Roman"/>
          <w:color w:val="000000"/>
          <w:sz w:val="28"/>
          <w:szCs w:val="28"/>
          <w:lang w:eastAsia="ru-RU"/>
        </w:rPr>
        <w:t>здоровьесберегающим</w:t>
      </w:r>
      <w:proofErr w:type="spellEnd"/>
      <w:r w:rsidRPr="0082294C">
        <w:rPr>
          <w:rFonts w:ascii="Times New Roman" w:eastAsia="Times New Roman" w:hAnsi="Times New Roman" w:cs="Times New Roman"/>
          <w:color w:val="000000"/>
          <w:sz w:val="28"/>
          <w:szCs w:val="28"/>
          <w:lang w:eastAsia="ru-RU"/>
        </w:rPr>
        <w:t xml:space="preserve"> технологиям - динамические паузы, </w:t>
      </w:r>
      <w:proofErr w:type="spellStart"/>
      <w:r w:rsidRPr="0082294C">
        <w:rPr>
          <w:rFonts w:ascii="Times New Roman" w:eastAsia="Times New Roman" w:hAnsi="Times New Roman" w:cs="Times New Roman"/>
          <w:color w:val="000000"/>
          <w:sz w:val="28"/>
          <w:szCs w:val="28"/>
          <w:lang w:eastAsia="ru-RU"/>
        </w:rPr>
        <w:t>физминутки</w:t>
      </w:r>
      <w:proofErr w:type="spellEnd"/>
      <w:r w:rsidRPr="0082294C">
        <w:rPr>
          <w:rFonts w:ascii="Times New Roman" w:eastAsia="Times New Roman" w:hAnsi="Times New Roman" w:cs="Times New Roman"/>
          <w:color w:val="000000"/>
          <w:sz w:val="28"/>
          <w:szCs w:val="28"/>
          <w:lang w:eastAsia="ru-RU"/>
        </w:rPr>
        <w:t xml:space="preserve"> на уроках, «Дни здоровья», туристические походы, организация подвижных игр на переменах, для учащихся начальных классов.</w:t>
      </w:r>
    </w:p>
    <w:p w:rsidR="0082294C" w:rsidRPr="0082294C" w:rsidRDefault="0082294C" w:rsidP="0082294C">
      <w:pPr>
        <w:spacing w:after="0" w:line="240" w:lineRule="auto"/>
        <w:ind w:left="-567" w:firstLine="567"/>
        <w:jc w:val="both"/>
        <w:rPr>
          <w:rFonts w:ascii="Times New Roman" w:eastAsia="Times New Roman" w:hAnsi="Times New Roman" w:cs="Times New Roman"/>
          <w:color w:val="000000"/>
          <w:sz w:val="28"/>
          <w:szCs w:val="28"/>
          <w:lang w:eastAsia="ru-RU"/>
        </w:rPr>
      </w:pPr>
    </w:p>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Согласно плану спортивно-массовой работы школы проведены следующие мероприятия: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8105"/>
      </w:tblGrid>
      <w:tr w:rsidR="0082294C" w:rsidRPr="0082294C" w:rsidTr="00AC2221">
        <w:trPr>
          <w:trHeight w:val="575"/>
        </w:trPr>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Месяц</w:t>
            </w:r>
          </w:p>
        </w:tc>
        <w:tc>
          <w:tcPr>
            <w:tcW w:w="4234"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Мероприятия</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Сентябрь</w:t>
            </w:r>
          </w:p>
        </w:tc>
        <w:tc>
          <w:tcPr>
            <w:tcW w:w="4234" w:type="pct"/>
            <w:vAlign w:val="center"/>
          </w:tcPr>
          <w:p w:rsidR="0082294C" w:rsidRPr="0082294C" w:rsidRDefault="0082294C" w:rsidP="0082294C">
            <w:pPr>
              <w:numPr>
                <w:ilvl w:val="0"/>
                <w:numId w:val="24"/>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Комплектование и организация работы спортивных секций;</w:t>
            </w:r>
          </w:p>
          <w:p w:rsidR="0082294C" w:rsidRPr="0082294C" w:rsidRDefault="0082294C" w:rsidP="0082294C">
            <w:pPr>
              <w:numPr>
                <w:ilvl w:val="0"/>
                <w:numId w:val="24"/>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Неделя физкультуры, спорта и туризма, посвященная </w:t>
            </w:r>
            <w:r w:rsidRPr="0082294C">
              <w:rPr>
                <w:rFonts w:ascii="Times New Roman" w:eastAsia="Calibri" w:hAnsi="Times New Roman" w:cs="Times New Roman"/>
                <w:b/>
                <w:i/>
                <w:sz w:val="28"/>
                <w:szCs w:val="28"/>
              </w:rPr>
              <w:t>Всемирному дню туризма;</w:t>
            </w:r>
          </w:p>
          <w:p w:rsidR="0082294C" w:rsidRPr="0082294C" w:rsidRDefault="0082294C" w:rsidP="0082294C">
            <w:pPr>
              <w:numPr>
                <w:ilvl w:val="0"/>
                <w:numId w:val="24"/>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День здоровья</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Октябрь</w:t>
            </w:r>
          </w:p>
        </w:tc>
        <w:tc>
          <w:tcPr>
            <w:tcW w:w="4234" w:type="pct"/>
            <w:vAlign w:val="center"/>
          </w:tcPr>
          <w:p w:rsidR="0082294C" w:rsidRPr="0082294C" w:rsidRDefault="0082294C" w:rsidP="0082294C">
            <w:pPr>
              <w:numPr>
                <w:ilvl w:val="0"/>
                <w:numId w:val="25"/>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«Тропа разведчика»-окружные </w:t>
            </w:r>
            <w:proofErr w:type="spellStart"/>
            <w:r w:rsidRPr="0082294C">
              <w:rPr>
                <w:rFonts w:ascii="Times New Roman" w:eastAsia="Calibri" w:hAnsi="Times New Roman" w:cs="Times New Roman"/>
                <w:sz w:val="28"/>
                <w:szCs w:val="28"/>
              </w:rPr>
              <w:t>соревнованияя</w:t>
            </w:r>
            <w:proofErr w:type="spellEnd"/>
            <w:r w:rsidRPr="0082294C">
              <w:rPr>
                <w:rFonts w:ascii="Times New Roman" w:eastAsia="Calibri" w:hAnsi="Times New Roman" w:cs="Times New Roman"/>
                <w:sz w:val="28"/>
                <w:szCs w:val="28"/>
              </w:rPr>
              <w:t xml:space="preserve"> ВСИ «Зарница»</w:t>
            </w:r>
          </w:p>
          <w:p w:rsidR="0082294C" w:rsidRPr="0082294C" w:rsidRDefault="0082294C" w:rsidP="0082294C">
            <w:pPr>
              <w:numPr>
                <w:ilvl w:val="0"/>
                <w:numId w:val="25"/>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Уроки здоровья;</w:t>
            </w:r>
          </w:p>
          <w:p w:rsidR="0082294C" w:rsidRPr="0082294C" w:rsidRDefault="0082294C" w:rsidP="0082294C">
            <w:pPr>
              <w:numPr>
                <w:ilvl w:val="0"/>
                <w:numId w:val="25"/>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Физкультурно-оздоровительная работа.</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Ноябрь</w:t>
            </w:r>
          </w:p>
        </w:tc>
        <w:tc>
          <w:tcPr>
            <w:tcW w:w="4234" w:type="pct"/>
            <w:vAlign w:val="center"/>
          </w:tcPr>
          <w:p w:rsidR="0082294C" w:rsidRPr="0082294C" w:rsidRDefault="0082294C" w:rsidP="0082294C">
            <w:pPr>
              <w:numPr>
                <w:ilvl w:val="0"/>
                <w:numId w:val="30"/>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Работа спортивных секций;</w:t>
            </w:r>
          </w:p>
          <w:p w:rsidR="0082294C" w:rsidRPr="0082294C" w:rsidRDefault="0082294C" w:rsidP="0082294C">
            <w:pPr>
              <w:numPr>
                <w:ilvl w:val="0"/>
                <w:numId w:val="30"/>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Уроки здоровья;</w:t>
            </w:r>
          </w:p>
          <w:p w:rsidR="0082294C" w:rsidRPr="0082294C" w:rsidRDefault="0082294C" w:rsidP="0082294C">
            <w:pPr>
              <w:numPr>
                <w:ilvl w:val="0"/>
                <w:numId w:val="30"/>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Физкультурно-оздоровительная работа.</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Декабрь</w:t>
            </w:r>
          </w:p>
        </w:tc>
        <w:tc>
          <w:tcPr>
            <w:tcW w:w="4234" w:type="pct"/>
            <w:vAlign w:val="center"/>
          </w:tcPr>
          <w:p w:rsidR="0082294C" w:rsidRPr="0082294C" w:rsidRDefault="0082294C" w:rsidP="0082294C">
            <w:pPr>
              <w:numPr>
                <w:ilvl w:val="0"/>
                <w:numId w:val="26"/>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Неделя </w:t>
            </w:r>
            <w:r w:rsidRPr="0082294C">
              <w:rPr>
                <w:rFonts w:ascii="Times New Roman" w:eastAsia="Calibri" w:hAnsi="Times New Roman" w:cs="Times New Roman"/>
                <w:b/>
                <w:i/>
                <w:sz w:val="28"/>
                <w:szCs w:val="28"/>
              </w:rPr>
              <w:t>«</w:t>
            </w:r>
            <w:proofErr w:type="spellStart"/>
            <w:r w:rsidRPr="0082294C">
              <w:rPr>
                <w:rFonts w:ascii="Times New Roman" w:eastAsia="Calibri" w:hAnsi="Times New Roman" w:cs="Times New Roman"/>
                <w:b/>
                <w:i/>
                <w:sz w:val="28"/>
                <w:szCs w:val="28"/>
              </w:rPr>
              <w:t>Антинарко</w:t>
            </w:r>
            <w:proofErr w:type="spellEnd"/>
            <w:r w:rsidRPr="0082294C">
              <w:rPr>
                <w:rFonts w:ascii="Times New Roman" w:eastAsia="Calibri" w:hAnsi="Times New Roman" w:cs="Times New Roman"/>
                <w:b/>
                <w:i/>
                <w:sz w:val="28"/>
                <w:szCs w:val="28"/>
              </w:rPr>
              <w:t>»;</w:t>
            </w:r>
          </w:p>
          <w:p w:rsidR="0082294C" w:rsidRPr="0082294C" w:rsidRDefault="0082294C" w:rsidP="0082294C">
            <w:pPr>
              <w:numPr>
                <w:ilvl w:val="0"/>
                <w:numId w:val="26"/>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Проведение традиционной акции «Красная ленточка» в рамках </w:t>
            </w:r>
            <w:r w:rsidRPr="0082294C">
              <w:rPr>
                <w:rFonts w:ascii="Times New Roman" w:eastAsia="Calibri" w:hAnsi="Times New Roman" w:cs="Times New Roman"/>
                <w:b/>
                <w:i/>
                <w:sz w:val="28"/>
                <w:szCs w:val="28"/>
              </w:rPr>
              <w:t>Всемирного дня борьбы со СПИДом;</w:t>
            </w:r>
          </w:p>
          <w:p w:rsidR="0082294C" w:rsidRPr="0082294C" w:rsidRDefault="0082294C" w:rsidP="0082294C">
            <w:pPr>
              <w:numPr>
                <w:ilvl w:val="0"/>
                <w:numId w:val="26"/>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Работа спортивных секций;</w:t>
            </w:r>
          </w:p>
          <w:p w:rsidR="0082294C" w:rsidRPr="0082294C" w:rsidRDefault="0082294C" w:rsidP="0082294C">
            <w:pPr>
              <w:numPr>
                <w:ilvl w:val="0"/>
                <w:numId w:val="26"/>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Традиционные спортивные соревнования «Зимние забавы»;</w:t>
            </w:r>
          </w:p>
          <w:p w:rsidR="0082294C" w:rsidRPr="0082294C" w:rsidRDefault="0082294C" w:rsidP="0082294C">
            <w:pPr>
              <w:numPr>
                <w:ilvl w:val="0"/>
                <w:numId w:val="26"/>
              </w:numPr>
              <w:tabs>
                <w:tab w:val="left" w:pos="330"/>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Физкультурно-оздоровительная работа.</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Январь</w:t>
            </w:r>
          </w:p>
        </w:tc>
        <w:tc>
          <w:tcPr>
            <w:tcW w:w="4234" w:type="pct"/>
            <w:vAlign w:val="center"/>
          </w:tcPr>
          <w:p w:rsidR="0082294C" w:rsidRPr="0082294C" w:rsidRDefault="0082294C" w:rsidP="0082294C">
            <w:pPr>
              <w:numPr>
                <w:ilvl w:val="0"/>
                <w:numId w:val="31"/>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Работа спортивных секций;</w:t>
            </w:r>
          </w:p>
          <w:p w:rsidR="0082294C" w:rsidRPr="0082294C" w:rsidRDefault="0082294C" w:rsidP="0082294C">
            <w:pPr>
              <w:numPr>
                <w:ilvl w:val="0"/>
                <w:numId w:val="31"/>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Спортивные соревнования в рамках месячника оборонно-массовой и военно-патриотической работы.</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Февраль</w:t>
            </w:r>
          </w:p>
        </w:tc>
        <w:tc>
          <w:tcPr>
            <w:tcW w:w="4234" w:type="pct"/>
            <w:vAlign w:val="center"/>
          </w:tcPr>
          <w:p w:rsidR="0082294C" w:rsidRPr="0082294C" w:rsidRDefault="0082294C" w:rsidP="0082294C">
            <w:pPr>
              <w:numPr>
                <w:ilvl w:val="0"/>
                <w:numId w:val="27"/>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Проведение традиционных спортивных состязаний в рамках месячника военно-патриотической работы «А ну-ка, парни!»;</w:t>
            </w:r>
          </w:p>
          <w:p w:rsidR="0082294C" w:rsidRPr="0082294C" w:rsidRDefault="0082294C" w:rsidP="0082294C">
            <w:pPr>
              <w:numPr>
                <w:ilvl w:val="0"/>
                <w:numId w:val="27"/>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Неделя здоровья;</w:t>
            </w:r>
          </w:p>
          <w:p w:rsidR="0082294C" w:rsidRPr="0082294C" w:rsidRDefault="0082294C" w:rsidP="0082294C">
            <w:pPr>
              <w:numPr>
                <w:ilvl w:val="0"/>
                <w:numId w:val="27"/>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Спортивные соревнования в рамках месячника оборонно-массовой и военно-патриотической работы.</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Март</w:t>
            </w:r>
          </w:p>
        </w:tc>
        <w:tc>
          <w:tcPr>
            <w:tcW w:w="4234" w:type="pct"/>
            <w:vAlign w:val="center"/>
          </w:tcPr>
          <w:p w:rsidR="0082294C" w:rsidRPr="0082294C" w:rsidRDefault="0082294C" w:rsidP="0082294C">
            <w:pPr>
              <w:numPr>
                <w:ilvl w:val="0"/>
                <w:numId w:val="28"/>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День здоровья;</w:t>
            </w:r>
          </w:p>
          <w:p w:rsidR="0082294C" w:rsidRPr="0082294C" w:rsidRDefault="0082294C" w:rsidP="0082294C">
            <w:pPr>
              <w:numPr>
                <w:ilvl w:val="0"/>
                <w:numId w:val="28"/>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Работа спортивных секций;</w:t>
            </w:r>
          </w:p>
          <w:p w:rsidR="0082294C" w:rsidRPr="0082294C" w:rsidRDefault="0082294C" w:rsidP="0082294C">
            <w:pPr>
              <w:numPr>
                <w:ilvl w:val="0"/>
                <w:numId w:val="28"/>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Сотрудничество с «Общественным центром по противодействию наркомании и реабилитации наркозависимых»;</w:t>
            </w:r>
          </w:p>
          <w:p w:rsidR="0082294C" w:rsidRPr="0082294C" w:rsidRDefault="0082294C" w:rsidP="0082294C">
            <w:pPr>
              <w:numPr>
                <w:ilvl w:val="0"/>
                <w:numId w:val="28"/>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Школьные соревнования «Безопасное колесо».</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Апрель</w:t>
            </w:r>
          </w:p>
        </w:tc>
        <w:tc>
          <w:tcPr>
            <w:tcW w:w="4234" w:type="pct"/>
            <w:vAlign w:val="center"/>
          </w:tcPr>
          <w:p w:rsidR="0082294C" w:rsidRPr="0082294C" w:rsidRDefault="0082294C" w:rsidP="0082294C">
            <w:pPr>
              <w:numPr>
                <w:ilvl w:val="0"/>
                <w:numId w:val="20"/>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Спортивные соревнования, приуроченные к Всемирному Дню здоровья;</w:t>
            </w:r>
          </w:p>
          <w:p w:rsidR="0082294C" w:rsidRPr="0082294C" w:rsidRDefault="0082294C" w:rsidP="0082294C">
            <w:pPr>
              <w:numPr>
                <w:ilvl w:val="0"/>
                <w:numId w:val="20"/>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Беседы с учениками о профилактике сезонных заболеваний;</w:t>
            </w:r>
          </w:p>
          <w:p w:rsidR="0082294C" w:rsidRPr="0082294C" w:rsidRDefault="0082294C" w:rsidP="0082294C">
            <w:pPr>
              <w:numPr>
                <w:ilvl w:val="0"/>
                <w:numId w:val="20"/>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Работа спортивных секций.</w:t>
            </w:r>
          </w:p>
          <w:p w:rsidR="0082294C" w:rsidRPr="0082294C" w:rsidRDefault="0082294C" w:rsidP="0082294C">
            <w:pPr>
              <w:numPr>
                <w:ilvl w:val="0"/>
                <w:numId w:val="20"/>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Окружные соревнования «Безопасное колесо»</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Май</w:t>
            </w:r>
          </w:p>
        </w:tc>
        <w:tc>
          <w:tcPr>
            <w:tcW w:w="4234" w:type="pct"/>
            <w:vAlign w:val="center"/>
          </w:tcPr>
          <w:p w:rsidR="0082294C" w:rsidRPr="0082294C" w:rsidRDefault="0082294C" w:rsidP="0082294C">
            <w:pPr>
              <w:numPr>
                <w:ilvl w:val="0"/>
                <w:numId w:val="29"/>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Классные часы по соблюдению техники безопасности на летних каникулах;</w:t>
            </w:r>
          </w:p>
          <w:p w:rsidR="0082294C" w:rsidRPr="0082294C" w:rsidRDefault="0082294C" w:rsidP="0082294C">
            <w:pPr>
              <w:numPr>
                <w:ilvl w:val="0"/>
                <w:numId w:val="29"/>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ЛДП «Восток»;</w:t>
            </w:r>
          </w:p>
          <w:p w:rsidR="0082294C" w:rsidRPr="0082294C" w:rsidRDefault="0082294C" w:rsidP="0082294C">
            <w:pPr>
              <w:numPr>
                <w:ilvl w:val="0"/>
                <w:numId w:val="29"/>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ЛТО «Дорогою Добра»</w:t>
            </w:r>
          </w:p>
          <w:p w:rsidR="0082294C" w:rsidRPr="0082294C" w:rsidRDefault="0082294C" w:rsidP="0082294C">
            <w:pPr>
              <w:numPr>
                <w:ilvl w:val="0"/>
                <w:numId w:val="29"/>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Работа спортивных секций;</w:t>
            </w:r>
          </w:p>
          <w:p w:rsidR="0082294C" w:rsidRPr="0082294C" w:rsidRDefault="0082294C" w:rsidP="0082294C">
            <w:pPr>
              <w:numPr>
                <w:ilvl w:val="0"/>
                <w:numId w:val="29"/>
              </w:num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 xml:space="preserve">Уроки профилактики наркомании и </w:t>
            </w:r>
            <w:proofErr w:type="spellStart"/>
            <w:r w:rsidRPr="0082294C">
              <w:rPr>
                <w:rFonts w:ascii="Times New Roman" w:eastAsia="Calibri" w:hAnsi="Times New Roman" w:cs="Times New Roman"/>
                <w:sz w:val="28"/>
                <w:szCs w:val="28"/>
              </w:rPr>
              <w:t>табакокурения</w:t>
            </w:r>
            <w:proofErr w:type="spellEnd"/>
            <w:r w:rsidRPr="0082294C">
              <w:rPr>
                <w:rFonts w:ascii="Times New Roman" w:eastAsia="Calibri" w:hAnsi="Times New Roman" w:cs="Times New Roman"/>
                <w:sz w:val="28"/>
                <w:szCs w:val="28"/>
              </w:rPr>
              <w:t>.</w:t>
            </w:r>
          </w:p>
        </w:tc>
      </w:tr>
      <w:tr w:rsidR="0082294C" w:rsidRPr="0082294C" w:rsidTr="00AC2221">
        <w:tc>
          <w:tcPr>
            <w:tcW w:w="766" w:type="pct"/>
            <w:vAlign w:val="center"/>
          </w:tcPr>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Июнь</w:t>
            </w:r>
          </w:p>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Июль</w:t>
            </w:r>
          </w:p>
          <w:p w:rsidR="0082294C" w:rsidRPr="0082294C" w:rsidRDefault="0082294C" w:rsidP="0082294C">
            <w:pPr>
              <w:spacing w:after="0" w:line="240" w:lineRule="auto"/>
              <w:ind w:left="-567" w:firstLine="567"/>
              <w:jc w:val="center"/>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Август</w:t>
            </w:r>
          </w:p>
        </w:tc>
        <w:tc>
          <w:tcPr>
            <w:tcW w:w="4234" w:type="pct"/>
            <w:vAlign w:val="center"/>
          </w:tcPr>
          <w:p w:rsidR="0082294C" w:rsidRPr="0082294C" w:rsidRDefault="0082294C" w:rsidP="0082294C">
            <w:pPr>
              <w:numPr>
                <w:ilvl w:val="0"/>
                <w:numId w:val="32"/>
              </w:numPr>
              <w:tabs>
                <w:tab w:val="left" w:pos="383"/>
                <w:tab w:val="left" w:pos="475"/>
              </w:tabs>
              <w:spacing w:after="0" w:line="240" w:lineRule="auto"/>
              <w:ind w:left="-567" w:firstLine="567"/>
              <w:contextualSpacing/>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ЛДП «Восток»;</w:t>
            </w:r>
          </w:p>
          <w:p w:rsidR="0082294C" w:rsidRPr="0082294C" w:rsidRDefault="0082294C" w:rsidP="0082294C">
            <w:pPr>
              <w:numPr>
                <w:ilvl w:val="0"/>
                <w:numId w:val="32"/>
              </w:numPr>
              <w:tabs>
                <w:tab w:val="left" w:pos="383"/>
                <w:tab w:val="left" w:pos="475"/>
              </w:tabs>
              <w:spacing w:after="0" w:line="240" w:lineRule="auto"/>
              <w:ind w:left="-567" w:firstLine="567"/>
              <w:contextualSpacing/>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Работа спортивных секций и пришкольных площадок;</w:t>
            </w:r>
          </w:p>
          <w:p w:rsidR="0082294C" w:rsidRPr="0082294C" w:rsidRDefault="0082294C" w:rsidP="0082294C">
            <w:pPr>
              <w:numPr>
                <w:ilvl w:val="0"/>
                <w:numId w:val="32"/>
              </w:numPr>
              <w:tabs>
                <w:tab w:val="left" w:pos="383"/>
                <w:tab w:val="left" w:pos="475"/>
              </w:tabs>
              <w:spacing w:after="0" w:line="240" w:lineRule="auto"/>
              <w:ind w:left="-567" w:firstLine="567"/>
              <w:contextualSpacing/>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Туристические походы по Краснодарскому краю;</w:t>
            </w:r>
          </w:p>
          <w:p w:rsidR="0082294C" w:rsidRPr="0082294C" w:rsidRDefault="0082294C" w:rsidP="0082294C">
            <w:pPr>
              <w:numPr>
                <w:ilvl w:val="0"/>
                <w:numId w:val="32"/>
              </w:numPr>
              <w:tabs>
                <w:tab w:val="left" w:pos="383"/>
                <w:tab w:val="left" w:pos="475"/>
              </w:tabs>
              <w:spacing w:after="0" w:line="240" w:lineRule="auto"/>
              <w:ind w:left="-567" w:firstLine="567"/>
              <w:contextualSpacing/>
              <w:rPr>
                <w:rFonts w:ascii="Times New Roman" w:eastAsia="Times New Roman" w:hAnsi="Times New Roman" w:cs="Times New Roman"/>
                <w:color w:val="000000"/>
                <w:sz w:val="28"/>
                <w:szCs w:val="28"/>
                <w:lang w:eastAsia="ru-RU"/>
              </w:rPr>
            </w:pPr>
            <w:r w:rsidRPr="0082294C">
              <w:rPr>
                <w:rFonts w:ascii="Times New Roman" w:eastAsia="Times New Roman" w:hAnsi="Times New Roman" w:cs="Times New Roman"/>
                <w:color w:val="000000"/>
                <w:sz w:val="28"/>
                <w:szCs w:val="28"/>
                <w:lang w:eastAsia="ru-RU"/>
              </w:rPr>
              <w:t>Экскурсии по городу Краснодару, Краснодарскому краю, России.</w:t>
            </w:r>
          </w:p>
          <w:p w:rsidR="0082294C" w:rsidRPr="0082294C" w:rsidRDefault="0082294C" w:rsidP="0082294C">
            <w:pPr>
              <w:tabs>
                <w:tab w:val="left" w:pos="383"/>
                <w:tab w:val="left" w:pos="475"/>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5.ЛТО «Дорогою Добра»</w:t>
            </w:r>
          </w:p>
          <w:p w:rsidR="0082294C" w:rsidRPr="0082294C" w:rsidRDefault="0082294C" w:rsidP="0082294C">
            <w:pPr>
              <w:tabs>
                <w:tab w:val="left" w:pos="383"/>
                <w:tab w:val="left" w:pos="475"/>
              </w:tabs>
              <w:spacing w:after="0" w:line="240" w:lineRule="auto"/>
              <w:ind w:left="-567" w:firstLine="567"/>
              <w:contextualSpacing/>
              <w:rPr>
                <w:rFonts w:ascii="Times New Roman" w:eastAsia="Times New Roman" w:hAnsi="Times New Roman" w:cs="Times New Roman"/>
                <w:color w:val="000000"/>
                <w:sz w:val="28"/>
                <w:szCs w:val="28"/>
                <w:lang w:eastAsia="ru-RU"/>
              </w:rPr>
            </w:pPr>
          </w:p>
        </w:tc>
      </w:tr>
    </w:tbl>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p>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r w:rsidRPr="0082294C">
        <w:rPr>
          <w:rFonts w:ascii="Times New Roman" w:eastAsia="Times New Roman" w:hAnsi="Times New Roman" w:cs="Times New Roman"/>
          <w:b/>
          <w:color w:val="000000"/>
          <w:sz w:val="28"/>
          <w:szCs w:val="28"/>
          <w:lang w:eastAsia="ru-RU"/>
        </w:rPr>
        <w:t>Анализ воспитательной работы школы в летний период</w:t>
      </w:r>
    </w:p>
    <w:p w:rsidR="0082294C" w:rsidRPr="0082294C" w:rsidRDefault="0082294C" w:rsidP="0082294C">
      <w:pPr>
        <w:spacing w:after="0" w:line="240" w:lineRule="auto"/>
        <w:ind w:left="-567" w:firstLine="567"/>
        <w:jc w:val="center"/>
        <w:rPr>
          <w:rFonts w:ascii="Times New Roman" w:eastAsia="Times New Roman" w:hAnsi="Times New Roman" w:cs="Times New Roman"/>
          <w:b/>
          <w:color w:val="000000"/>
          <w:sz w:val="28"/>
          <w:szCs w:val="28"/>
          <w:lang w:eastAsia="ru-RU"/>
        </w:rPr>
      </w:pP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В течение лета 2019  осуществлялась реализация программы «Путешествие в страну Каникулы», направленной на обеспечение организованного досуга и занятости учащихся в дни каникул. Всего мероприятиями различной направленности было охвачено 96 % учащихся.</w:t>
      </w:r>
    </w:p>
    <w:p w:rsidR="0082294C" w:rsidRPr="0082294C" w:rsidRDefault="0082294C" w:rsidP="0082294C">
      <w:pPr>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Реализуя  Программу «Лето 2019», школа ставила своей целью решение проблемы занятости учащихся в каникулярное время, вовлечение их в разнообразную творческую, трудовую деятельность, способствующую интеллектуальному и физическому развитию. Для этого были использованы следующие формы:</w:t>
      </w:r>
    </w:p>
    <w:p w:rsidR="0082294C" w:rsidRPr="0082294C" w:rsidRDefault="0082294C" w:rsidP="0082294C">
      <w:pPr>
        <w:numPr>
          <w:ilvl w:val="0"/>
          <w:numId w:val="8"/>
        </w:numPr>
        <w:tabs>
          <w:tab w:val="left" w:pos="567"/>
        </w:tabs>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Лагерь дневного пребывания «Восток» на базе школы в июне-июле;</w:t>
      </w:r>
    </w:p>
    <w:p w:rsidR="0082294C" w:rsidRPr="0082294C" w:rsidRDefault="0082294C" w:rsidP="0082294C">
      <w:pPr>
        <w:numPr>
          <w:ilvl w:val="0"/>
          <w:numId w:val="8"/>
        </w:numPr>
        <w:tabs>
          <w:tab w:val="left" w:pos="567"/>
        </w:tabs>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 xml:space="preserve">ЛТО «Дорогою добра» </w:t>
      </w:r>
    </w:p>
    <w:p w:rsidR="0082294C" w:rsidRPr="0082294C" w:rsidRDefault="0082294C" w:rsidP="0082294C">
      <w:pPr>
        <w:numPr>
          <w:ilvl w:val="0"/>
          <w:numId w:val="8"/>
        </w:numPr>
        <w:tabs>
          <w:tab w:val="left" w:pos="567"/>
        </w:tabs>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Туристические многодневные и однодневные походы;</w:t>
      </w:r>
    </w:p>
    <w:p w:rsidR="0082294C" w:rsidRPr="0082294C" w:rsidRDefault="0082294C" w:rsidP="0082294C">
      <w:pPr>
        <w:numPr>
          <w:ilvl w:val="0"/>
          <w:numId w:val="8"/>
        </w:numPr>
        <w:tabs>
          <w:tab w:val="left" w:pos="567"/>
        </w:tabs>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Работа учащихся в ремонтной бригаде;</w:t>
      </w:r>
    </w:p>
    <w:p w:rsidR="0082294C" w:rsidRPr="0082294C" w:rsidRDefault="0082294C" w:rsidP="0082294C">
      <w:pPr>
        <w:numPr>
          <w:ilvl w:val="0"/>
          <w:numId w:val="8"/>
        </w:numPr>
        <w:tabs>
          <w:tab w:val="left" w:pos="567"/>
        </w:tabs>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Работа на пришкольном участке;</w:t>
      </w:r>
    </w:p>
    <w:p w:rsidR="0082294C" w:rsidRPr="0082294C" w:rsidRDefault="0082294C" w:rsidP="0082294C">
      <w:pPr>
        <w:numPr>
          <w:ilvl w:val="0"/>
          <w:numId w:val="8"/>
        </w:numPr>
        <w:tabs>
          <w:tab w:val="left" w:pos="567"/>
        </w:tabs>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Дневные площадки;</w:t>
      </w:r>
    </w:p>
    <w:p w:rsidR="0082294C" w:rsidRPr="0082294C" w:rsidRDefault="0082294C" w:rsidP="0082294C">
      <w:pPr>
        <w:numPr>
          <w:ilvl w:val="0"/>
          <w:numId w:val="8"/>
        </w:numPr>
        <w:tabs>
          <w:tab w:val="left" w:pos="567"/>
        </w:tabs>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Кружки и секции;</w:t>
      </w:r>
    </w:p>
    <w:p w:rsidR="0082294C" w:rsidRPr="0082294C" w:rsidRDefault="0082294C" w:rsidP="0082294C">
      <w:pPr>
        <w:numPr>
          <w:ilvl w:val="0"/>
          <w:numId w:val="8"/>
        </w:numPr>
        <w:tabs>
          <w:tab w:val="left" w:pos="567"/>
        </w:tabs>
        <w:spacing w:after="0" w:line="240" w:lineRule="auto"/>
        <w:ind w:left="-567" w:firstLine="567"/>
        <w:jc w:val="both"/>
        <w:rPr>
          <w:rFonts w:ascii="Times New Roman" w:eastAsia="Calibri" w:hAnsi="Times New Roman" w:cs="Times New Roman"/>
          <w:color w:val="000000"/>
          <w:sz w:val="28"/>
          <w:szCs w:val="28"/>
        </w:rPr>
      </w:pPr>
      <w:r w:rsidRPr="0082294C">
        <w:rPr>
          <w:rFonts w:ascii="Times New Roman" w:eastAsia="Calibri" w:hAnsi="Times New Roman" w:cs="Times New Roman"/>
          <w:color w:val="000000"/>
          <w:sz w:val="28"/>
          <w:szCs w:val="28"/>
        </w:rPr>
        <w:t>Работа с учащимися, нарушившими Закон КК № 1539-КЗ и их родителями.</w:t>
      </w:r>
    </w:p>
    <w:p w:rsidR="0082294C" w:rsidRPr="0082294C" w:rsidRDefault="0082294C" w:rsidP="0082294C">
      <w:pPr>
        <w:spacing w:after="0" w:line="240" w:lineRule="auto"/>
        <w:ind w:left="-567" w:firstLine="567"/>
        <w:jc w:val="both"/>
        <w:rPr>
          <w:rFonts w:ascii="Times New Roman" w:eastAsia="Calibri" w:hAnsi="Times New Roman" w:cs="Times New Roman"/>
          <w:b/>
          <w:sz w:val="28"/>
          <w:szCs w:val="28"/>
        </w:rPr>
      </w:pPr>
    </w:p>
    <w:p w:rsidR="0082294C" w:rsidRPr="0082294C" w:rsidRDefault="0082294C" w:rsidP="0082294C">
      <w:pPr>
        <w:spacing w:after="0" w:line="240" w:lineRule="auto"/>
        <w:ind w:left="-567" w:firstLine="567"/>
        <w:jc w:val="both"/>
        <w:rPr>
          <w:rFonts w:ascii="Times New Roman" w:eastAsia="Calibri" w:hAnsi="Times New Roman" w:cs="Times New Roman"/>
          <w:b/>
          <w:sz w:val="28"/>
          <w:szCs w:val="28"/>
        </w:rPr>
      </w:pPr>
      <w:r w:rsidRPr="0082294C">
        <w:rPr>
          <w:rFonts w:ascii="Times New Roman" w:eastAsia="Calibri" w:hAnsi="Times New Roman" w:cs="Times New Roman"/>
          <w:b/>
          <w:sz w:val="28"/>
          <w:szCs w:val="28"/>
        </w:rPr>
        <w:t>Выводы:</w:t>
      </w:r>
    </w:p>
    <w:p w:rsidR="0082294C" w:rsidRPr="0082294C" w:rsidRDefault="0082294C" w:rsidP="0082294C">
      <w:pPr>
        <w:numPr>
          <w:ilvl w:val="0"/>
          <w:numId w:val="11"/>
        </w:numPr>
        <w:tabs>
          <w:tab w:val="left" w:pos="567"/>
        </w:tabs>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Активность классных руководителей в проведении школьных мероприятий составила 100 %;</w:t>
      </w:r>
    </w:p>
    <w:p w:rsidR="0082294C" w:rsidRPr="0082294C" w:rsidRDefault="0082294C" w:rsidP="0082294C">
      <w:pPr>
        <w:numPr>
          <w:ilvl w:val="0"/>
          <w:numId w:val="11"/>
        </w:numPr>
        <w:tabs>
          <w:tab w:val="left" w:pos="567"/>
        </w:tabs>
        <w:spacing w:after="0" w:line="240" w:lineRule="auto"/>
        <w:ind w:left="-567" w:firstLine="567"/>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Все проведенные мероприятия имели большую содержательную ценность, художественное оформление, разнообразны по сменяемости форм и методов использования информационных технологий.</w:t>
      </w:r>
    </w:p>
    <w:p w:rsidR="0082294C" w:rsidRPr="0082294C" w:rsidRDefault="0082294C" w:rsidP="0082294C">
      <w:pPr>
        <w:spacing w:after="0" w:line="240" w:lineRule="auto"/>
        <w:ind w:left="-567" w:firstLine="567"/>
        <w:jc w:val="both"/>
        <w:rPr>
          <w:rFonts w:ascii="Times New Roman" w:eastAsia="Calibri" w:hAnsi="Times New Roman" w:cs="Times New Roman"/>
          <w:b/>
          <w:sz w:val="28"/>
          <w:szCs w:val="28"/>
        </w:rPr>
      </w:pPr>
    </w:p>
    <w:p w:rsidR="0082294C" w:rsidRPr="0082294C" w:rsidRDefault="0082294C" w:rsidP="0082294C">
      <w:pPr>
        <w:spacing w:after="0" w:line="240" w:lineRule="auto"/>
        <w:ind w:left="-567" w:firstLine="567"/>
        <w:jc w:val="both"/>
        <w:rPr>
          <w:rFonts w:ascii="Times New Roman" w:eastAsia="Calibri" w:hAnsi="Times New Roman" w:cs="Times New Roman"/>
          <w:b/>
          <w:sz w:val="28"/>
          <w:szCs w:val="28"/>
        </w:rPr>
      </w:pPr>
      <w:r w:rsidRPr="0082294C">
        <w:rPr>
          <w:rFonts w:ascii="Times New Roman" w:eastAsia="Calibri" w:hAnsi="Times New Roman" w:cs="Times New Roman"/>
          <w:b/>
          <w:sz w:val="28"/>
          <w:szCs w:val="28"/>
        </w:rPr>
        <w:t>Предложения:</w:t>
      </w:r>
    </w:p>
    <w:p w:rsidR="0082294C" w:rsidRPr="0082294C" w:rsidRDefault="0082294C" w:rsidP="0082294C">
      <w:pPr>
        <w:numPr>
          <w:ilvl w:val="0"/>
          <w:numId w:val="12"/>
        </w:numPr>
        <w:tabs>
          <w:tab w:val="left" w:pos="567"/>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Усилить контроль за проведением общешкольных мероприятий в          2019-2020 учебном году;</w:t>
      </w:r>
    </w:p>
    <w:p w:rsidR="0082294C" w:rsidRPr="0082294C" w:rsidRDefault="0082294C" w:rsidP="0082294C">
      <w:pPr>
        <w:numPr>
          <w:ilvl w:val="0"/>
          <w:numId w:val="12"/>
        </w:numPr>
        <w:tabs>
          <w:tab w:val="left" w:pos="567"/>
        </w:tabs>
        <w:spacing w:after="0" w:line="240" w:lineRule="auto"/>
        <w:ind w:left="-567" w:firstLine="567"/>
        <w:contextualSpacing/>
        <w:jc w:val="both"/>
        <w:rPr>
          <w:rFonts w:ascii="Times New Roman" w:eastAsia="Calibri" w:hAnsi="Times New Roman" w:cs="Times New Roman"/>
          <w:sz w:val="28"/>
          <w:szCs w:val="28"/>
        </w:rPr>
      </w:pPr>
      <w:r w:rsidRPr="0082294C">
        <w:rPr>
          <w:rFonts w:ascii="Times New Roman" w:eastAsia="Calibri" w:hAnsi="Times New Roman" w:cs="Times New Roman"/>
          <w:sz w:val="28"/>
          <w:szCs w:val="28"/>
        </w:rPr>
        <w:t>Активизировать работу классных коллективов.</w:t>
      </w:r>
    </w:p>
    <w:p w:rsidR="0082294C" w:rsidRPr="0082294C" w:rsidRDefault="0082294C" w:rsidP="0082294C">
      <w:pPr>
        <w:tabs>
          <w:tab w:val="left" w:pos="567"/>
        </w:tabs>
        <w:spacing w:after="0" w:line="240" w:lineRule="auto"/>
        <w:ind w:left="-567" w:firstLine="567"/>
        <w:jc w:val="both"/>
        <w:rPr>
          <w:rFonts w:ascii="Times New Roman" w:eastAsia="Calibri" w:hAnsi="Times New Roman" w:cs="Times New Roman"/>
          <w:sz w:val="28"/>
          <w:szCs w:val="28"/>
        </w:rPr>
      </w:pPr>
    </w:p>
    <w:p w:rsidR="0082294C" w:rsidRDefault="0082294C"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AC2221" w:rsidRDefault="00AC2221" w:rsidP="0082294C">
      <w:pPr>
        <w:tabs>
          <w:tab w:val="left" w:pos="567"/>
        </w:tabs>
        <w:spacing w:after="0" w:line="240" w:lineRule="auto"/>
        <w:ind w:left="-567" w:firstLine="567"/>
        <w:jc w:val="both"/>
        <w:rPr>
          <w:rFonts w:ascii="Times New Roman" w:eastAsia="Calibri" w:hAnsi="Times New Roman" w:cs="Times New Roman"/>
          <w:sz w:val="28"/>
          <w:szCs w:val="28"/>
        </w:rPr>
      </w:pPr>
    </w:p>
    <w:p w:rsidR="00BC364E" w:rsidRDefault="00AC2221" w:rsidP="00AC2221">
      <w:pPr>
        <w:widowControl w:val="0"/>
        <w:autoSpaceDE w:val="0"/>
        <w:autoSpaceDN w:val="0"/>
        <w:adjustRightInd w:val="0"/>
        <w:ind w:firstLine="851"/>
        <w:jc w:val="center"/>
        <w:rPr>
          <w:rFonts w:ascii="Times New Roman" w:hAnsi="Times New Roman" w:cs="Times New Roman"/>
          <w:b/>
          <w:sz w:val="28"/>
          <w:szCs w:val="28"/>
        </w:rPr>
      </w:pPr>
      <w:r w:rsidRPr="00AC2221">
        <w:rPr>
          <w:rFonts w:ascii="Times New Roman" w:hAnsi="Times New Roman" w:cs="Times New Roman"/>
          <w:b/>
          <w:sz w:val="28"/>
          <w:szCs w:val="28"/>
        </w:rPr>
        <w:t xml:space="preserve">Анализ работы </w:t>
      </w:r>
      <w:r w:rsidR="00BC364E">
        <w:rPr>
          <w:rFonts w:ascii="Times New Roman" w:hAnsi="Times New Roman" w:cs="Times New Roman"/>
          <w:b/>
          <w:sz w:val="28"/>
          <w:szCs w:val="28"/>
        </w:rPr>
        <w:t>социально-педагогической службы</w:t>
      </w:r>
    </w:p>
    <w:p w:rsidR="00AC2221" w:rsidRDefault="00BC364E" w:rsidP="00AC2221">
      <w:pPr>
        <w:widowControl w:val="0"/>
        <w:autoSpaceDE w:val="0"/>
        <w:autoSpaceDN w:val="0"/>
        <w:adjustRightInd w:val="0"/>
        <w:ind w:firstLine="851"/>
        <w:jc w:val="center"/>
        <w:rPr>
          <w:rFonts w:ascii="Times New Roman" w:hAnsi="Times New Roman" w:cs="Times New Roman"/>
          <w:b/>
          <w:sz w:val="28"/>
          <w:szCs w:val="28"/>
        </w:rPr>
      </w:pPr>
      <w:r>
        <w:rPr>
          <w:rFonts w:ascii="Times New Roman" w:hAnsi="Times New Roman" w:cs="Times New Roman"/>
          <w:b/>
          <w:sz w:val="28"/>
          <w:szCs w:val="28"/>
        </w:rPr>
        <w:t xml:space="preserve"> МБОУ СОШ №42 </w:t>
      </w:r>
      <w:r w:rsidR="00AC2221" w:rsidRPr="00AC2221">
        <w:rPr>
          <w:rFonts w:ascii="Times New Roman" w:hAnsi="Times New Roman" w:cs="Times New Roman"/>
          <w:b/>
          <w:sz w:val="28"/>
          <w:szCs w:val="28"/>
        </w:rPr>
        <w:t>за 2018-2019 учебный год</w:t>
      </w:r>
    </w:p>
    <w:p w:rsidR="00AC2221" w:rsidRPr="00AC2221" w:rsidRDefault="00AC2221" w:rsidP="00AC2221">
      <w:pPr>
        <w:widowControl w:val="0"/>
        <w:autoSpaceDE w:val="0"/>
        <w:autoSpaceDN w:val="0"/>
        <w:adjustRightInd w:val="0"/>
        <w:ind w:firstLine="851"/>
        <w:jc w:val="center"/>
        <w:rPr>
          <w:rFonts w:ascii="Times New Roman" w:hAnsi="Times New Roman" w:cs="Times New Roman"/>
          <w:b/>
          <w:sz w:val="28"/>
          <w:szCs w:val="28"/>
        </w:rPr>
      </w:pPr>
    </w:p>
    <w:p w:rsid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Главной сферой деятельности службы СПС является социум (сфера ближайшего окружения личности, сфера человеческих отношений). При этом приоритетной является сфера отношений в семье и ее ближайшем окружении. Социально  психологическая служба призвана по возможности предотвращать проблему, своевременно выявлять и устранять причины, порождающие ее, обеспечить превентивную профилактику различного рода негативных явлений, отклонений в поведении личности и, таким образом оздоровить окружающую его микросреду.</w:t>
      </w:r>
      <w:r w:rsidRPr="00AC2221">
        <w:rPr>
          <w:rFonts w:ascii="Times New Roman" w:hAnsi="Times New Roman" w:cs="Times New Roman"/>
          <w:sz w:val="28"/>
          <w:szCs w:val="28"/>
        </w:rPr>
        <w:tab/>
      </w:r>
      <w:r w:rsidRPr="00AC2221">
        <w:rPr>
          <w:rFonts w:ascii="Times New Roman" w:hAnsi="Times New Roman" w:cs="Times New Roman"/>
          <w:sz w:val="28"/>
          <w:szCs w:val="28"/>
        </w:rPr>
        <w:tab/>
      </w:r>
      <w:r w:rsidRPr="00AC2221">
        <w:rPr>
          <w:rFonts w:ascii="Times New Roman" w:hAnsi="Times New Roman" w:cs="Times New Roman"/>
          <w:sz w:val="28"/>
          <w:szCs w:val="28"/>
        </w:rPr>
        <w:tab/>
      </w:r>
      <w:r w:rsidRPr="00AC2221">
        <w:rPr>
          <w:rFonts w:ascii="Times New Roman" w:hAnsi="Times New Roman" w:cs="Times New Roman"/>
          <w:sz w:val="28"/>
          <w:szCs w:val="28"/>
        </w:rPr>
        <w:tab/>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Деятельность службы СПС с проблемными подростками осуществляется в соответствии с утвержденным планом, в котором предусмотрены различные направления и формы работы. Цель- профилактика и преодоление социальных отклонений у учащихся.  Были использованы как традиционные, чаще всего организационные формы работы с проблемными учащимися, где инициативу и ответственность берет на себя педагог, так и  интерактивные воспитательные методики. Они основаны на взаимодействии ученика с другими учащимися, педагогами, родителями и прочими участниками педагогического процесса, которые позволяют учащимся самим решать стоящие перед ними проблемы. Работа строилась по следующим направлениям:</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 xml:space="preserve">диагностическая;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i/>
          <w:iCs/>
          <w:color w:val="6960A7"/>
          <w:sz w:val="28"/>
          <w:szCs w:val="28"/>
        </w:rPr>
        <w:t xml:space="preserve"> </w:t>
      </w:r>
      <w:r>
        <w:rPr>
          <w:rFonts w:ascii="Times New Roman" w:hAnsi="Times New Roman" w:cs="Times New Roman"/>
          <w:iCs/>
          <w:color w:val="6960A7"/>
          <w:sz w:val="28"/>
          <w:szCs w:val="28"/>
        </w:rPr>
        <w:t xml:space="preserve">- </w:t>
      </w:r>
      <w:r w:rsidRPr="00AC2221">
        <w:rPr>
          <w:rFonts w:ascii="Times New Roman" w:hAnsi="Times New Roman" w:cs="Times New Roman"/>
          <w:sz w:val="28"/>
          <w:szCs w:val="28"/>
        </w:rPr>
        <w:t>просветительская работа с родителями;</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i/>
          <w:iCs/>
          <w:sz w:val="28"/>
          <w:szCs w:val="28"/>
        </w:rPr>
        <w:t xml:space="preserve"> </w:t>
      </w:r>
      <w:r>
        <w:rPr>
          <w:rFonts w:ascii="Times New Roman" w:hAnsi="Times New Roman" w:cs="Times New Roman"/>
          <w:iCs/>
          <w:sz w:val="28"/>
          <w:szCs w:val="28"/>
        </w:rPr>
        <w:t xml:space="preserve">- </w:t>
      </w:r>
      <w:r w:rsidRPr="00AC2221">
        <w:rPr>
          <w:rFonts w:ascii="Times New Roman" w:hAnsi="Times New Roman" w:cs="Times New Roman"/>
          <w:sz w:val="28"/>
          <w:szCs w:val="28"/>
        </w:rPr>
        <w:t>методическая работа с педагогическим коллективом;</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mallCaps/>
          <w:color w:val="6960A7"/>
          <w:sz w:val="28"/>
          <w:szCs w:val="28"/>
        </w:rPr>
        <w:t xml:space="preserve"> </w:t>
      </w:r>
      <w:r>
        <w:rPr>
          <w:rFonts w:ascii="Times New Roman" w:hAnsi="Times New Roman" w:cs="Times New Roman"/>
          <w:smallCaps/>
          <w:color w:val="6960A7"/>
          <w:sz w:val="28"/>
          <w:szCs w:val="28"/>
        </w:rPr>
        <w:t xml:space="preserve"> - </w:t>
      </w:r>
      <w:r w:rsidRPr="00AC2221">
        <w:rPr>
          <w:rFonts w:ascii="Times New Roman" w:hAnsi="Times New Roman" w:cs="Times New Roman"/>
          <w:sz w:val="28"/>
          <w:szCs w:val="28"/>
        </w:rPr>
        <w:t>профилактическая работа</w:t>
      </w:r>
      <w:r>
        <w:rPr>
          <w:rFonts w:ascii="Times New Roman" w:hAnsi="Times New Roman" w:cs="Times New Roman"/>
          <w:sz w:val="28"/>
          <w:szCs w:val="28"/>
        </w:rPr>
        <w:t>;</w:t>
      </w:r>
      <w:r w:rsidRPr="00AC2221">
        <w:rPr>
          <w:rFonts w:ascii="Times New Roman" w:hAnsi="Times New Roman" w:cs="Times New Roman"/>
          <w:sz w:val="28"/>
          <w:szCs w:val="28"/>
        </w:rPr>
        <w:t xml:space="preserve">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C2221">
        <w:rPr>
          <w:rFonts w:ascii="Times New Roman" w:hAnsi="Times New Roman" w:cs="Times New Roman"/>
          <w:sz w:val="28"/>
          <w:szCs w:val="28"/>
        </w:rPr>
        <w:t>индивидуальная работа с детьми и родителями.</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Целенаправленная систематическая работа с использованием различных форм и методов, а также с  учетом возрастных особенностей, позволяет активизировать творческую и мыслительную деятельность учащихся, стимулировать познавательную активность, вырабатывает у школьников умение формировать собственную позицию.</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В начале  учебного года социальный педагог совместно с классными руководителями оформляет социальные паспорта классов, на основании которых составляется социальный паспорт школы. Заполняя социальный паспорт школы, мы </w:t>
      </w:r>
      <w:r w:rsidRPr="00AC2221">
        <w:rPr>
          <w:rFonts w:ascii="Times New Roman" w:hAnsi="Times New Roman" w:cs="Times New Roman"/>
          <w:i/>
          <w:iCs/>
          <w:color w:val="6960A7"/>
          <w:sz w:val="28"/>
          <w:szCs w:val="28"/>
        </w:rPr>
        <w:t xml:space="preserve"> </w:t>
      </w:r>
      <w:r w:rsidRPr="00AC2221">
        <w:rPr>
          <w:rFonts w:ascii="Times New Roman" w:hAnsi="Times New Roman" w:cs="Times New Roman"/>
          <w:sz w:val="28"/>
          <w:szCs w:val="28"/>
        </w:rPr>
        <w:t xml:space="preserve">получаем нужную информацию для дальнейшей работы в течение всего года. </w:t>
      </w:r>
      <w:proofErr w:type="gramStart"/>
      <w:r w:rsidRPr="00AC2221">
        <w:rPr>
          <w:rFonts w:ascii="Times New Roman" w:hAnsi="Times New Roman" w:cs="Times New Roman"/>
          <w:sz w:val="28"/>
          <w:szCs w:val="28"/>
        </w:rPr>
        <w:t xml:space="preserve">В банке данных содержится информация по статусу семьи (полная, неполная, малообеспеченная, неблагополучная,  многодетная) и </w:t>
      </w:r>
      <w:r w:rsidRPr="00AC2221">
        <w:rPr>
          <w:rFonts w:ascii="Times New Roman" w:hAnsi="Times New Roman" w:cs="Times New Roman"/>
          <w:color w:val="6960A7"/>
          <w:sz w:val="28"/>
          <w:szCs w:val="28"/>
        </w:rPr>
        <w:t xml:space="preserve"> </w:t>
      </w:r>
      <w:r w:rsidRPr="00AC2221">
        <w:rPr>
          <w:rFonts w:ascii="Times New Roman" w:hAnsi="Times New Roman" w:cs="Times New Roman"/>
          <w:sz w:val="28"/>
          <w:szCs w:val="28"/>
        </w:rPr>
        <w:t xml:space="preserve">проблемным  детям  (инвалиды,  опекаемые, с </w:t>
      </w:r>
      <w:proofErr w:type="spellStart"/>
      <w:r w:rsidRPr="00AC2221">
        <w:rPr>
          <w:rFonts w:ascii="Times New Roman" w:hAnsi="Times New Roman" w:cs="Times New Roman"/>
          <w:sz w:val="28"/>
          <w:szCs w:val="28"/>
        </w:rPr>
        <w:t>девиантным</w:t>
      </w:r>
      <w:proofErr w:type="spellEnd"/>
      <w:r w:rsidRPr="00AC2221">
        <w:rPr>
          <w:rFonts w:ascii="Times New Roman" w:hAnsi="Times New Roman" w:cs="Times New Roman"/>
          <w:sz w:val="28"/>
          <w:szCs w:val="28"/>
        </w:rPr>
        <w:t xml:space="preserve"> </w:t>
      </w:r>
      <w:r w:rsidRPr="00AC2221">
        <w:rPr>
          <w:rFonts w:ascii="Times New Roman" w:hAnsi="Times New Roman" w:cs="Times New Roman"/>
          <w:color w:val="000000"/>
          <w:sz w:val="28"/>
          <w:szCs w:val="28"/>
        </w:rPr>
        <w:t>поведением).</w:t>
      </w:r>
      <w:proofErr w:type="gramEnd"/>
    </w:p>
    <w:p w:rsidR="00AC2221" w:rsidRPr="003543C0"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На каждого проблемного ребенка  заведена картотека, где есть краткая фиксация сведений о личности, бытовых условиях, указаны причины неблагополучия в семье, социальный статус семьи, отклонения в поведении ребенка. </w:t>
      </w:r>
      <w:r w:rsidRPr="00AC2221">
        <w:rPr>
          <w:rFonts w:ascii="Times New Roman" w:hAnsi="Times New Roman" w:cs="Times New Roman"/>
          <w:color w:val="000000"/>
          <w:sz w:val="28"/>
          <w:szCs w:val="28"/>
        </w:rPr>
        <w:t xml:space="preserve">                                                                                                                                                                                                                                                                                                                                                                                                        </w:t>
      </w:r>
      <w:r w:rsidRPr="00AC2221">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hAnsi="Times New Roman" w:cs="Times New Roman"/>
          <w:iCs/>
          <w:color w:val="000000"/>
          <w:sz w:val="28"/>
          <w:szCs w:val="28"/>
        </w:rPr>
        <w:t xml:space="preserve">  </w:t>
      </w:r>
      <w:r w:rsidR="003543C0">
        <w:rPr>
          <w:rFonts w:ascii="Times New Roman" w:hAnsi="Times New Roman" w:cs="Times New Roman"/>
          <w:iCs/>
          <w:color w:val="000000"/>
          <w:sz w:val="28"/>
          <w:szCs w:val="28"/>
        </w:rPr>
        <w:t xml:space="preserve"> </w:t>
      </w:r>
      <w:r w:rsidRPr="00AC2221">
        <w:rPr>
          <w:rFonts w:ascii="Times New Roman" w:hAnsi="Times New Roman" w:cs="Times New Roman"/>
          <w:iCs/>
          <w:color w:val="000000"/>
          <w:sz w:val="28"/>
          <w:szCs w:val="28"/>
        </w:rPr>
        <w:t>Социальный</w:t>
      </w:r>
      <w:r w:rsidRPr="00AC2221">
        <w:rPr>
          <w:rFonts w:ascii="Times New Roman" w:hAnsi="Times New Roman" w:cs="Times New Roman"/>
          <w:i/>
          <w:iCs/>
          <w:color w:val="000000"/>
          <w:sz w:val="28"/>
          <w:szCs w:val="28"/>
        </w:rPr>
        <w:t xml:space="preserve"> </w:t>
      </w:r>
      <w:r w:rsidRPr="00AC2221">
        <w:rPr>
          <w:rFonts w:ascii="Times New Roman" w:hAnsi="Times New Roman" w:cs="Times New Roman"/>
          <w:iCs/>
          <w:color w:val="000000"/>
          <w:sz w:val="28"/>
          <w:szCs w:val="28"/>
        </w:rPr>
        <w:t>педагог</w:t>
      </w:r>
      <w:r w:rsidRPr="00AC2221">
        <w:rPr>
          <w:rFonts w:ascii="Times New Roman" w:hAnsi="Times New Roman" w:cs="Times New Roman"/>
          <w:i/>
          <w:iCs/>
          <w:color w:val="000000"/>
          <w:sz w:val="28"/>
          <w:szCs w:val="28"/>
        </w:rPr>
        <w:t xml:space="preserve"> </w:t>
      </w:r>
      <w:r w:rsidRPr="00AC2221">
        <w:rPr>
          <w:rFonts w:ascii="Times New Roman" w:hAnsi="Times New Roman" w:cs="Times New Roman"/>
          <w:sz w:val="28"/>
          <w:szCs w:val="28"/>
        </w:rPr>
        <w:t>в 2</w:t>
      </w:r>
      <w:r w:rsidR="003543C0">
        <w:rPr>
          <w:rFonts w:ascii="Times New Roman" w:hAnsi="Times New Roman" w:cs="Times New Roman"/>
          <w:sz w:val="28"/>
          <w:szCs w:val="28"/>
        </w:rPr>
        <w:t>018 - 2019 учебном году продолжи</w:t>
      </w:r>
      <w:r w:rsidRPr="00AC2221">
        <w:rPr>
          <w:rFonts w:ascii="Times New Roman" w:hAnsi="Times New Roman" w:cs="Times New Roman"/>
          <w:sz w:val="28"/>
          <w:szCs w:val="28"/>
        </w:rPr>
        <w:t xml:space="preserve">ла  работать над </w:t>
      </w:r>
      <w:r w:rsidR="003543C0">
        <w:rPr>
          <w:rFonts w:ascii="Times New Roman" w:hAnsi="Times New Roman" w:cs="Times New Roman"/>
          <w:sz w:val="28"/>
          <w:szCs w:val="28"/>
        </w:rPr>
        <w:t xml:space="preserve">темой: </w:t>
      </w:r>
      <w:r w:rsidRPr="003543C0">
        <w:rPr>
          <w:rFonts w:ascii="Times New Roman" w:hAnsi="Times New Roman" w:cs="Times New Roman"/>
          <w:sz w:val="28"/>
          <w:szCs w:val="28"/>
        </w:rPr>
        <w:t>"</w:t>
      </w:r>
      <w:r w:rsidRPr="003543C0">
        <w:rPr>
          <w:rFonts w:ascii="Times New Roman" w:hAnsi="Times New Roman" w:cs="Times New Roman"/>
          <w:b/>
          <w:sz w:val="28"/>
          <w:szCs w:val="28"/>
        </w:rPr>
        <w:t>Формирование творческой, самостоятельной личности, способной адаптироваться к современным социально – экономическим условиям</w:t>
      </w:r>
      <w:r w:rsidRPr="003543C0">
        <w:rPr>
          <w:rFonts w:ascii="Times New Roman" w:hAnsi="Times New Roman" w:cs="Times New Roman"/>
          <w:sz w:val="28"/>
          <w:szCs w:val="28"/>
        </w:rPr>
        <w:t>" и ставила перед собой следующие  задачи:</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п</w:t>
      </w:r>
      <w:r w:rsidRPr="00AC2221">
        <w:rPr>
          <w:rFonts w:ascii="Times New Roman" w:hAnsi="Times New Roman" w:cs="Times New Roman"/>
          <w:sz w:val="28"/>
          <w:szCs w:val="28"/>
        </w:rPr>
        <w:t>родолжить работу по обновлению информационного банка данных учащихся,  нормативно – правовой документации, организация ее изучение участн</w:t>
      </w:r>
      <w:r>
        <w:rPr>
          <w:rFonts w:ascii="Times New Roman" w:hAnsi="Times New Roman" w:cs="Times New Roman"/>
          <w:sz w:val="28"/>
          <w:szCs w:val="28"/>
        </w:rPr>
        <w:t>иками образовательного процесса;</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 и</w:t>
      </w:r>
      <w:r w:rsidRPr="00AC2221">
        <w:rPr>
          <w:rFonts w:ascii="Times New Roman" w:hAnsi="Times New Roman" w:cs="Times New Roman"/>
          <w:sz w:val="28"/>
          <w:szCs w:val="28"/>
        </w:rPr>
        <w:t xml:space="preserve">спользовать </w:t>
      </w:r>
      <w:proofErr w:type="spellStart"/>
      <w:r w:rsidRPr="00AC2221">
        <w:rPr>
          <w:rFonts w:ascii="Times New Roman" w:hAnsi="Times New Roman" w:cs="Times New Roman"/>
          <w:sz w:val="28"/>
          <w:szCs w:val="28"/>
        </w:rPr>
        <w:t>здоровьесберегающие</w:t>
      </w:r>
      <w:proofErr w:type="spellEnd"/>
      <w:r w:rsidRPr="00AC2221">
        <w:rPr>
          <w:rFonts w:ascii="Times New Roman" w:hAnsi="Times New Roman" w:cs="Times New Roman"/>
          <w:sz w:val="28"/>
          <w:szCs w:val="28"/>
        </w:rPr>
        <w:t xml:space="preserve"> технологии в воспитании, организовать работу по сохранению и укреплению здоровья учащихся и формированию здорового образа жизни;</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 с</w:t>
      </w:r>
      <w:r w:rsidRPr="00AC2221">
        <w:rPr>
          <w:rFonts w:ascii="Times New Roman" w:hAnsi="Times New Roman" w:cs="Times New Roman"/>
          <w:sz w:val="28"/>
          <w:szCs w:val="28"/>
        </w:rPr>
        <w:t>оздать психологически комфортную образовательную среду для общего интеллектуального и нравственного развития личности школьника.</w:t>
      </w:r>
    </w:p>
    <w:p w:rsidR="00AC2221" w:rsidRPr="00AC2221" w:rsidRDefault="00AC2221" w:rsidP="00AC2221">
      <w:pPr>
        <w:pStyle w:val="a3"/>
        <w:jc w:val="both"/>
        <w:rPr>
          <w:rFonts w:ascii="Times New Roman" w:hAnsi="Times New Roman" w:cs="Times New Roman"/>
          <w:sz w:val="28"/>
          <w:szCs w:val="28"/>
        </w:rPr>
      </w:pP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Ежегодно в соответствии с планом работы школы в сентябре  проводится обследование семей обучающихся и составляется  социальный паспорт школы.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Сравнительный анализ </w:t>
      </w:r>
    </w:p>
    <w:tbl>
      <w:tblPr>
        <w:tblStyle w:val="a8"/>
        <w:tblW w:w="0" w:type="auto"/>
        <w:tblInd w:w="-601" w:type="dxa"/>
        <w:tblLook w:val="04A0" w:firstRow="1" w:lastRow="0" w:firstColumn="1" w:lastColumn="0" w:noHBand="0" w:noVBand="1"/>
      </w:tblPr>
      <w:tblGrid>
        <w:gridCol w:w="707"/>
        <w:gridCol w:w="4639"/>
        <w:gridCol w:w="1413"/>
        <w:gridCol w:w="1405"/>
        <w:gridCol w:w="2008"/>
      </w:tblGrid>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w:t>
            </w:r>
          </w:p>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п/п</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Наименование</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2017-2018г.г</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2018-2019</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proofErr w:type="spellStart"/>
            <w:r w:rsidRPr="00AC2221">
              <w:rPr>
                <w:rFonts w:ascii="Times New Roman" w:hAnsi="Times New Roman" w:cs="Times New Roman"/>
                <w:sz w:val="28"/>
                <w:szCs w:val="28"/>
                <w:lang w:eastAsia="en-US"/>
              </w:rPr>
              <w:t>Резудьтат</w:t>
            </w:r>
            <w:proofErr w:type="spellEnd"/>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Число детей, обучающихся в школе:</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1736</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1965</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увеличение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2</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Неполных семей/ в них детей</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388/397</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451/479</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увеличение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3</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Многодетных семей/ в них детей</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107/132</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165/213</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увеличение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4</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 xml:space="preserve">Количество социально не защищенных семей (состоящих на учете в отделе социальной защиты) </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14/16</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24/26</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увеличение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5</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Кол-во неблагополучных семей/ в них детей</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без изменения</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6</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сирот</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2</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снижение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7</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опекаемых</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6</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6</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без изменения</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8</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детей-инвалидов</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16</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18</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увеличение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9</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 xml:space="preserve">Количество учащихся, состоящих на учете в ОПДН </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4</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2</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снижение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10</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Количество учащихся, состоящих на школьном профилактическом учете</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4</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снижение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11</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 xml:space="preserve">Трудоустройство учащихся в летний период </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54</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70</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увеличение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12</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 xml:space="preserve">Количество учащихся, проведенных через КДН </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4</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2</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снижение</w:t>
            </w:r>
          </w:p>
        </w:tc>
      </w:tr>
      <w:tr w:rsidR="00AC2221" w:rsidRPr="00AC2221" w:rsidTr="00AC2221">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13</w:t>
            </w:r>
          </w:p>
        </w:tc>
        <w:tc>
          <w:tcPr>
            <w:tcW w:w="4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 xml:space="preserve">Количество учащихся, нарушивших </w:t>
            </w:r>
          </w:p>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Закон 1539-Кз</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10</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6</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снижение</w:t>
            </w:r>
          </w:p>
        </w:tc>
      </w:tr>
    </w:tbl>
    <w:p w:rsidR="00AC2221" w:rsidRPr="00AC2221" w:rsidRDefault="00AC2221" w:rsidP="00AC2221">
      <w:pPr>
        <w:pStyle w:val="a3"/>
        <w:jc w:val="both"/>
        <w:rPr>
          <w:rFonts w:ascii="Times New Roman" w:eastAsia="Times New Roman" w:hAnsi="Times New Roman" w:cs="Times New Roman"/>
          <w:sz w:val="28"/>
          <w:szCs w:val="28"/>
        </w:rPr>
      </w:pPr>
    </w:p>
    <w:p w:rsidR="00AC2221" w:rsidRPr="00AC2221" w:rsidRDefault="00AC2221" w:rsidP="00AC2221">
      <w:pPr>
        <w:pStyle w:val="a3"/>
        <w:jc w:val="both"/>
        <w:rPr>
          <w:rFonts w:ascii="Times New Roman" w:hAnsi="Times New Roman" w:cs="Times New Roman"/>
          <w:sz w:val="28"/>
          <w:szCs w:val="28"/>
        </w:rPr>
      </w:pPr>
    </w:p>
    <w:p w:rsidR="00AC2221" w:rsidRPr="00AC2221" w:rsidRDefault="00AC2221" w:rsidP="00AC2221">
      <w:pPr>
        <w:pStyle w:val="a3"/>
        <w:jc w:val="both"/>
        <w:rPr>
          <w:rFonts w:ascii="Times New Roman" w:hAnsi="Times New Roman" w:cs="Times New Roman"/>
          <w:bCs/>
          <w:color w:val="000000"/>
          <w:spacing w:val="-5"/>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 xml:space="preserve">За отчетный период социальным педагогом школы проводились беседы с учащимися МБОУ СОШ №42 о вреде наркомании, </w:t>
      </w:r>
      <w:proofErr w:type="spellStart"/>
      <w:r w:rsidRPr="00AC2221">
        <w:rPr>
          <w:rFonts w:ascii="Times New Roman" w:hAnsi="Times New Roman" w:cs="Times New Roman"/>
          <w:sz w:val="28"/>
          <w:szCs w:val="28"/>
        </w:rPr>
        <w:t>табакокурения</w:t>
      </w:r>
      <w:proofErr w:type="spellEnd"/>
      <w:r w:rsidRPr="00AC2221">
        <w:rPr>
          <w:rFonts w:ascii="Times New Roman" w:hAnsi="Times New Roman" w:cs="Times New Roman"/>
          <w:sz w:val="28"/>
          <w:szCs w:val="28"/>
        </w:rPr>
        <w:t xml:space="preserve"> и алкоголизма. Для проведения бесед </w:t>
      </w:r>
      <w:proofErr w:type="gramStart"/>
      <w:r w:rsidRPr="00AC2221">
        <w:rPr>
          <w:rFonts w:ascii="Times New Roman" w:hAnsi="Times New Roman" w:cs="Times New Roman"/>
          <w:sz w:val="28"/>
          <w:szCs w:val="28"/>
        </w:rPr>
        <w:t>приглашалась</w:t>
      </w:r>
      <w:proofErr w:type="gramEnd"/>
      <w:r w:rsidRPr="00AC2221">
        <w:rPr>
          <w:rFonts w:ascii="Times New Roman" w:hAnsi="Times New Roman" w:cs="Times New Roman"/>
          <w:sz w:val="28"/>
          <w:szCs w:val="28"/>
        </w:rPr>
        <w:t xml:space="preserve"> специалист </w:t>
      </w:r>
      <w:proofErr w:type="spellStart"/>
      <w:r w:rsidRPr="00AC2221">
        <w:rPr>
          <w:rFonts w:ascii="Times New Roman" w:hAnsi="Times New Roman" w:cs="Times New Roman"/>
          <w:sz w:val="28"/>
          <w:szCs w:val="28"/>
        </w:rPr>
        <w:t>наркодиспансера</w:t>
      </w:r>
      <w:proofErr w:type="spellEnd"/>
      <w:r w:rsidRPr="00AC2221">
        <w:rPr>
          <w:rFonts w:ascii="Times New Roman" w:hAnsi="Times New Roman" w:cs="Times New Roman"/>
          <w:sz w:val="28"/>
          <w:szCs w:val="28"/>
        </w:rPr>
        <w:t xml:space="preserve">  Герасимова О.Б., ежемесячно оформлялись стенды  «Твой выбор». В течение года неоднократно посещались семьи учащихся, состоящих на </w:t>
      </w:r>
      <w:proofErr w:type="spellStart"/>
      <w:r w:rsidRPr="00AC2221">
        <w:rPr>
          <w:rFonts w:ascii="Times New Roman" w:hAnsi="Times New Roman" w:cs="Times New Roman"/>
          <w:sz w:val="28"/>
          <w:szCs w:val="28"/>
        </w:rPr>
        <w:t>профучете</w:t>
      </w:r>
      <w:proofErr w:type="spellEnd"/>
      <w:r w:rsidRPr="00AC2221">
        <w:rPr>
          <w:rFonts w:ascii="Times New Roman" w:hAnsi="Times New Roman" w:cs="Times New Roman"/>
          <w:sz w:val="28"/>
          <w:szCs w:val="28"/>
        </w:rPr>
        <w:t xml:space="preserve">. </w:t>
      </w:r>
      <w:r w:rsidRPr="00AC2221">
        <w:rPr>
          <w:rFonts w:ascii="Times New Roman" w:hAnsi="Times New Roman" w:cs="Times New Roman"/>
          <w:bCs/>
          <w:color w:val="000000"/>
          <w:spacing w:val="-5"/>
          <w:sz w:val="28"/>
          <w:szCs w:val="28"/>
        </w:rPr>
        <w:t>Дети</w:t>
      </w:r>
      <w:proofErr w:type="gramStart"/>
      <w:r w:rsidRPr="00AC2221">
        <w:rPr>
          <w:rFonts w:ascii="Times New Roman" w:hAnsi="Times New Roman" w:cs="Times New Roman"/>
          <w:bCs/>
          <w:color w:val="000000"/>
          <w:spacing w:val="-5"/>
          <w:sz w:val="28"/>
          <w:szCs w:val="28"/>
        </w:rPr>
        <w:t xml:space="preserve"> ,</w:t>
      </w:r>
      <w:proofErr w:type="gramEnd"/>
      <w:r w:rsidRPr="00AC2221">
        <w:rPr>
          <w:rFonts w:ascii="Times New Roman" w:hAnsi="Times New Roman" w:cs="Times New Roman"/>
          <w:bCs/>
          <w:color w:val="000000"/>
          <w:spacing w:val="-5"/>
          <w:sz w:val="28"/>
          <w:szCs w:val="28"/>
        </w:rPr>
        <w:t xml:space="preserve"> требующие особого педагогического внимания (состоящие на учете ОПДН и ШПУ)- это категория детей, которая в силу определенных обстоятельств своей жизни более других подвержена негативным внешним воздействиям со стороны общества.  Работа с детьми «группы риска» в МБОУ СОШ № 42 имеет комплексный характер и проявляется во всех формах социальной, педагогической и психологической помощи. </w:t>
      </w:r>
    </w:p>
    <w:p w:rsidR="00AC2221" w:rsidRPr="00AC2221" w:rsidRDefault="00AC2221" w:rsidP="00AC2221">
      <w:pPr>
        <w:pStyle w:val="a3"/>
        <w:jc w:val="both"/>
        <w:rPr>
          <w:rFonts w:ascii="Times New Roman" w:hAnsi="Times New Roman" w:cs="Times New Roman"/>
          <w:bCs/>
          <w:color w:val="000000"/>
          <w:spacing w:val="-5"/>
          <w:sz w:val="28"/>
          <w:szCs w:val="28"/>
        </w:rPr>
      </w:pPr>
      <w:r>
        <w:rPr>
          <w:rFonts w:ascii="Times New Roman" w:hAnsi="Times New Roman" w:cs="Times New Roman"/>
          <w:bCs/>
          <w:color w:val="000000"/>
          <w:spacing w:val="-5"/>
          <w:sz w:val="28"/>
          <w:szCs w:val="28"/>
        </w:rPr>
        <w:t xml:space="preserve">     </w:t>
      </w:r>
      <w:r w:rsidRPr="00AC2221">
        <w:rPr>
          <w:rFonts w:ascii="Times New Roman" w:hAnsi="Times New Roman" w:cs="Times New Roman"/>
          <w:bCs/>
          <w:color w:val="000000"/>
          <w:spacing w:val="-5"/>
          <w:sz w:val="28"/>
          <w:szCs w:val="28"/>
        </w:rPr>
        <w:t>В 2018-2019 учебном году работа с детьми, требующими особого педагогического внимания,  была направлена на решение следующих задач:</w:t>
      </w:r>
    </w:p>
    <w:p w:rsidR="00AC2221" w:rsidRPr="00AC2221" w:rsidRDefault="00AC2221" w:rsidP="00AC2221">
      <w:pPr>
        <w:pStyle w:val="a3"/>
        <w:jc w:val="both"/>
        <w:rPr>
          <w:rFonts w:ascii="Times New Roman" w:hAnsi="Times New Roman" w:cs="Times New Roman"/>
          <w:color w:val="000000"/>
          <w:sz w:val="28"/>
          <w:szCs w:val="28"/>
        </w:rPr>
      </w:pPr>
      <w:r w:rsidRPr="00AC2221">
        <w:rPr>
          <w:rFonts w:ascii="Times New Roman" w:hAnsi="Times New Roman" w:cs="Times New Roman"/>
          <w:color w:val="000000"/>
          <w:spacing w:val="-2"/>
          <w:sz w:val="28"/>
          <w:szCs w:val="28"/>
        </w:rPr>
        <w:t xml:space="preserve">-развитие, совершенствование навыков </w:t>
      </w:r>
      <w:proofErr w:type="spellStart"/>
      <w:r w:rsidRPr="00AC2221">
        <w:rPr>
          <w:rFonts w:ascii="Times New Roman" w:hAnsi="Times New Roman" w:cs="Times New Roman"/>
          <w:color w:val="000000"/>
          <w:spacing w:val="-2"/>
          <w:sz w:val="28"/>
          <w:szCs w:val="28"/>
        </w:rPr>
        <w:t>саморегуляции</w:t>
      </w:r>
      <w:proofErr w:type="spellEnd"/>
      <w:r w:rsidRPr="00AC2221">
        <w:rPr>
          <w:rFonts w:ascii="Times New Roman" w:hAnsi="Times New Roman" w:cs="Times New Roman"/>
          <w:color w:val="000000"/>
          <w:spacing w:val="-2"/>
          <w:sz w:val="28"/>
          <w:szCs w:val="28"/>
        </w:rPr>
        <w:t>;</w:t>
      </w:r>
    </w:p>
    <w:p w:rsidR="00AC2221" w:rsidRPr="00AC2221" w:rsidRDefault="00AC2221" w:rsidP="00AC2221">
      <w:pPr>
        <w:pStyle w:val="a3"/>
        <w:jc w:val="both"/>
        <w:rPr>
          <w:rFonts w:ascii="Times New Roman" w:hAnsi="Times New Roman" w:cs="Times New Roman"/>
          <w:color w:val="000000"/>
          <w:spacing w:val="3"/>
          <w:sz w:val="28"/>
          <w:szCs w:val="28"/>
        </w:rPr>
      </w:pPr>
      <w:r w:rsidRPr="00AC2221">
        <w:rPr>
          <w:rFonts w:ascii="Times New Roman" w:hAnsi="Times New Roman" w:cs="Times New Roman"/>
          <w:color w:val="000000"/>
          <w:spacing w:val="-2"/>
          <w:sz w:val="28"/>
          <w:szCs w:val="28"/>
        </w:rPr>
        <w:t>-овладение способами взаимодействия с самим собой и окружающим</w:t>
      </w:r>
      <w:r w:rsidRPr="00AC2221">
        <w:rPr>
          <w:rStyle w:val="apple-converted-space"/>
          <w:rFonts w:ascii="Times New Roman" w:hAnsi="Times New Roman" w:cs="Times New Roman"/>
          <w:color w:val="000000"/>
          <w:spacing w:val="-2"/>
          <w:sz w:val="28"/>
          <w:szCs w:val="28"/>
        </w:rPr>
        <w:t> </w:t>
      </w:r>
      <w:r w:rsidRPr="00AC2221">
        <w:rPr>
          <w:rFonts w:ascii="Times New Roman" w:hAnsi="Times New Roman" w:cs="Times New Roman"/>
          <w:color w:val="000000"/>
          <w:spacing w:val="3"/>
          <w:sz w:val="28"/>
          <w:szCs w:val="28"/>
        </w:rPr>
        <w:t>миром;</w:t>
      </w:r>
    </w:p>
    <w:p w:rsidR="00AC2221" w:rsidRPr="00AC2221" w:rsidRDefault="00AC2221" w:rsidP="00AC2221">
      <w:pPr>
        <w:pStyle w:val="a3"/>
        <w:jc w:val="both"/>
        <w:rPr>
          <w:rFonts w:ascii="Times New Roman" w:hAnsi="Times New Roman" w:cs="Times New Roman"/>
          <w:bCs/>
          <w:color w:val="000000"/>
          <w:spacing w:val="-5"/>
          <w:sz w:val="28"/>
          <w:szCs w:val="28"/>
        </w:rPr>
      </w:pPr>
      <w:r w:rsidRPr="00AC2221">
        <w:rPr>
          <w:rFonts w:ascii="Times New Roman" w:hAnsi="Times New Roman" w:cs="Times New Roman"/>
          <w:color w:val="000000"/>
          <w:spacing w:val="3"/>
          <w:sz w:val="28"/>
          <w:szCs w:val="28"/>
        </w:rPr>
        <w:t>-</w:t>
      </w:r>
      <w:r w:rsidRPr="00AC2221">
        <w:rPr>
          <w:rFonts w:ascii="Times New Roman" w:hAnsi="Times New Roman" w:cs="Times New Roman"/>
          <w:bCs/>
          <w:color w:val="000000"/>
          <w:spacing w:val="-5"/>
          <w:sz w:val="28"/>
          <w:szCs w:val="28"/>
        </w:rPr>
        <w:t xml:space="preserve"> отслеживание положительной динамики развития  учащихся группы риска»</w:t>
      </w:r>
    </w:p>
    <w:p w:rsidR="00AC2221" w:rsidRPr="00AC2221" w:rsidRDefault="00AC2221" w:rsidP="00AC2221">
      <w:pPr>
        <w:pStyle w:val="a3"/>
        <w:jc w:val="both"/>
        <w:rPr>
          <w:rFonts w:ascii="Times New Roman" w:hAnsi="Times New Roman" w:cs="Times New Roman"/>
          <w:bCs/>
          <w:color w:val="000000"/>
          <w:spacing w:val="-5"/>
          <w:sz w:val="28"/>
          <w:szCs w:val="28"/>
        </w:rPr>
      </w:pPr>
      <w:r>
        <w:rPr>
          <w:rFonts w:ascii="Times New Roman" w:hAnsi="Times New Roman" w:cs="Times New Roman"/>
          <w:bCs/>
          <w:color w:val="000000"/>
          <w:spacing w:val="-5"/>
          <w:sz w:val="28"/>
          <w:szCs w:val="28"/>
        </w:rPr>
        <w:t xml:space="preserve">     </w:t>
      </w:r>
      <w:r w:rsidRPr="00AC2221">
        <w:rPr>
          <w:rFonts w:ascii="Times New Roman" w:hAnsi="Times New Roman" w:cs="Times New Roman"/>
          <w:bCs/>
          <w:color w:val="000000"/>
          <w:spacing w:val="-5"/>
          <w:sz w:val="28"/>
          <w:szCs w:val="28"/>
        </w:rPr>
        <w:t>Службой СПС в течении года проводилась большая просветительская и профилактическая работа:</w:t>
      </w:r>
    </w:p>
    <w:p w:rsidR="00AC2221" w:rsidRPr="00AC2221" w:rsidRDefault="00AC2221" w:rsidP="00AC2221">
      <w:pPr>
        <w:pStyle w:val="a3"/>
        <w:jc w:val="both"/>
        <w:rPr>
          <w:rFonts w:ascii="Times New Roman" w:hAnsi="Times New Roman" w:cs="Times New Roman"/>
          <w:bCs/>
          <w:color w:val="000000"/>
          <w:spacing w:val="-5"/>
          <w:sz w:val="28"/>
          <w:szCs w:val="28"/>
        </w:rPr>
      </w:pPr>
      <w:r w:rsidRPr="00AC2221">
        <w:rPr>
          <w:rFonts w:ascii="Times New Roman" w:hAnsi="Times New Roman" w:cs="Times New Roman"/>
          <w:bCs/>
          <w:color w:val="000000"/>
          <w:spacing w:val="-5"/>
          <w:sz w:val="28"/>
          <w:szCs w:val="28"/>
        </w:rPr>
        <w:t>-беседы: « Правила поведения в общественных местах»; « Этикет»; «Я и закон»; «Общение со сверстниками и взрослыми», «Толерантность»; «Вред от курения»; «Мои права и обязанности»; « Я гражданин»; «Я личность»; «Умей сказать нет».</w:t>
      </w:r>
    </w:p>
    <w:p w:rsidR="00AC2221" w:rsidRPr="00AC2221" w:rsidRDefault="00AC2221" w:rsidP="00AC2221">
      <w:pPr>
        <w:pStyle w:val="a3"/>
        <w:jc w:val="both"/>
        <w:rPr>
          <w:rFonts w:ascii="Times New Roman" w:hAnsi="Times New Roman" w:cs="Times New Roman"/>
          <w:bCs/>
          <w:color w:val="000000"/>
          <w:spacing w:val="-5"/>
          <w:sz w:val="28"/>
          <w:szCs w:val="28"/>
        </w:rPr>
      </w:pPr>
      <w:r w:rsidRPr="00AC2221">
        <w:rPr>
          <w:rFonts w:ascii="Times New Roman" w:hAnsi="Times New Roman" w:cs="Times New Roman"/>
          <w:bCs/>
          <w:color w:val="000000"/>
          <w:spacing w:val="-5"/>
          <w:sz w:val="28"/>
          <w:szCs w:val="28"/>
        </w:rPr>
        <w:t xml:space="preserve">- помощь в организации  досуговой деятельности учащихся «группы риска»,  вовлечением детей в общественно </w:t>
      </w:r>
      <w:proofErr w:type="gramStart"/>
      <w:r w:rsidRPr="00AC2221">
        <w:rPr>
          <w:rFonts w:ascii="Times New Roman" w:hAnsi="Times New Roman" w:cs="Times New Roman"/>
          <w:bCs/>
          <w:color w:val="000000"/>
          <w:spacing w:val="-5"/>
          <w:sz w:val="28"/>
          <w:szCs w:val="28"/>
        </w:rPr>
        <w:t>–п</w:t>
      </w:r>
      <w:proofErr w:type="gramEnd"/>
      <w:r w:rsidRPr="00AC2221">
        <w:rPr>
          <w:rFonts w:ascii="Times New Roman" w:hAnsi="Times New Roman" w:cs="Times New Roman"/>
          <w:bCs/>
          <w:color w:val="000000"/>
          <w:spacing w:val="-5"/>
          <w:sz w:val="28"/>
          <w:szCs w:val="28"/>
        </w:rPr>
        <w:t>олезные мероприятия:</w:t>
      </w:r>
    </w:p>
    <w:p w:rsidR="00AC2221" w:rsidRPr="00AC2221" w:rsidRDefault="00AC2221" w:rsidP="00AC2221">
      <w:pPr>
        <w:pStyle w:val="a3"/>
        <w:jc w:val="both"/>
        <w:rPr>
          <w:rFonts w:ascii="Times New Roman" w:hAnsi="Times New Roman" w:cs="Times New Roman"/>
          <w:bCs/>
          <w:color w:val="000000"/>
          <w:spacing w:val="-5"/>
          <w:sz w:val="28"/>
          <w:szCs w:val="28"/>
        </w:rPr>
      </w:pPr>
      <w:r>
        <w:rPr>
          <w:rFonts w:ascii="Times New Roman" w:hAnsi="Times New Roman" w:cs="Times New Roman"/>
          <w:bCs/>
          <w:color w:val="000000"/>
          <w:spacing w:val="-5"/>
          <w:sz w:val="28"/>
          <w:szCs w:val="28"/>
        </w:rPr>
        <w:t xml:space="preserve"> - праздник  «День Матери»;</w:t>
      </w:r>
    </w:p>
    <w:p w:rsidR="00AC2221" w:rsidRPr="00AC2221" w:rsidRDefault="00AC2221" w:rsidP="00AC2221">
      <w:pPr>
        <w:pStyle w:val="a3"/>
        <w:jc w:val="both"/>
        <w:rPr>
          <w:rFonts w:ascii="Times New Roman" w:hAnsi="Times New Roman" w:cs="Times New Roman"/>
          <w:bCs/>
          <w:color w:val="000000"/>
          <w:spacing w:val="-5"/>
          <w:sz w:val="28"/>
          <w:szCs w:val="28"/>
        </w:rPr>
      </w:pPr>
      <w:r>
        <w:rPr>
          <w:rFonts w:ascii="Times New Roman" w:hAnsi="Times New Roman" w:cs="Times New Roman"/>
          <w:bCs/>
          <w:color w:val="000000"/>
          <w:spacing w:val="-5"/>
          <w:sz w:val="28"/>
          <w:szCs w:val="28"/>
        </w:rPr>
        <w:t xml:space="preserve"> - </w:t>
      </w:r>
      <w:r w:rsidRPr="00AC2221">
        <w:rPr>
          <w:rFonts w:ascii="Times New Roman" w:hAnsi="Times New Roman" w:cs="Times New Roman"/>
          <w:bCs/>
          <w:color w:val="000000"/>
          <w:spacing w:val="-5"/>
          <w:sz w:val="28"/>
          <w:szCs w:val="28"/>
        </w:rPr>
        <w:t>акции: «В нашей школе не курят»,  «Рассвет»; «Красная ленточка», «Мы за здоро</w:t>
      </w:r>
      <w:r>
        <w:rPr>
          <w:rFonts w:ascii="Times New Roman" w:hAnsi="Times New Roman" w:cs="Times New Roman"/>
          <w:bCs/>
          <w:color w:val="000000"/>
          <w:spacing w:val="-5"/>
          <w:sz w:val="28"/>
          <w:szCs w:val="28"/>
        </w:rPr>
        <w:t>вый образ жизни»;</w:t>
      </w:r>
    </w:p>
    <w:p w:rsidR="00AC2221" w:rsidRPr="00AC2221" w:rsidRDefault="00AC2221" w:rsidP="00AC2221">
      <w:pPr>
        <w:pStyle w:val="a3"/>
        <w:jc w:val="both"/>
        <w:rPr>
          <w:rFonts w:ascii="Times New Roman" w:hAnsi="Times New Roman" w:cs="Times New Roman"/>
          <w:bCs/>
          <w:color w:val="000000"/>
          <w:spacing w:val="-5"/>
          <w:sz w:val="28"/>
          <w:szCs w:val="28"/>
        </w:rPr>
      </w:pPr>
      <w:r>
        <w:rPr>
          <w:rFonts w:ascii="Times New Roman" w:hAnsi="Times New Roman" w:cs="Times New Roman"/>
          <w:bCs/>
          <w:color w:val="000000"/>
          <w:spacing w:val="-5"/>
          <w:sz w:val="28"/>
          <w:szCs w:val="28"/>
        </w:rPr>
        <w:t xml:space="preserve"> - «Битву хоров»;</w:t>
      </w:r>
    </w:p>
    <w:p w:rsidR="00AC2221" w:rsidRPr="00AC2221" w:rsidRDefault="00AC2221" w:rsidP="00AC2221">
      <w:pPr>
        <w:pStyle w:val="a3"/>
        <w:jc w:val="both"/>
        <w:rPr>
          <w:rFonts w:ascii="Times New Roman" w:hAnsi="Times New Roman" w:cs="Times New Roman"/>
          <w:bCs/>
          <w:color w:val="000000"/>
          <w:spacing w:val="-5"/>
          <w:sz w:val="28"/>
          <w:szCs w:val="28"/>
        </w:rPr>
      </w:pPr>
      <w:r>
        <w:rPr>
          <w:rFonts w:ascii="Times New Roman" w:hAnsi="Times New Roman" w:cs="Times New Roman"/>
          <w:bCs/>
          <w:color w:val="000000"/>
          <w:spacing w:val="-5"/>
          <w:sz w:val="28"/>
          <w:szCs w:val="28"/>
        </w:rPr>
        <w:t xml:space="preserve"> - «Международный день библиотеки»;</w:t>
      </w:r>
      <w:r w:rsidRPr="00AC2221">
        <w:rPr>
          <w:rFonts w:ascii="Times New Roman" w:hAnsi="Times New Roman" w:cs="Times New Roman"/>
          <w:bCs/>
          <w:color w:val="000000"/>
          <w:spacing w:val="-5"/>
          <w:sz w:val="28"/>
          <w:szCs w:val="28"/>
        </w:rPr>
        <w:t xml:space="preserve"> </w:t>
      </w:r>
    </w:p>
    <w:p w:rsidR="00AC2221" w:rsidRPr="00AC2221" w:rsidRDefault="00AC2221" w:rsidP="00AC2221">
      <w:pPr>
        <w:pStyle w:val="a3"/>
        <w:jc w:val="both"/>
        <w:rPr>
          <w:rFonts w:ascii="Times New Roman" w:hAnsi="Times New Roman" w:cs="Times New Roman"/>
          <w:bCs/>
          <w:color w:val="000000"/>
          <w:spacing w:val="-5"/>
          <w:sz w:val="28"/>
          <w:szCs w:val="28"/>
        </w:rPr>
      </w:pPr>
      <w:r>
        <w:rPr>
          <w:rFonts w:ascii="Times New Roman" w:hAnsi="Times New Roman" w:cs="Times New Roman"/>
          <w:bCs/>
          <w:color w:val="000000"/>
          <w:spacing w:val="-5"/>
          <w:sz w:val="28"/>
          <w:szCs w:val="28"/>
        </w:rPr>
        <w:t xml:space="preserve"> - «День здоровья»;</w:t>
      </w:r>
      <w:r w:rsidRPr="00AC2221">
        <w:rPr>
          <w:rFonts w:ascii="Times New Roman" w:hAnsi="Times New Roman" w:cs="Times New Roman"/>
          <w:bCs/>
          <w:color w:val="000000"/>
          <w:spacing w:val="-5"/>
          <w:sz w:val="28"/>
          <w:szCs w:val="28"/>
        </w:rPr>
        <w:t xml:space="preserve"> </w:t>
      </w:r>
    </w:p>
    <w:p w:rsidR="00AC2221" w:rsidRPr="00AC2221" w:rsidRDefault="00AC2221" w:rsidP="00AC2221">
      <w:pPr>
        <w:pStyle w:val="a3"/>
        <w:jc w:val="both"/>
        <w:rPr>
          <w:rFonts w:ascii="Times New Roman" w:hAnsi="Times New Roman" w:cs="Times New Roman"/>
          <w:bCs/>
          <w:color w:val="000000"/>
          <w:spacing w:val="-5"/>
          <w:sz w:val="28"/>
          <w:szCs w:val="28"/>
        </w:rPr>
      </w:pPr>
      <w:r w:rsidRPr="00AC2221">
        <w:rPr>
          <w:rFonts w:ascii="Times New Roman" w:hAnsi="Times New Roman" w:cs="Times New Roman"/>
          <w:bCs/>
          <w:color w:val="000000"/>
          <w:spacing w:val="-5"/>
          <w:sz w:val="28"/>
          <w:szCs w:val="28"/>
        </w:rPr>
        <w:t>в проектную деятельность.</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 xml:space="preserve">Были подготовлены и проведены 12 заседаний Совета профилактики правонарушений. На заседания Совета профилактики  всегда приглашались учащиеся и их родителями. Регулярно проводилась работа с учителями-предметниками с целью организации консультаций для учащихся, имеющих неудовлетворительную успеваемость по предметам. Осуществлялся регулярный </w:t>
      </w:r>
      <w:proofErr w:type="gramStart"/>
      <w:r w:rsidRPr="00AC2221">
        <w:rPr>
          <w:rFonts w:ascii="Times New Roman" w:hAnsi="Times New Roman" w:cs="Times New Roman"/>
          <w:sz w:val="28"/>
          <w:szCs w:val="28"/>
        </w:rPr>
        <w:t>контроль за</w:t>
      </w:r>
      <w:proofErr w:type="gramEnd"/>
      <w:r w:rsidRPr="00AC2221">
        <w:rPr>
          <w:rFonts w:ascii="Times New Roman" w:hAnsi="Times New Roman" w:cs="Times New Roman"/>
          <w:sz w:val="28"/>
          <w:szCs w:val="28"/>
        </w:rPr>
        <w:t xml:space="preserve"> соблюдением норм педагогической этики, по отношению  к учащимся МБОУ СОШ №42.</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b/>
          <w:sz w:val="28"/>
          <w:szCs w:val="28"/>
        </w:rPr>
        <w:t xml:space="preserve">    </w:t>
      </w:r>
      <w:r w:rsidRPr="00AC2221">
        <w:rPr>
          <w:rFonts w:ascii="Times New Roman" w:hAnsi="Times New Roman" w:cs="Times New Roman"/>
          <w:sz w:val="28"/>
          <w:szCs w:val="28"/>
        </w:rPr>
        <w:t>В результате проводимой работы наметилась устойчивая тенденция к снижению числа учащихся, состоящих на учете ШПУ и ОПДН. Профилактическая  работа по реализации Закона №1539 -</w:t>
      </w:r>
      <w:proofErr w:type="gramStart"/>
      <w:r w:rsidRPr="00AC2221">
        <w:rPr>
          <w:rFonts w:ascii="Times New Roman" w:hAnsi="Times New Roman" w:cs="Times New Roman"/>
          <w:sz w:val="28"/>
          <w:szCs w:val="28"/>
        </w:rPr>
        <w:t>КЗ</w:t>
      </w:r>
      <w:proofErr w:type="gramEnd"/>
      <w:r w:rsidRPr="00AC2221">
        <w:rPr>
          <w:rFonts w:ascii="Times New Roman" w:hAnsi="Times New Roman" w:cs="Times New Roman"/>
          <w:sz w:val="28"/>
          <w:szCs w:val="28"/>
        </w:rPr>
        <w:t xml:space="preserve"> (оформление информационного стенда, инструктажи учащихся и их родителей, акции, социальные проекты,  распространение буклетов и памяток с основными положениями Закона №1539),  позволила снизить  число нарушителей Закона №1539</w:t>
      </w:r>
      <w:r>
        <w:rPr>
          <w:rFonts w:ascii="Times New Roman" w:hAnsi="Times New Roman" w:cs="Times New Roman"/>
          <w:sz w:val="28"/>
          <w:szCs w:val="28"/>
        </w:rPr>
        <w:t>.</w:t>
      </w:r>
    </w:p>
    <w:p w:rsidR="00AC2221" w:rsidRPr="00AC2221" w:rsidRDefault="00AC2221" w:rsidP="00AC2221">
      <w:pPr>
        <w:pStyle w:val="a3"/>
        <w:jc w:val="both"/>
        <w:rPr>
          <w:rFonts w:ascii="Times New Roman" w:hAnsi="Times New Roman" w:cs="Times New Roman"/>
          <w:b/>
          <w:sz w:val="28"/>
          <w:szCs w:val="28"/>
        </w:rPr>
      </w:pP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Таблица положительной динамики профилактическ</w:t>
      </w:r>
      <w:r w:rsidR="003543C0">
        <w:rPr>
          <w:rFonts w:ascii="Times New Roman" w:hAnsi="Times New Roman" w:cs="Times New Roman"/>
          <w:sz w:val="28"/>
          <w:szCs w:val="28"/>
        </w:rPr>
        <w:t>ой работы</w:t>
      </w:r>
    </w:p>
    <w:p w:rsidR="00AC2221" w:rsidRPr="00AC2221" w:rsidRDefault="00AC2221" w:rsidP="00AC2221">
      <w:pPr>
        <w:pStyle w:val="a3"/>
        <w:jc w:val="both"/>
        <w:rPr>
          <w:rFonts w:ascii="Times New Roman" w:hAnsi="Times New Roman" w:cs="Times New Roman"/>
          <w:sz w:val="28"/>
          <w:szCs w:val="28"/>
        </w:rPr>
      </w:pPr>
    </w:p>
    <w:tbl>
      <w:tblPr>
        <w:tblStyle w:val="a8"/>
        <w:tblW w:w="10490" w:type="dxa"/>
        <w:tblInd w:w="-601" w:type="dxa"/>
        <w:tblLook w:val="04A0" w:firstRow="1" w:lastRow="0" w:firstColumn="1" w:lastColumn="0" w:noHBand="0" w:noVBand="1"/>
      </w:tblPr>
      <w:tblGrid>
        <w:gridCol w:w="1985"/>
        <w:gridCol w:w="2126"/>
        <w:gridCol w:w="2127"/>
        <w:gridCol w:w="2126"/>
        <w:gridCol w:w="2126"/>
      </w:tblGrid>
      <w:tr w:rsidR="00AC2221" w:rsidRPr="00AC2221" w:rsidTr="00AC222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Вид учета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На 01.09.2017г.</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На 01.09.2018г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На 01.09.2019г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Положительная динамика</w:t>
            </w:r>
          </w:p>
        </w:tc>
      </w:tr>
      <w:tr w:rsidR="00AC2221" w:rsidRPr="00AC2221" w:rsidTr="00AC222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ШПУ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снижение</w:t>
            </w:r>
          </w:p>
        </w:tc>
      </w:tr>
      <w:tr w:rsidR="00AC2221" w:rsidRPr="00AC2221" w:rsidTr="00AC222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ОПДН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снижение</w:t>
            </w:r>
          </w:p>
        </w:tc>
      </w:tr>
      <w:tr w:rsidR="00AC2221" w:rsidRPr="00AC2221" w:rsidTr="00AC222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КДН и ЗП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снижение</w:t>
            </w:r>
          </w:p>
        </w:tc>
      </w:tr>
      <w:tr w:rsidR="00AC2221" w:rsidRPr="00AC2221" w:rsidTr="00AC222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Семьи ТЖС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стабильность</w:t>
            </w:r>
          </w:p>
        </w:tc>
      </w:tr>
      <w:tr w:rsidR="00AC2221" w:rsidRPr="00AC2221" w:rsidTr="00AC222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Семьи СОП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2221" w:rsidRPr="00AC2221" w:rsidRDefault="00AC2221" w:rsidP="00AC2221">
            <w:pPr>
              <w:pStyle w:val="a3"/>
              <w:jc w:val="both"/>
              <w:rPr>
                <w:rFonts w:ascii="Times New Roman" w:hAnsi="Times New Roman" w:cs="Times New Roman"/>
                <w:sz w:val="28"/>
                <w:szCs w:val="2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стабильность</w:t>
            </w:r>
          </w:p>
        </w:tc>
      </w:tr>
      <w:tr w:rsidR="00AC2221" w:rsidRPr="00AC2221" w:rsidTr="00AC222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Асоциальные семьи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стабильность</w:t>
            </w:r>
          </w:p>
        </w:tc>
      </w:tr>
      <w:tr w:rsidR="00AC2221" w:rsidRPr="00AC2221" w:rsidTr="00AC222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Нарушители Закона №1539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221" w:rsidRPr="00AC2221" w:rsidRDefault="00AC2221" w:rsidP="00AC2221">
            <w:pPr>
              <w:pStyle w:val="a3"/>
              <w:jc w:val="both"/>
              <w:rPr>
                <w:rFonts w:ascii="Times New Roman" w:hAnsi="Times New Roman" w:cs="Times New Roman"/>
                <w:sz w:val="28"/>
                <w:szCs w:val="28"/>
                <w:lang w:eastAsia="en-US"/>
              </w:rPr>
            </w:pPr>
            <w:r w:rsidRPr="00AC2221">
              <w:rPr>
                <w:rFonts w:ascii="Times New Roman" w:hAnsi="Times New Roman" w:cs="Times New Roman"/>
                <w:sz w:val="28"/>
                <w:szCs w:val="28"/>
                <w:lang w:eastAsia="en-US"/>
              </w:rPr>
              <w:t>снижение</w:t>
            </w:r>
          </w:p>
        </w:tc>
      </w:tr>
    </w:tbl>
    <w:p w:rsidR="00AC2221" w:rsidRPr="00AC2221" w:rsidRDefault="00AC2221" w:rsidP="00AC2221">
      <w:pPr>
        <w:pStyle w:val="a3"/>
        <w:jc w:val="both"/>
        <w:rPr>
          <w:rFonts w:ascii="Times New Roman" w:eastAsia="Times New Roman" w:hAnsi="Times New Roman" w:cs="Times New Roman"/>
          <w:sz w:val="28"/>
          <w:szCs w:val="28"/>
        </w:rPr>
      </w:pP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 xml:space="preserve">В течение отчетного периода проведено  128 консультаций  для родителей  и учащихся. Совместно с администрацией проведены </w:t>
      </w:r>
      <w:r w:rsidRPr="00AC2221">
        <w:rPr>
          <w:rFonts w:ascii="Times New Roman" w:hAnsi="Times New Roman" w:cs="Times New Roman"/>
          <w:b/>
          <w:sz w:val="28"/>
          <w:szCs w:val="28"/>
        </w:rPr>
        <w:t xml:space="preserve">  </w:t>
      </w:r>
      <w:r w:rsidRPr="00AC2221">
        <w:rPr>
          <w:rFonts w:ascii="Times New Roman" w:hAnsi="Times New Roman" w:cs="Times New Roman"/>
          <w:sz w:val="28"/>
          <w:szCs w:val="28"/>
        </w:rPr>
        <w:t>конференции с родительской общественностью с 1 по 11 класс в актовом зале МБОУ СОШ №</w:t>
      </w:r>
      <w:r>
        <w:rPr>
          <w:rFonts w:ascii="Times New Roman" w:hAnsi="Times New Roman" w:cs="Times New Roman"/>
          <w:sz w:val="28"/>
          <w:szCs w:val="28"/>
        </w:rPr>
        <w:t xml:space="preserve"> </w:t>
      </w:r>
      <w:r w:rsidRPr="00AC2221">
        <w:rPr>
          <w:rFonts w:ascii="Times New Roman" w:hAnsi="Times New Roman" w:cs="Times New Roman"/>
          <w:sz w:val="28"/>
          <w:szCs w:val="28"/>
        </w:rPr>
        <w:t>42</w:t>
      </w:r>
      <w:r>
        <w:rPr>
          <w:rFonts w:ascii="Times New Roman" w:hAnsi="Times New Roman" w:cs="Times New Roman"/>
          <w:bCs/>
          <w:color w:val="000000"/>
          <w:spacing w:val="-5"/>
          <w:sz w:val="28"/>
          <w:szCs w:val="28"/>
        </w:rPr>
        <w:t xml:space="preserve">. </w:t>
      </w:r>
      <w:r w:rsidRPr="00AC2221">
        <w:rPr>
          <w:rFonts w:ascii="Times New Roman" w:hAnsi="Times New Roman" w:cs="Times New Roman"/>
          <w:bCs/>
          <w:color w:val="000000"/>
          <w:spacing w:val="-5"/>
          <w:sz w:val="28"/>
          <w:szCs w:val="28"/>
        </w:rPr>
        <w:t>Профилактическая работа с родителями предусматривает установление доверительных отношений с подростком, исправление ошибок семейного воспитания, нахождение оптимальных путей решения проблем, вовлечение во взаимодействие со школой и учителями, проведение совместных мероприятий родитель-ребенок</w:t>
      </w:r>
      <w:r>
        <w:rPr>
          <w:rFonts w:ascii="Times New Roman" w:hAnsi="Times New Roman" w:cs="Times New Roman"/>
          <w:bCs/>
          <w:color w:val="000000"/>
          <w:spacing w:val="-5"/>
          <w:sz w:val="28"/>
          <w:szCs w:val="28"/>
        </w:rPr>
        <w:t>.</w:t>
      </w:r>
      <w:r w:rsidRPr="00AC2221">
        <w:rPr>
          <w:rFonts w:ascii="Times New Roman" w:hAnsi="Times New Roman" w:cs="Times New Roman"/>
          <w:sz w:val="28"/>
          <w:szCs w:val="28"/>
        </w:rPr>
        <w:t xml:space="preserve">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В течение учебного года были случаи задержания 5 учащихся МБОУ СОШ №42, нарушивших Закон «О мерах по профилактике безнадзорности и правонарушений  несовершеннолетних в Краснодарском крае». С семьями этих учащихся, нарушивших Закон, проведена следующая работа: </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 </w:t>
      </w:r>
      <w:r w:rsidRPr="00AC2221">
        <w:rPr>
          <w:rFonts w:ascii="Times New Roman" w:hAnsi="Times New Roman" w:cs="Times New Roman"/>
          <w:sz w:val="28"/>
          <w:szCs w:val="28"/>
        </w:rPr>
        <w:t xml:space="preserve">посещение на дому, </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 </w:t>
      </w:r>
      <w:r w:rsidRPr="00AC2221">
        <w:rPr>
          <w:rFonts w:ascii="Times New Roman" w:hAnsi="Times New Roman" w:cs="Times New Roman"/>
          <w:sz w:val="28"/>
          <w:szCs w:val="28"/>
        </w:rPr>
        <w:t xml:space="preserve">беседы - предупреждения, </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 </w:t>
      </w:r>
      <w:r w:rsidRPr="00AC2221">
        <w:rPr>
          <w:rFonts w:ascii="Times New Roman" w:hAnsi="Times New Roman" w:cs="Times New Roman"/>
          <w:sz w:val="28"/>
          <w:szCs w:val="28"/>
        </w:rPr>
        <w:t>оформлен</w:t>
      </w:r>
      <w:r>
        <w:rPr>
          <w:rFonts w:ascii="Times New Roman" w:hAnsi="Times New Roman" w:cs="Times New Roman"/>
          <w:sz w:val="28"/>
          <w:szCs w:val="28"/>
        </w:rPr>
        <w:t>ие на учащихся карточек</w:t>
      </w:r>
      <w:r w:rsidRPr="00AC2221">
        <w:rPr>
          <w:rFonts w:ascii="Times New Roman" w:hAnsi="Times New Roman" w:cs="Times New Roman"/>
          <w:sz w:val="28"/>
          <w:szCs w:val="28"/>
        </w:rPr>
        <w:t xml:space="preserve"> учета.  </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 xml:space="preserve">В школе ведется учет многодетных и малообеспеченных семей,  опекаемых детей, детей - инвалидов. Осуществляется </w:t>
      </w:r>
      <w:proofErr w:type="gramStart"/>
      <w:r w:rsidRPr="00AC2221">
        <w:rPr>
          <w:rFonts w:ascii="Times New Roman" w:hAnsi="Times New Roman" w:cs="Times New Roman"/>
          <w:sz w:val="28"/>
          <w:szCs w:val="28"/>
        </w:rPr>
        <w:t>контроль  за</w:t>
      </w:r>
      <w:proofErr w:type="gramEnd"/>
      <w:r w:rsidRPr="00AC2221">
        <w:rPr>
          <w:rFonts w:ascii="Times New Roman" w:hAnsi="Times New Roman" w:cs="Times New Roman"/>
          <w:sz w:val="28"/>
          <w:szCs w:val="28"/>
        </w:rPr>
        <w:t xml:space="preserve"> соблюдением их прав на льготы по питанию, обеспечению учебниками и другие льготы. Через классных руководителей им регулярно доводится необходимая информация по их льготам и  правам.</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 xml:space="preserve">Профилактическая  антинаркотическая работа  в  МБОУ СОШ №42   осуществляется в соответствии с утвержденным планом, в котором предусмотрены различные направления и формы работы.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Цель профилактической работы в школе - содействие  в формировании  у школьников ценностного отношения к собственному здоровью, внедрение концепции здоровой личности в воспитательный процесс.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Стратегия первичной профилактики  предусматривает активность мероприятий, направленных </w:t>
      </w:r>
      <w:proofErr w:type="gramStart"/>
      <w:r w:rsidRPr="00AC2221">
        <w:rPr>
          <w:rFonts w:ascii="Times New Roman" w:hAnsi="Times New Roman" w:cs="Times New Roman"/>
          <w:sz w:val="28"/>
          <w:szCs w:val="28"/>
        </w:rPr>
        <w:t>на</w:t>
      </w:r>
      <w:proofErr w:type="gramEnd"/>
      <w:r w:rsidRPr="00AC2221">
        <w:rPr>
          <w:rFonts w:ascii="Times New Roman" w:hAnsi="Times New Roman" w:cs="Times New Roman"/>
          <w:sz w:val="28"/>
          <w:szCs w:val="28"/>
        </w:rPr>
        <w:t>:</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формирование личностных ресурсов, обеспечивающих у ребенка активного жизненного стиля с доминированием ценностей здорового образа жизни;</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внедрение в социальной среде педагогических технологий, обеспечивающих развитие ценностей здорового образа жизни и мотивов отказа от проб ПАВ.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С целью достижения конкретных результатов профилактическая работа в школе носит превентивный характер. В течение всего учебного года в школе проводятся дни правовых знаний. Учащиеся знакомятся  с Законом № 1539 Краснодарского края, Уставом школы, со своими правами и обязанностями, а также мерами ответственности за различные правонарушения. В школе разработана и внедрена программа «Культивирование здорового образа жизни». Большое внимание  уделяется профилактической работе, рассчитанной на ученический коллектив, так как в индивидуальной работе приходится  бороться с последствиями столкновения ребенка с проблемой, а задачи профилактической работы – предупреждение обращений.   Традиционными в школе стали  декада профилактики вредных привычек и месячник  «Мы за здоровый образ жизни», к проведению которых привлекаются межведомственные специалисты:</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специалист по социальной работе ДПО№2 ГБУЗ НД МЗКК </w:t>
      </w:r>
      <w:proofErr w:type="spellStart"/>
      <w:r w:rsidRPr="00AC2221">
        <w:rPr>
          <w:rFonts w:ascii="Times New Roman" w:hAnsi="Times New Roman" w:cs="Times New Roman"/>
          <w:sz w:val="28"/>
          <w:szCs w:val="28"/>
        </w:rPr>
        <w:t>Лапикова</w:t>
      </w:r>
      <w:proofErr w:type="spellEnd"/>
      <w:r w:rsidRPr="00AC2221">
        <w:rPr>
          <w:rFonts w:ascii="Times New Roman" w:hAnsi="Times New Roman" w:cs="Times New Roman"/>
          <w:sz w:val="28"/>
          <w:szCs w:val="28"/>
        </w:rPr>
        <w:t xml:space="preserve"> Д.А. </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w:t>
      </w:r>
      <w:r w:rsidRPr="00AC2221">
        <w:rPr>
          <w:rFonts w:ascii="Times New Roman" w:hAnsi="Times New Roman" w:cs="Times New Roman"/>
          <w:sz w:val="28"/>
          <w:szCs w:val="28"/>
        </w:rPr>
        <w:t>кинолектории: «Твое здоровье в твоих руках», «Похититель рассудка», «Вредные привычки, борьба с ними», «Сильный вред слабых напитков</w:t>
      </w:r>
      <w:r>
        <w:rPr>
          <w:rFonts w:ascii="Times New Roman" w:hAnsi="Times New Roman" w:cs="Times New Roman"/>
          <w:sz w:val="28"/>
          <w:szCs w:val="28"/>
        </w:rPr>
        <w:t>», «Т</w:t>
      </w:r>
      <w:r w:rsidRPr="00AC2221">
        <w:rPr>
          <w:rFonts w:ascii="Times New Roman" w:hAnsi="Times New Roman" w:cs="Times New Roman"/>
          <w:sz w:val="28"/>
          <w:szCs w:val="28"/>
        </w:rPr>
        <w:t>айны женской и мужской природы»</w:t>
      </w:r>
      <w:r>
        <w:rPr>
          <w:rFonts w:ascii="Times New Roman" w:hAnsi="Times New Roman" w:cs="Times New Roman"/>
          <w:sz w:val="28"/>
          <w:szCs w:val="28"/>
        </w:rPr>
        <w:t>);</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врач нарколог  Зинч</w:t>
      </w:r>
      <w:r>
        <w:rPr>
          <w:rFonts w:ascii="Times New Roman" w:hAnsi="Times New Roman" w:cs="Times New Roman"/>
          <w:sz w:val="28"/>
          <w:szCs w:val="28"/>
        </w:rPr>
        <w:t>енко</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 xml:space="preserve"> Н. ДПО №2 ГБУЗ НД МЗКК (Информационный час </w:t>
      </w:r>
      <w:r w:rsidRPr="00AC2221">
        <w:rPr>
          <w:rFonts w:ascii="Times New Roman" w:hAnsi="Times New Roman" w:cs="Times New Roman"/>
          <w:sz w:val="28"/>
          <w:szCs w:val="28"/>
        </w:rPr>
        <w:t>«Ц</w:t>
      </w:r>
      <w:r>
        <w:rPr>
          <w:rFonts w:ascii="Times New Roman" w:hAnsi="Times New Roman" w:cs="Times New Roman"/>
          <w:sz w:val="28"/>
          <w:szCs w:val="28"/>
        </w:rPr>
        <w:t xml:space="preserve">ена пагубных привычек», диспут </w:t>
      </w:r>
      <w:r w:rsidRPr="00AC2221">
        <w:rPr>
          <w:rFonts w:ascii="Times New Roman" w:hAnsi="Times New Roman" w:cs="Times New Roman"/>
          <w:sz w:val="28"/>
          <w:szCs w:val="28"/>
        </w:rPr>
        <w:t>«Мы за здоровый образ жизни. Трезвая Россия»</w:t>
      </w:r>
      <w:r>
        <w:rPr>
          <w:rFonts w:ascii="Times New Roman" w:hAnsi="Times New Roman" w:cs="Times New Roman"/>
          <w:sz w:val="28"/>
          <w:szCs w:val="28"/>
        </w:rPr>
        <w:t>;</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w:t>
      </w:r>
      <w:r w:rsidR="00034FA3">
        <w:rPr>
          <w:rFonts w:ascii="Times New Roman" w:hAnsi="Times New Roman" w:cs="Times New Roman"/>
          <w:sz w:val="28"/>
          <w:szCs w:val="28"/>
        </w:rPr>
        <w:t xml:space="preserve"> </w:t>
      </w:r>
      <w:r w:rsidRPr="00AC2221">
        <w:rPr>
          <w:rFonts w:ascii="Times New Roman" w:hAnsi="Times New Roman" w:cs="Times New Roman"/>
          <w:sz w:val="28"/>
          <w:szCs w:val="28"/>
        </w:rPr>
        <w:t>Зам. председат</w:t>
      </w:r>
      <w:r w:rsidR="00034FA3">
        <w:rPr>
          <w:rFonts w:ascii="Times New Roman" w:hAnsi="Times New Roman" w:cs="Times New Roman"/>
          <w:sz w:val="28"/>
          <w:szCs w:val="28"/>
        </w:rPr>
        <w:t xml:space="preserve">еля КДН </w:t>
      </w:r>
      <w:r>
        <w:rPr>
          <w:rFonts w:ascii="Times New Roman" w:hAnsi="Times New Roman" w:cs="Times New Roman"/>
          <w:sz w:val="28"/>
          <w:szCs w:val="28"/>
        </w:rPr>
        <w:t>ПВО Власенко М.Ю. (беседа «П</w:t>
      </w:r>
      <w:r w:rsidRPr="00AC2221">
        <w:rPr>
          <w:rFonts w:ascii="Times New Roman" w:hAnsi="Times New Roman" w:cs="Times New Roman"/>
          <w:sz w:val="28"/>
          <w:szCs w:val="28"/>
        </w:rPr>
        <w:t>рофилактика правонарушений и преступлений среди несовершеннолетних»</w:t>
      </w:r>
      <w:r>
        <w:rPr>
          <w:rFonts w:ascii="Times New Roman" w:hAnsi="Times New Roman" w:cs="Times New Roman"/>
          <w:sz w:val="28"/>
          <w:szCs w:val="28"/>
        </w:rPr>
        <w:t>);</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w:t>
      </w:r>
      <w:r w:rsidR="00034FA3">
        <w:rPr>
          <w:rFonts w:ascii="Times New Roman" w:hAnsi="Times New Roman" w:cs="Times New Roman"/>
          <w:sz w:val="28"/>
          <w:szCs w:val="28"/>
        </w:rPr>
        <w:t xml:space="preserve"> </w:t>
      </w:r>
      <w:r w:rsidRPr="00AC2221">
        <w:rPr>
          <w:rFonts w:ascii="Times New Roman" w:hAnsi="Times New Roman" w:cs="Times New Roman"/>
          <w:sz w:val="28"/>
          <w:szCs w:val="28"/>
        </w:rPr>
        <w:t>р</w:t>
      </w:r>
      <w:r w:rsidR="00034FA3">
        <w:rPr>
          <w:rFonts w:ascii="Times New Roman" w:hAnsi="Times New Roman" w:cs="Times New Roman"/>
          <w:sz w:val="28"/>
          <w:szCs w:val="28"/>
        </w:rPr>
        <w:t xml:space="preserve">уководитель ЦДП академии ИМСИТ Соколова </w:t>
      </w:r>
      <w:r w:rsidRPr="00AC2221">
        <w:rPr>
          <w:rFonts w:ascii="Times New Roman" w:hAnsi="Times New Roman" w:cs="Times New Roman"/>
          <w:sz w:val="28"/>
          <w:szCs w:val="28"/>
        </w:rPr>
        <w:t xml:space="preserve">А.Г. </w:t>
      </w:r>
      <w:r w:rsidR="00034FA3">
        <w:rPr>
          <w:rFonts w:ascii="Times New Roman" w:hAnsi="Times New Roman" w:cs="Times New Roman"/>
          <w:sz w:val="28"/>
          <w:szCs w:val="28"/>
        </w:rPr>
        <w:t>(б</w:t>
      </w:r>
      <w:r w:rsidRPr="00AC2221">
        <w:rPr>
          <w:rFonts w:ascii="Times New Roman" w:hAnsi="Times New Roman" w:cs="Times New Roman"/>
          <w:sz w:val="28"/>
          <w:szCs w:val="28"/>
        </w:rPr>
        <w:t>еседа по профориентации в  9-11 классах</w:t>
      </w:r>
      <w:r w:rsidR="00034FA3">
        <w:rPr>
          <w:rFonts w:ascii="Times New Roman" w:hAnsi="Times New Roman" w:cs="Times New Roman"/>
          <w:sz w:val="28"/>
          <w:szCs w:val="28"/>
        </w:rPr>
        <w:t>)</w:t>
      </w:r>
      <w:r w:rsidRPr="00AC2221">
        <w:rPr>
          <w:rFonts w:ascii="Times New Roman" w:hAnsi="Times New Roman" w:cs="Times New Roman"/>
          <w:sz w:val="28"/>
          <w:szCs w:val="28"/>
        </w:rPr>
        <w:t>;</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-старший фельдшер МБУЗККБ СМП подстанция №8 Михайлова О.В. </w:t>
      </w:r>
      <w:r w:rsidR="00034FA3">
        <w:rPr>
          <w:rFonts w:ascii="Times New Roman" w:hAnsi="Times New Roman" w:cs="Times New Roman"/>
          <w:sz w:val="28"/>
          <w:szCs w:val="28"/>
        </w:rPr>
        <w:t>(д</w:t>
      </w:r>
      <w:r w:rsidRPr="00AC2221">
        <w:rPr>
          <w:rFonts w:ascii="Times New Roman" w:hAnsi="Times New Roman" w:cs="Times New Roman"/>
          <w:sz w:val="28"/>
          <w:szCs w:val="28"/>
        </w:rPr>
        <w:t>испут «Оказание первой помощи» для 8-10 кл</w:t>
      </w:r>
      <w:r w:rsidR="00034FA3">
        <w:rPr>
          <w:rFonts w:ascii="Times New Roman" w:hAnsi="Times New Roman" w:cs="Times New Roman"/>
          <w:sz w:val="28"/>
          <w:szCs w:val="28"/>
        </w:rPr>
        <w:t>ассов</w:t>
      </w:r>
      <w:proofErr w:type="gramStart"/>
      <w:r w:rsidR="00034FA3">
        <w:rPr>
          <w:rFonts w:ascii="Times New Roman" w:hAnsi="Times New Roman" w:cs="Times New Roman"/>
          <w:sz w:val="28"/>
          <w:szCs w:val="28"/>
        </w:rPr>
        <w:t>);</w:t>
      </w:r>
      <w:r w:rsidRPr="00AC2221">
        <w:rPr>
          <w:rFonts w:ascii="Times New Roman" w:hAnsi="Times New Roman" w:cs="Times New Roman"/>
          <w:sz w:val="28"/>
          <w:szCs w:val="28"/>
        </w:rPr>
        <w:t>.</w:t>
      </w:r>
      <w:proofErr w:type="gramEnd"/>
    </w:p>
    <w:p w:rsidR="00AC2221" w:rsidRPr="00AC2221" w:rsidRDefault="00034FA3"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-инспектор ОПДН </w:t>
      </w:r>
      <w:proofErr w:type="spellStart"/>
      <w:r>
        <w:rPr>
          <w:rFonts w:ascii="Times New Roman" w:hAnsi="Times New Roman" w:cs="Times New Roman"/>
          <w:sz w:val="28"/>
          <w:szCs w:val="28"/>
        </w:rPr>
        <w:t>Синдецкая</w:t>
      </w:r>
      <w:proofErr w:type="spellEnd"/>
      <w:r>
        <w:rPr>
          <w:rFonts w:ascii="Times New Roman" w:hAnsi="Times New Roman" w:cs="Times New Roman"/>
          <w:sz w:val="28"/>
          <w:szCs w:val="28"/>
        </w:rPr>
        <w:t xml:space="preserve"> Д.И. (б</w:t>
      </w:r>
      <w:r w:rsidR="00AC2221" w:rsidRPr="00AC2221">
        <w:rPr>
          <w:rFonts w:ascii="Times New Roman" w:hAnsi="Times New Roman" w:cs="Times New Roman"/>
          <w:sz w:val="28"/>
          <w:szCs w:val="28"/>
        </w:rPr>
        <w:t>еседа «Правонарушения и ответственность за них»</w:t>
      </w:r>
      <w:r>
        <w:rPr>
          <w:rFonts w:ascii="Times New Roman" w:hAnsi="Times New Roman" w:cs="Times New Roman"/>
          <w:sz w:val="28"/>
          <w:szCs w:val="28"/>
        </w:rPr>
        <w:t>);</w:t>
      </w:r>
    </w:p>
    <w:p w:rsidR="00AC2221" w:rsidRPr="00AC2221" w:rsidRDefault="00034FA3"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 и</w:t>
      </w:r>
      <w:r w:rsidR="00AC2221" w:rsidRPr="00AC2221">
        <w:rPr>
          <w:rFonts w:ascii="Times New Roman" w:hAnsi="Times New Roman" w:cs="Times New Roman"/>
          <w:sz w:val="28"/>
          <w:szCs w:val="28"/>
        </w:rPr>
        <w:t xml:space="preserve">нспектор ОРИБОП УМВР  России по </w:t>
      </w:r>
      <w:proofErr w:type="spellStart"/>
      <w:r w:rsidR="00AC2221" w:rsidRPr="00AC2221">
        <w:rPr>
          <w:rFonts w:ascii="Times New Roman" w:hAnsi="Times New Roman" w:cs="Times New Roman"/>
          <w:sz w:val="28"/>
          <w:szCs w:val="28"/>
        </w:rPr>
        <w:t>г</w:t>
      </w:r>
      <w:proofErr w:type="gramStart"/>
      <w:r w:rsidR="00AC2221" w:rsidRPr="00AC2221">
        <w:rPr>
          <w:rFonts w:ascii="Times New Roman" w:hAnsi="Times New Roman" w:cs="Times New Roman"/>
          <w:sz w:val="28"/>
          <w:szCs w:val="28"/>
        </w:rPr>
        <w:t>.К</w:t>
      </w:r>
      <w:proofErr w:type="gramEnd"/>
      <w:r w:rsidR="00AC2221" w:rsidRPr="00AC2221">
        <w:rPr>
          <w:rFonts w:ascii="Times New Roman" w:hAnsi="Times New Roman" w:cs="Times New Roman"/>
          <w:sz w:val="28"/>
          <w:szCs w:val="28"/>
        </w:rPr>
        <w:t>раснодару</w:t>
      </w:r>
      <w:proofErr w:type="spellEnd"/>
      <w:r w:rsidR="00AC2221" w:rsidRPr="00AC2221">
        <w:rPr>
          <w:rFonts w:ascii="Times New Roman" w:hAnsi="Times New Roman" w:cs="Times New Roman"/>
          <w:sz w:val="28"/>
          <w:szCs w:val="28"/>
        </w:rPr>
        <w:t xml:space="preserve"> </w:t>
      </w:r>
      <w:r>
        <w:rPr>
          <w:rFonts w:ascii="Times New Roman" w:hAnsi="Times New Roman" w:cs="Times New Roman"/>
          <w:sz w:val="28"/>
          <w:szCs w:val="28"/>
        </w:rPr>
        <w:t>совместно с отрядом ЮИД (б</w:t>
      </w:r>
      <w:r w:rsidR="00AC2221" w:rsidRPr="00AC2221">
        <w:rPr>
          <w:rFonts w:ascii="Times New Roman" w:hAnsi="Times New Roman" w:cs="Times New Roman"/>
          <w:sz w:val="28"/>
          <w:szCs w:val="28"/>
        </w:rPr>
        <w:t xml:space="preserve">еседа с показом видеоролика «Ваша безопасность на дорогах» </w:t>
      </w:r>
      <w:r>
        <w:rPr>
          <w:rFonts w:ascii="Times New Roman" w:hAnsi="Times New Roman" w:cs="Times New Roman"/>
          <w:sz w:val="28"/>
          <w:szCs w:val="28"/>
        </w:rPr>
        <w:t>для 1-4 классов);</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-специалист НГТК  Симонян Ж.Б. </w:t>
      </w:r>
      <w:r w:rsidR="00034FA3">
        <w:rPr>
          <w:rFonts w:ascii="Times New Roman" w:hAnsi="Times New Roman" w:cs="Times New Roman"/>
          <w:sz w:val="28"/>
          <w:szCs w:val="28"/>
        </w:rPr>
        <w:t>(б</w:t>
      </w:r>
      <w:r w:rsidRPr="00AC2221">
        <w:rPr>
          <w:rFonts w:ascii="Times New Roman" w:hAnsi="Times New Roman" w:cs="Times New Roman"/>
          <w:sz w:val="28"/>
          <w:szCs w:val="28"/>
        </w:rPr>
        <w:t xml:space="preserve">еседа по профориентации </w:t>
      </w:r>
      <w:r w:rsidR="00034FA3">
        <w:rPr>
          <w:rFonts w:ascii="Times New Roman" w:hAnsi="Times New Roman" w:cs="Times New Roman"/>
          <w:sz w:val="28"/>
          <w:szCs w:val="28"/>
        </w:rPr>
        <w:t>для 9 классов;</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подростковый врач . </w:t>
      </w:r>
    </w:p>
    <w:p w:rsidR="00AC2221" w:rsidRPr="00AC2221" w:rsidRDefault="00AC2221" w:rsidP="00AC222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C2221">
        <w:rPr>
          <w:rFonts w:ascii="Times New Roman" w:hAnsi="Times New Roman" w:cs="Times New Roman"/>
          <w:sz w:val="28"/>
          <w:szCs w:val="28"/>
        </w:rPr>
        <w:t>Учащиеся школы, в том числе подростки, требующие особого педагогического внимания принимают участие в краевых соревнованиях «Кубань олимпийска</w:t>
      </w:r>
      <w:proofErr w:type="gramStart"/>
      <w:r w:rsidRPr="00AC2221">
        <w:rPr>
          <w:rFonts w:ascii="Times New Roman" w:hAnsi="Times New Roman" w:cs="Times New Roman"/>
          <w:sz w:val="28"/>
          <w:szCs w:val="28"/>
        </w:rPr>
        <w:t>я-</w:t>
      </w:r>
      <w:proofErr w:type="gramEnd"/>
      <w:r w:rsidRPr="00AC2221">
        <w:rPr>
          <w:rFonts w:ascii="Times New Roman" w:hAnsi="Times New Roman" w:cs="Times New Roman"/>
          <w:sz w:val="28"/>
          <w:szCs w:val="28"/>
        </w:rPr>
        <w:t xml:space="preserve"> против наркотиков», где занимают  призовые места. В школе проводится большая разъяснительная работа среди родителей учащихся на общешкольных родительских собраниях, общешкольных конференциях  родителей с участием врач</w:t>
      </w:r>
      <w:proofErr w:type="gramStart"/>
      <w:r w:rsidRPr="00AC2221">
        <w:rPr>
          <w:rFonts w:ascii="Times New Roman" w:hAnsi="Times New Roman" w:cs="Times New Roman"/>
          <w:sz w:val="28"/>
          <w:szCs w:val="28"/>
        </w:rPr>
        <w:t>а-</w:t>
      </w:r>
      <w:proofErr w:type="gramEnd"/>
      <w:r w:rsidRPr="00AC2221">
        <w:rPr>
          <w:rFonts w:ascii="Times New Roman" w:hAnsi="Times New Roman" w:cs="Times New Roman"/>
          <w:sz w:val="28"/>
          <w:szCs w:val="28"/>
        </w:rPr>
        <w:t xml:space="preserve"> нарколога. Ежегодно в школе проводится анонимное тестирование учащихся 7-11 классов на предмет употребления ПАВ.  В школе имеется наглядная агитация за здоровый образ жизни – стенд волонтерского отряда «Твой выбор». Волонтёры школы приняли участие в окружной акции «Альтернатива 2018».</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В 2018-2019  учебном  году в МБОУ СОШ №42 были задействованы  несовершеннолетние учащиеся в возрасте от 14 до 18 лет  по программе временного  трудоустройства  в свободное от учебы время,  в  количестве    70 человек. На базе школы  в июне месяце был организован летний лагерь труда и отдыха для учащихся.</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В первоочередном порядке на временную работу направлялись:</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а) дети – сироты и дети, оставшиеся без попечения родителей;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б) подростки из многодетных семей;</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в) дети- инвалиды;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г) учащиеся, нарушившие Закон №1539.</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д) учащиеся, проживающие в неполных семьях </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Фактические затраты на реализацию временной занятости подростков в текущем году составили за счет средств субвенций из местного бюджета  -     317000 руб.</w:t>
      </w:r>
    </w:p>
    <w:p w:rsidR="00AC2221" w:rsidRPr="00AC2221" w:rsidRDefault="00AC2221" w:rsidP="00AC2221">
      <w:pPr>
        <w:pStyle w:val="a3"/>
        <w:jc w:val="both"/>
        <w:rPr>
          <w:rFonts w:ascii="Times New Roman" w:hAnsi="Times New Roman" w:cs="Times New Roman"/>
          <w:sz w:val="28"/>
          <w:szCs w:val="28"/>
        </w:rPr>
      </w:pPr>
      <w:r w:rsidRPr="00AC2221">
        <w:rPr>
          <w:rFonts w:ascii="Times New Roman" w:hAnsi="Times New Roman" w:cs="Times New Roman"/>
          <w:sz w:val="28"/>
          <w:szCs w:val="28"/>
        </w:rPr>
        <w:t xml:space="preserve">  Для обеспечения трудовой занятости подростков в свободное от учебы время использовались различные варианты организации труда. Учащиеся в свободное от учебы время принимали участие   в ремонте  школы, работали в качестве помощника воспитателя в летнем пришкольном лагере, занимались благоустройством территории школы. Все трудоустроенные несовершеннолетние являются «новыми тимуровцами». Они принимали участие в проведении праздничных мероприятий  для ветеранов, оказании моральной поддержки ветеранам, в работах по благоустройству воинских мемориалов.   Организация временного трудоустройства несовершеннолетних  в свободное от учебы время проводится в соответствии с административным регламентом. </w:t>
      </w:r>
    </w:p>
    <w:p w:rsidR="00AC2221" w:rsidRPr="00AC2221" w:rsidRDefault="00AC2221" w:rsidP="00AC2221">
      <w:pPr>
        <w:pStyle w:val="a3"/>
        <w:jc w:val="both"/>
        <w:rPr>
          <w:rFonts w:ascii="Times New Roman" w:eastAsia="Calibri" w:hAnsi="Times New Roman" w:cs="Times New Roman"/>
          <w:sz w:val="28"/>
          <w:szCs w:val="28"/>
        </w:rPr>
      </w:pPr>
    </w:p>
    <w:p w:rsidR="00AC2221" w:rsidRPr="00AC2221" w:rsidRDefault="00AC2221" w:rsidP="00AC2221">
      <w:pPr>
        <w:pStyle w:val="a3"/>
        <w:jc w:val="both"/>
        <w:rPr>
          <w:rFonts w:ascii="Times New Roman" w:eastAsia="Calibri" w:hAnsi="Times New Roman" w:cs="Times New Roman"/>
          <w:sz w:val="28"/>
          <w:szCs w:val="28"/>
        </w:rPr>
      </w:pPr>
    </w:p>
    <w:p w:rsidR="00AC2221" w:rsidRPr="00AC2221" w:rsidRDefault="00AC2221" w:rsidP="00AC2221">
      <w:pPr>
        <w:pStyle w:val="a3"/>
        <w:jc w:val="both"/>
        <w:rPr>
          <w:rFonts w:ascii="Times New Roman" w:eastAsia="Calibri" w:hAnsi="Times New Roman" w:cs="Times New Roman"/>
          <w:sz w:val="28"/>
          <w:szCs w:val="28"/>
        </w:rPr>
      </w:pPr>
    </w:p>
    <w:p w:rsidR="00AC2221" w:rsidRPr="00AC2221" w:rsidRDefault="00AC2221" w:rsidP="00AC2221">
      <w:pPr>
        <w:pStyle w:val="a3"/>
        <w:jc w:val="both"/>
        <w:rPr>
          <w:rFonts w:ascii="Times New Roman" w:eastAsia="Calibri" w:hAnsi="Times New Roman" w:cs="Times New Roman"/>
          <w:sz w:val="28"/>
          <w:szCs w:val="28"/>
        </w:rPr>
      </w:pPr>
    </w:p>
    <w:p w:rsidR="00AC2221" w:rsidRPr="00AC2221" w:rsidRDefault="00AC2221" w:rsidP="00AC2221">
      <w:pPr>
        <w:pStyle w:val="a3"/>
        <w:jc w:val="both"/>
        <w:rPr>
          <w:rFonts w:ascii="Times New Roman" w:eastAsia="Calibri" w:hAnsi="Times New Roman" w:cs="Times New Roman"/>
          <w:sz w:val="28"/>
          <w:szCs w:val="28"/>
        </w:rPr>
      </w:pPr>
    </w:p>
    <w:p w:rsidR="00AC2221" w:rsidRPr="00AC2221" w:rsidRDefault="00AC2221" w:rsidP="00AC2221">
      <w:pPr>
        <w:pStyle w:val="a3"/>
        <w:jc w:val="both"/>
        <w:rPr>
          <w:rFonts w:ascii="Times New Roman" w:eastAsia="Calibri" w:hAnsi="Times New Roman" w:cs="Times New Roman"/>
          <w:sz w:val="28"/>
          <w:szCs w:val="28"/>
        </w:rPr>
      </w:pPr>
    </w:p>
    <w:p w:rsidR="00AC2221" w:rsidRPr="00AC2221" w:rsidRDefault="00AC2221" w:rsidP="00AC2221">
      <w:pPr>
        <w:pStyle w:val="a3"/>
        <w:jc w:val="both"/>
        <w:rPr>
          <w:rFonts w:ascii="Times New Roman" w:eastAsia="Calibri" w:hAnsi="Times New Roman" w:cs="Times New Roman"/>
          <w:sz w:val="28"/>
          <w:szCs w:val="28"/>
        </w:rPr>
      </w:pPr>
    </w:p>
    <w:p w:rsidR="0082294C" w:rsidRPr="00AC2221" w:rsidRDefault="0082294C" w:rsidP="00AC2221">
      <w:pPr>
        <w:pStyle w:val="a3"/>
        <w:jc w:val="both"/>
        <w:rPr>
          <w:rFonts w:ascii="Times New Roman" w:eastAsia="Calibri" w:hAnsi="Times New Roman" w:cs="Times New Roman"/>
          <w:sz w:val="28"/>
          <w:szCs w:val="28"/>
        </w:rPr>
      </w:pPr>
    </w:p>
    <w:p w:rsidR="0082294C" w:rsidRPr="00AC2221" w:rsidRDefault="0082294C" w:rsidP="00AC2221">
      <w:pPr>
        <w:pStyle w:val="a3"/>
        <w:jc w:val="both"/>
        <w:rPr>
          <w:rFonts w:ascii="Times New Roman" w:eastAsia="Times New Roman" w:hAnsi="Times New Roman" w:cs="Times New Roman"/>
          <w:sz w:val="28"/>
          <w:szCs w:val="28"/>
        </w:rPr>
      </w:pPr>
    </w:p>
    <w:p w:rsidR="0082294C" w:rsidRPr="00AC2221" w:rsidRDefault="0082294C" w:rsidP="00AC2221">
      <w:pPr>
        <w:pStyle w:val="a3"/>
        <w:jc w:val="both"/>
        <w:rPr>
          <w:rFonts w:ascii="Times New Roman" w:eastAsia="Times New Roman" w:hAnsi="Times New Roman" w:cs="Times New Roman"/>
          <w:sz w:val="28"/>
          <w:szCs w:val="28"/>
        </w:rPr>
      </w:pPr>
    </w:p>
    <w:p w:rsidR="0082294C" w:rsidRPr="00AC2221" w:rsidRDefault="0082294C" w:rsidP="00AC2221">
      <w:pPr>
        <w:pStyle w:val="a3"/>
        <w:jc w:val="both"/>
        <w:rPr>
          <w:rFonts w:ascii="Times New Roman" w:eastAsia="Times New Roman" w:hAnsi="Times New Roman" w:cs="Times New Roman"/>
          <w:sz w:val="28"/>
          <w:szCs w:val="28"/>
        </w:rPr>
      </w:pPr>
    </w:p>
    <w:p w:rsidR="0082294C" w:rsidRPr="00AC2221" w:rsidRDefault="0082294C" w:rsidP="00AC2221">
      <w:pPr>
        <w:pStyle w:val="a3"/>
        <w:jc w:val="both"/>
        <w:rPr>
          <w:rFonts w:ascii="Times New Roman" w:eastAsia="Times New Roman" w:hAnsi="Times New Roman" w:cs="Times New Roman"/>
          <w:sz w:val="28"/>
          <w:szCs w:val="28"/>
        </w:rPr>
      </w:pPr>
    </w:p>
    <w:p w:rsidR="0082294C" w:rsidRPr="00AC2221" w:rsidRDefault="0082294C" w:rsidP="00AC2221">
      <w:pPr>
        <w:pStyle w:val="a3"/>
        <w:jc w:val="both"/>
        <w:rPr>
          <w:rFonts w:ascii="Times New Roman" w:eastAsia="Times New Roman" w:hAnsi="Times New Roman" w:cs="Times New Roman"/>
          <w:sz w:val="28"/>
          <w:szCs w:val="28"/>
        </w:rPr>
      </w:pPr>
    </w:p>
    <w:sectPr w:rsidR="0082294C" w:rsidRPr="00AC22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j-cs">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44"/>
      </v:shape>
    </w:pict>
  </w:numPicBullet>
  <w:numPicBullet w:numPicBulletId="1">
    <w:pict>
      <v:shape id="_x0000_i1027" type="#_x0000_t75" style="width:11.25pt;height:11.25pt" o:bullet="t">
        <v:imagedata r:id="rId2" o:title="clip_image001"/>
      </v:shape>
    </w:pict>
  </w:numPicBullet>
  <w:abstractNum w:abstractNumId="0">
    <w:nsid w:val="017520B5"/>
    <w:multiLevelType w:val="hybridMultilevel"/>
    <w:tmpl w:val="E8BC3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E080C"/>
    <w:multiLevelType w:val="hybridMultilevel"/>
    <w:tmpl w:val="DFAEC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080061"/>
    <w:multiLevelType w:val="hybridMultilevel"/>
    <w:tmpl w:val="8E0256AE"/>
    <w:lvl w:ilvl="0" w:tplc="93F230C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D733DC"/>
    <w:multiLevelType w:val="hybridMultilevel"/>
    <w:tmpl w:val="68C491EE"/>
    <w:lvl w:ilvl="0" w:tplc="D854A49E">
      <w:start w:val="1"/>
      <w:numFmt w:val="bullet"/>
      <w:lvlText w:val="-"/>
      <w:lvlJc w:val="left"/>
      <w:pPr>
        <w:tabs>
          <w:tab w:val="num" w:pos="720"/>
        </w:tabs>
        <w:ind w:left="720" w:hanging="360"/>
      </w:pPr>
      <w:rPr>
        <w:rFonts w:ascii="Times New Roman" w:hAnsi="Times New Roman" w:hint="default"/>
      </w:rPr>
    </w:lvl>
    <w:lvl w:ilvl="1" w:tplc="E50CA5FE" w:tentative="1">
      <w:start w:val="1"/>
      <w:numFmt w:val="bullet"/>
      <w:lvlText w:val="-"/>
      <w:lvlJc w:val="left"/>
      <w:pPr>
        <w:tabs>
          <w:tab w:val="num" w:pos="1440"/>
        </w:tabs>
        <w:ind w:left="1440" w:hanging="360"/>
      </w:pPr>
      <w:rPr>
        <w:rFonts w:ascii="Times New Roman" w:hAnsi="Times New Roman" w:hint="default"/>
      </w:rPr>
    </w:lvl>
    <w:lvl w:ilvl="2" w:tplc="B46C0952" w:tentative="1">
      <w:start w:val="1"/>
      <w:numFmt w:val="bullet"/>
      <w:lvlText w:val="-"/>
      <w:lvlJc w:val="left"/>
      <w:pPr>
        <w:tabs>
          <w:tab w:val="num" w:pos="2160"/>
        </w:tabs>
        <w:ind w:left="2160" w:hanging="360"/>
      </w:pPr>
      <w:rPr>
        <w:rFonts w:ascii="Times New Roman" w:hAnsi="Times New Roman" w:hint="default"/>
      </w:rPr>
    </w:lvl>
    <w:lvl w:ilvl="3" w:tplc="095A34DE" w:tentative="1">
      <w:start w:val="1"/>
      <w:numFmt w:val="bullet"/>
      <w:lvlText w:val="-"/>
      <w:lvlJc w:val="left"/>
      <w:pPr>
        <w:tabs>
          <w:tab w:val="num" w:pos="2880"/>
        </w:tabs>
        <w:ind w:left="2880" w:hanging="360"/>
      </w:pPr>
      <w:rPr>
        <w:rFonts w:ascii="Times New Roman" w:hAnsi="Times New Roman" w:hint="default"/>
      </w:rPr>
    </w:lvl>
    <w:lvl w:ilvl="4" w:tplc="B2864156" w:tentative="1">
      <w:start w:val="1"/>
      <w:numFmt w:val="bullet"/>
      <w:lvlText w:val="-"/>
      <w:lvlJc w:val="left"/>
      <w:pPr>
        <w:tabs>
          <w:tab w:val="num" w:pos="3600"/>
        </w:tabs>
        <w:ind w:left="3600" w:hanging="360"/>
      </w:pPr>
      <w:rPr>
        <w:rFonts w:ascii="Times New Roman" w:hAnsi="Times New Roman" w:hint="default"/>
      </w:rPr>
    </w:lvl>
    <w:lvl w:ilvl="5" w:tplc="DFFC84A8" w:tentative="1">
      <w:start w:val="1"/>
      <w:numFmt w:val="bullet"/>
      <w:lvlText w:val="-"/>
      <w:lvlJc w:val="left"/>
      <w:pPr>
        <w:tabs>
          <w:tab w:val="num" w:pos="4320"/>
        </w:tabs>
        <w:ind w:left="4320" w:hanging="360"/>
      </w:pPr>
      <w:rPr>
        <w:rFonts w:ascii="Times New Roman" w:hAnsi="Times New Roman" w:hint="default"/>
      </w:rPr>
    </w:lvl>
    <w:lvl w:ilvl="6" w:tplc="B6E2A3D8" w:tentative="1">
      <w:start w:val="1"/>
      <w:numFmt w:val="bullet"/>
      <w:lvlText w:val="-"/>
      <w:lvlJc w:val="left"/>
      <w:pPr>
        <w:tabs>
          <w:tab w:val="num" w:pos="5040"/>
        </w:tabs>
        <w:ind w:left="5040" w:hanging="360"/>
      </w:pPr>
      <w:rPr>
        <w:rFonts w:ascii="Times New Roman" w:hAnsi="Times New Roman" w:hint="default"/>
      </w:rPr>
    </w:lvl>
    <w:lvl w:ilvl="7" w:tplc="2C10D0A0" w:tentative="1">
      <w:start w:val="1"/>
      <w:numFmt w:val="bullet"/>
      <w:lvlText w:val="-"/>
      <w:lvlJc w:val="left"/>
      <w:pPr>
        <w:tabs>
          <w:tab w:val="num" w:pos="5760"/>
        </w:tabs>
        <w:ind w:left="5760" w:hanging="360"/>
      </w:pPr>
      <w:rPr>
        <w:rFonts w:ascii="Times New Roman" w:hAnsi="Times New Roman" w:hint="default"/>
      </w:rPr>
    </w:lvl>
    <w:lvl w:ilvl="8" w:tplc="2568737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5B871B2"/>
    <w:multiLevelType w:val="hybridMultilevel"/>
    <w:tmpl w:val="AAAE442C"/>
    <w:lvl w:ilvl="0" w:tplc="CFFA690E">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5">
    <w:nsid w:val="1A7235DC"/>
    <w:multiLevelType w:val="hybridMultilevel"/>
    <w:tmpl w:val="300EEF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2705941"/>
    <w:multiLevelType w:val="hybridMultilevel"/>
    <w:tmpl w:val="CC963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C31BA3"/>
    <w:multiLevelType w:val="hybridMultilevel"/>
    <w:tmpl w:val="EF482DEA"/>
    <w:lvl w:ilvl="0" w:tplc="0419000F">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8">
    <w:nsid w:val="282A0B2B"/>
    <w:multiLevelType w:val="hybridMultilevel"/>
    <w:tmpl w:val="5678BF6E"/>
    <w:lvl w:ilvl="0" w:tplc="5A42094C">
      <w:start w:val="1"/>
      <w:numFmt w:val="bullet"/>
      <w:lvlText w:val="•"/>
      <w:lvlJc w:val="left"/>
      <w:pPr>
        <w:tabs>
          <w:tab w:val="num" w:pos="720"/>
        </w:tabs>
        <w:ind w:left="720" w:hanging="360"/>
      </w:pPr>
      <w:rPr>
        <w:rFonts w:ascii="Times New Roman" w:hAnsi="Times New Roman" w:cs="Times New Roman" w:hint="default"/>
      </w:rPr>
    </w:lvl>
    <w:lvl w:ilvl="1" w:tplc="29228330">
      <w:start w:val="1"/>
      <w:numFmt w:val="bullet"/>
      <w:lvlText w:val="•"/>
      <w:lvlJc w:val="left"/>
      <w:pPr>
        <w:tabs>
          <w:tab w:val="num" w:pos="1440"/>
        </w:tabs>
        <w:ind w:left="1440" w:hanging="360"/>
      </w:pPr>
      <w:rPr>
        <w:rFonts w:ascii="Times New Roman" w:hAnsi="Times New Roman" w:cs="Times New Roman" w:hint="default"/>
      </w:rPr>
    </w:lvl>
    <w:lvl w:ilvl="2" w:tplc="2D8CC71C">
      <w:start w:val="1"/>
      <w:numFmt w:val="bullet"/>
      <w:lvlText w:val="•"/>
      <w:lvlJc w:val="left"/>
      <w:pPr>
        <w:tabs>
          <w:tab w:val="num" w:pos="2160"/>
        </w:tabs>
        <w:ind w:left="2160" w:hanging="360"/>
      </w:pPr>
      <w:rPr>
        <w:rFonts w:ascii="Times New Roman" w:hAnsi="Times New Roman" w:cs="Times New Roman" w:hint="default"/>
      </w:rPr>
    </w:lvl>
    <w:lvl w:ilvl="3" w:tplc="16E23914">
      <w:start w:val="1"/>
      <w:numFmt w:val="bullet"/>
      <w:lvlText w:val="•"/>
      <w:lvlJc w:val="left"/>
      <w:pPr>
        <w:tabs>
          <w:tab w:val="num" w:pos="2880"/>
        </w:tabs>
        <w:ind w:left="2880" w:hanging="360"/>
      </w:pPr>
      <w:rPr>
        <w:rFonts w:ascii="Times New Roman" w:hAnsi="Times New Roman" w:cs="Times New Roman" w:hint="default"/>
      </w:rPr>
    </w:lvl>
    <w:lvl w:ilvl="4" w:tplc="0AD27CE4">
      <w:start w:val="1"/>
      <w:numFmt w:val="bullet"/>
      <w:lvlText w:val="•"/>
      <w:lvlJc w:val="left"/>
      <w:pPr>
        <w:tabs>
          <w:tab w:val="num" w:pos="3600"/>
        </w:tabs>
        <w:ind w:left="3600" w:hanging="360"/>
      </w:pPr>
      <w:rPr>
        <w:rFonts w:ascii="Times New Roman" w:hAnsi="Times New Roman" w:cs="Times New Roman" w:hint="default"/>
      </w:rPr>
    </w:lvl>
    <w:lvl w:ilvl="5" w:tplc="A2CCF906">
      <w:start w:val="1"/>
      <w:numFmt w:val="bullet"/>
      <w:lvlText w:val="•"/>
      <w:lvlJc w:val="left"/>
      <w:pPr>
        <w:tabs>
          <w:tab w:val="num" w:pos="4320"/>
        </w:tabs>
        <w:ind w:left="4320" w:hanging="360"/>
      </w:pPr>
      <w:rPr>
        <w:rFonts w:ascii="Times New Roman" w:hAnsi="Times New Roman" w:cs="Times New Roman" w:hint="default"/>
      </w:rPr>
    </w:lvl>
    <w:lvl w:ilvl="6" w:tplc="07FA591E">
      <w:start w:val="1"/>
      <w:numFmt w:val="bullet"/>
      <w:lvlText w:val="•"/>
      <w:lvlJc w:val="left"/>
      <w:pPr>
        <w:tabs>
          <w:tab w:val="num" w:pos="5040"/>
        </w:tabs>
        <w:ind w:left="5040" w:hanging="360"/>
      </w:pPr>
      <w:rPr>
        <w:rFonts w:ascii="Times New Roman" w:hAnsi="Times New Roman" w:cs="Times New Roman" w:hint="default"/>
      </w:rPr>
    </w:lvl>
    <w:lvl w:ilvl="7" w:tplc="659CAB56">
      <w:start w:val="1"/>
      <w:numFmt w:val="bullet"/>
      <w:lvlText w:val="•"/>
      <w:lvlJc w:val="left"/>
      <w:pPr>
        <w:tabs>
          <w:tab w:val="num" w:pos="5760"/>
        </w:tabs>
        <w:ind w:left="5760" w:hanging="360"/>
      </w:pPr>
      <w:rPr>
        <w:rFonts w:ascii="Times New Roman" w:hAnsi="Times New Roman" w:cs="Times New Roman" w:hint="default"/>
      </w:rPr>
    </w:lvl>
    <w:lvl w:ilvl="8" w:tplc="A9A6D9BC">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29F02066"/>
    <w:multiLevelType w:val="hybridMultilevel"/>
    <w:tmpl w:val="0D26A5C2"/>
    <w:lvl w:ilvl="0" w:tplc="04190007">
      <w:start w:val="1"/>
      <w:numFmt w:val="bullet"/>
      <w:lvlText w:val=""/>
      <w:lvlPicBulletId w:val="1"/>
      <w:lvlJc w:val="left"/>
      <w:pPr>
        <w:ind w:left="8015" w:hanging="360"/>
      </w:pPr>
      <w:rPr>
        <w:rFonts w:ascii="Symbol" w:hAnsi="Symbol" w:hint="default"/>
      </w:rPr>
    </w:lvl>
    <w:lvl w:ilvl="1" w:tplc="04190003">
      <w:start w:val="1"/>
      <w:numFmt w:val="bullet"/>
      <w:lvlText w:val="o"/>
      <w:lvlJc w:val="left"/>
      <w:pPr>
        <w:ind w:left="8735" w:hanging="360"/>
      </w:pPr>
      <w:rPr>
        <w:rFonts w:ascii="Courier New" w:hAnsi="Courier New" w:cs="Courier New" w:hint="default"/>
      </w:rPr>
    </w:lvl>
    <w:lvl w:ilvl="2" w:tplc="04190005">
      <w:start w:val="1"/>
      <w:numFmt w:val="bullet"/>
      <w:lvlText w:val=""/>
      <w:lvlJc w:val="left"/>
      <w:pPr>
        <w:ind w:left="9455" w:hanging="360"/>
      </w:pPr>
      <w:rPr>
        <w:rFonts w:ascii="Wingdings" w:hAnsi="Wingdings" w:hint="default"/>
      </w:rPr>
    </w:lvl>
    <w:lvl w:ilvl="3" w:tplc="04190001">
      <w:start w:val="1"/>
      <w:numFmt w:val="bullet"/>
      <w:lvlText w:val=""/>
      <w:lvlJc w:val="left"/>
      <w:pPr>
        <w:ind w:left="10175" w:hanging="360"/>
      </w:pPr>
      <w:rPr>
        <w:rFonts w:ascii="Symbol" w:hAnsi="Symbol" w:hint="default"/>
      </w:rPr>
    </w:lvl>
    <w:lvl w:ilvl="4" w:tplc="04190003">
      <w:start w:val="1"/>
      <w:numFmt w:val="bullet"/>
      <w:lvlText w:val="o"/>
      <w:lvlJc w:val="left"/>
      <w:pPr>
        <w:ind w:left="10895" w:hanging="360"/>
      </w:pPr>
      <w:rPr>
        <w:rFonts w:ascii="Courier New" w:hAnsi="Courier New" w:cs="Courier New" w:hint="default"/>
      </w:rPr>
    </w:lvl>
    <w:lvl w:ilvl="5" w:tplc="04190005">
      <w:start w:val="1"/>
      <w:numFmt w:val="bullet"/>
      <w:lvlText w:val=""/>
      <w:lvlJc w:val="left"/>
      <w:pPr>
        <w:ind w:left="11615" w:hanging="360"/>
      </w:pPr>
      <w:rPr>
        <w:rFonts w:ascii="Wingdings" w:hAnsi="Wingdings" w:hint="default"/>
      </w:rPr>
    </w:lvl>
    <w:lvl w:ilvl="6" w:tplc="04190001">
      <w:start w:val="1"/>
      <w:numFmt w:val="bullet"/>
      <w:lvlText w:val=""/>
      <w:lvlJc w:val="left"/>
      <w:pPr>
        <w:ind w:left="12335" w:hanging="360"/>
      </w:pPr>
      <w:rPr>
        <w:rFonts w:ascii="Symbol" w:hAnsi="Symbol" w:hint="default"/>
      </w:rPr>
    </w:lvl>
    <w:lvl w:ilvl="7" w:tplc="04190003">
      <w:start w:val="1"/>
      <w:numFmt w:val="bullet"/>
      <w:lvlText w:val="o"/>
      <w:lvlJc w:val="left"/>
      <w:pPr>
        <w:ind w:left="13055" w:hanging="360"/>
      </w:pPr>
      <w:rPr>
        <w:rFonts w:ascii="Courier New" w:hAnsi="Courier New" w:cs="Courier New" w:hint="default"/>
      </w:rPr>
    </w:lvl>
    <w:lvl w:ilvl="8" w:tplc="04190005">
      <w:start w:val="1"/>
      <w:numFmt w:val="bullet"/>
      <w:lvlText w:val=""/>
      <w:lvlJc w:val="left"/>
      <w:pPr>
        <w:ind w:left="13775" w:hanging="360"/>
      </w:pPr>
      <w:rPr>
        <w:rFonts w:ascii="Wingdings" w:hAnsi="Wingdings" w:hint="default"/>
      </w:rPr>
    </w:lvl>
  </w:abstractNum>
  <w:abstractNum w:abstractNumId="10">
    <w:nsid w:val="30D7757E"/>
    <w:multiLevelType w:val="hybridMultilevel"/>
    <w:tmpl w:val="62980086"/>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1">
    <w:nsid w:val="31374602"/>
    <w:multiLevelType w:val="hybridMultilevel"/>
    <w:tmpl w:val="0F42B89E"/>
    <w:lvl w:ilvl="0" w:tplc="AEBA9A6E">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2">
    <w:nsid w:val="377B322F"/>
    <w:multiLevelType w:val="hybridMultilevel"/>
    <w:tmpl w:val="1EC008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A4D6C87"/>
    <w:multiLevelType w:val="hybridMultilevel"/>
    <w:tmpl w:val="FC9EC2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C694150"/>
    <w:multiLevelType w:val="hybridMultilevel"/>
    <w:tmpl w:val="96B41240"/>
    <w:lvl w:ilvl="0" w:tplc="DE027336">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A71E46"/>
    <w:multiLevelType w:val="hybridMultilevel"/>
    <w:tmpl w:val="531CB9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EB0FCE"/>
    <w:multiLevelType w:val="hybridMultilevel"/>
    <w:tmpl w:val="E9948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0E5407"/>
    <w:multiLevelType w:val="hybridMultilevel"/>
    <w:tmpl w:val="22C2C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E16133"/>
    <w:multiLevelType w:val="hybridMultilevel"/>
    <w:tmpl w:val="0644DF3A"/>
    <w:lvl w:ilvl="0" w:tplc="F50C6EA4">
      <w:start w:val="1"/>
      <w:numFmt w:val="decimal"/>
      <w:lvlText w:val="%1."/>
      <w:lvlJc w:val="left"/>
      <w:pPr>
        <w:ind w:left="786"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19">
    <w:nsid w:val="48F778B8"/>
    <w:multiLevelType w:val="hybridMultilevel"/>
    <w:tmpl w:val="ECE00DEC"/>
    <w:lvl w:ilvl="0" w:tplc="0419000F">
      <w:start w:val="1"/>
      <w:numFmt w:val="decimal"/>
      <w:lvlText w:val="%1."/>
      <w:lvlJc w:val="left"/>
      <w:pPr>
        <w:ind w:left="5180" w:hanging="360"/>
      </w:p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0">
    <w:nsid w:val="4C191EDB"/>
    <w:multiLevelType w:val="hybridMultilevel"/>
    <w:tmpl w:val="BD82D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0724CB"/>
    <w:multiLevelType w:val="hybridMultilevel"/>
    <w:tmpl w:val="5B8A178C"/>
    <w:lvl w:ilvl="0" w:tplc="BF66207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F7A3FE2"/>
    <w:multiLevelType w:val="hybridMultilevel"/>
    <w:tmpl w:val="609CB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E92762"/>
    <w:multiLevelType w:val="hybridMultilevel"/>
    <w:tmpl w:val="03DA0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511C5"/>
    <w:multiLevelType w:val="hybridMultilevel"/>
    <w:tmpl w:val="171CE4DA"/>
    <w:lvl w:ilvl="0" w:tplc="EDFEA950">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25">
    <w:nsid w:val="5AD868BA"/>
    <w:multiLevelType w:val="hybridMultilevel"/>
    <w:tmpl w:val="64B4D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F82116"/>
    <w:multiLevelType w:val="hybridMultilevel"/>
    <w:tmpl w:val="93EC4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D4358C"/>
    <w:multiLevelType w:val="hybridMultilevel"/>
    <w:tmpl w:val="871A8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58501D"/>
    <w:multiLevelType w:val="hybridMultilevel"/>
    <w:tmpl w:val="C922B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CE6944"/>
    <w:multiLevelType w:val="hybridMultilevel"/>
    <w:tmpl w:val="43AEC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231D83"/>
    <w:multiLevelType w:val="hybridMultilevel"/>
    <w:tmpl w:val="E2EE71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2167CBF"/>
    <w:multiLevelType w:val="hybridMultilevel"/>
    <w:tmpl w:val="714840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2B31084"/>
    <w:multiLevelType w:val="hybridMultilevel"/>
    <w:tmpl w:val="E79037B0"/>
    <w:lvl w:ilvl="0" w:tplc="BD84F8E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78C735B8"/>
    <w:multiLevelType w:val="hybridMultilevel"/>
    <w:tmpl w:val="A1B2C34E"/>
    <w:lvl w:ilvl="0" w:tplc="879A8F22">
      <w:start w:val="1"/>
      <w:numFmt w:val="decimal"/>
      <w:lvlText w:val="%1."/>
      <w:lvlJc w:val="left"/>
      <w:pPr>
        <w:ind w:left="437"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4">
    <w:nsid w:val="7B5F2F7D"/>
    <w:multiLevelType w:val="hybridMultilevel"/>
    <w:tmpl w:val="F70664A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BA946B7"/>
    <w:multiLevelType w:val="hybridMultilevel"/>
    <w:tmpl w:val="1AA48A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220A40"/>
    <w:multiLevelType w:val="hybridMultilevel"/>
    <w:tmpl w:val="B6240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C73893"/>
    <w:multiLevelType w:val="hybridMultilevel"/>
    <w:tmpl w:val="88CA1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4"/>
  </w:num>
  <w:num w:numId="6">
    <w:abstractNumId w:val="30"/>
  </w:num>
  <w:num w:numId="7">
    <w:abstractNumId w:val="2"/>
  </w:num>
  <w:num w:numId="8">
    <w:abstractNumId w:val="10"/>
  </w:num>
  <w:num w:numId="9">
    <w:abstractNumId w:val="4"/>
  </w:num>
  <w:num w:numId="10">
    <w:abstractNumId w:val="16"/>
  </w:num>
  <w:num w:numId="11">
    <w:abstractNumId w:val="5"/>
  </w:num>
  <w:num w:numId="12">
    <w:abstractNumId w:val="26"/>
  </w:num>
  <w:num w:numId="13">
    <w:abstractNumId w:val="22"/>
  </w:num>
  <w:num w:numId="14">
    <w:abstractNumId w:val="19"/>
  </w:num>
  <w:num w:numId="15">
    <w:abstractNumId w:val="27"/>
  </w:num>
  <w:num w:numId="16">
    <w:abstractNumId w:val="37"/>
  </w:num>
  <w:num w:numId="17">
    <w:abstractNumId w:val="1"/>
  </w:num>
  <w:num w:numId="18">
    <w:abstractNumId w:val="29"/>
  </w:num>
  <w:num w:numId="19">
    <w:abstractNumId w:val="25"/>
  </w:num>
  <w:num w:numId="20">
    <w:abstractNumId w:val="33"/>
  </w:num>
  <w:num w:numId="21">
    <w:abstractNumId w:val="36"/>
  </w:num>
  <w:num w:numId="22">
    <w:abstractNumId w:val="28"/>
  </w:num>
  <w:num w:numId="23">
    <w:abstractNumId w:val="15"/>
  </w:num>
  <w:num w:numId="24">
    <w:abstractNumId w:val="23"/>
  </w:num>
  <w:num w:numId="25">
    <w:abstractNumId w:val="6"/>
  </w:num>
  <w:num w:numId="26">
    <w:abstractNumId w:val="0"/>
  </w:num>
  <w:num w:numId="27">
    <w:abstractNumId w:val="17"/>
  </w:num>
  <w:num w:numId="28">
    <w:abstractNumId w:val="20"/>
  </w:num>
  <w:num w:numId="29">
    <w:abstractNumId w:val="18"/>
  </w:num>
  <w:num w:numId="30">
    <w:abstractNumId w:val="24"/>
  </w:num>
  <w:num w:numId="31">
    <w:abstractNumId w:val="11"/>
  </w:num>
  <w:num w:numId="32">
    <w:abstractNumId w:val="7"/>
  </w:num>
  <w:num w:numId="33">
    <w:abstractNumId w:val="31"/>
  </w:num>
  <w:num w:numId="34">
    <w:abstractNumId w:val="35"/>
  </w:num>
  <w:num w:numId="35">
    <w:abstractNumId w:val="14"/>
  </w:num>
  <w:num w:numId="36">
    <w:abstractNumId w:val="32"/>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312"/>
    <w:rsid w:val="00034FA3"/>
    <w:rsid w:val="00050D29"/>
    <w:rsid w:val="001502FC"/>
    <w:rsid w:val="002357AE"/>
    <w:rsid w:val="002B6D89"/>
    <w:rsid w:val="002F7D9C"/>
    <w:rsid w:val="003543C0"/>
    <w:rsid w:val="003675BB"/>
    <w:rsid w:val="00450159"/>
    <w:rsid w:val="00632044"/>
    <w:rsid w:val="006E5312"/>
    <w:rsid w:val="007260FF"/>
    <w:rsid w:val="0082294C"/>
    <w:rsid w:val="00861238"/>
    <w:rsid w:val="009C5904"/>
    <w:rsid w:val="00A52897"/>
    <w:rsid w:val="00AB7FAC"/>
    <w:rsid w:val="00AC2221"/>
    <w:rsid w:val="00BC364E"/>
    <w:rsid w:val="00C6734B"/>
    <w:rsid w:val="00CC7DE1"/>
    <w:rsid w:val="00E211DF"/>
    <w:rsid w:val="00E67AC7"/>
    <w:rsid w:val="00F62716"/>
    <w:rsid w:val="00F934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F9BB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044"/>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2044"/>
    <w:pPr>
      <w:spacing w:after="0" w:line="240" w:lineRule="auto"/>
    </w:pPr>
    <w:rPr>
      <w:rFonts w:eastAsiaTheme="minorEastAsia"/>
      <w:lang w:eastAsia="ru-RU"/>
    </w:rPr>
  </w:style>
  <w:style w:type="numbering" w:customStyle="1" w:styleId="1">
    <w:name w:val="Нет списка1"/>
    <w:next w:val="a2"/>
    <w:uiPriority w:val="99"/>
    <w:semiHidden/>
    <w:unhideWhenUsed/>
    <w:rsid w:val="00E67AC7"/>
  </w:style>
  <w:style w:type="character" w:customStyle="1" w:styleId="a4">
    <w:name w:val="Верхний колонтитул Знак"/>
    <w:basedOn w:val="a0"/>
    <w:link w:val="a5"/>
    <w:uiPriority w:val="99"/>
    <w:semiHidden/>
    <w:rsid w:val="00E67AC7"/>
  </w:style>
  <w:style w:type="paragraph" w:styleId="a5">
    <w:name w:val="header"/>
    <w:basedOn w:val="a"/>
    <w:link w:val="a4"/>
    <w:uiPriority w:val="99"/>
    <w:semiHidden/>
    <w:unhideWhenUsed/>
    <w:rsid w:val="00E67AC7"/>
    <w:pPr>
      <w:tabs>
        <w:tab w:val="center" w:pos="4677"/>
        <w:tab w:val="right" w:pos="9355"/>
      </w:tabs>
      <w:spacing w:after="0" w:line="240" w:lineRule="auto"/>
    </w:pPr>
  </w:style>
  <w:style w:type="character" w:customStyle="1" w:styleId="10">
    <w:name w:val="Верхний колонтитул Знак1"/>
    <w:basedOn w:val="a0"/>
    <w:uiPriority w:val="99"/>
    <w:semiHidden/>
    <w:rsid w:val="00E67AC7"/>
  </w:style>
  <w:style w:type="character" w:customStyle="1" w:styleId="a6">
    <w:name w:val="Нижний колонтитул Знак"/>
    <w:basedOn w:val="a0"/>
    <w:link w:val="a7"/>
    <w:uiPriority w:val="99"/>
    <w:semiHidden/>
    <w:rsid w:val="00E67AC7"/>
  </w:style>
  <w:style w:type="paragraph" w:styleId="a7">
    <w:name w:val="footer"/>
    <w:basedOn w:val="a"/>
    <w:link w:val="a6"/>
    <w:uiPriority w:val="99"/>
    <w:semiHidden/>
    <w:unhideWhenUsed/>
    <w:rsid w:val="00E67AC7"/>
    <w:pPr>
      <w:tabs>
        <w:tab w:val="center" w:pos="4677"/>
        <w:tab w:val="right" w:pos="9355"/>
      </w:tabs>
      <w:spacing w:after="0" w:line="240" w:lineRule="auto"/>
    </w:pPr>
  </w:style>
  <w:style w:type="character" w:customStyle="1" w:styleId="11">
    <w:name w:val="Нижний колонтитул Знак1"/>
    <w:basedOn w:val="a0"/>
    <w:uiPriority w:val="99"/>
    <w:semiHidden/>
    <w:rsid w:val="00E67AC7"/>
  </w:style>
  <w:style w:type="paragraph" w:customStyle="1" w:styleId="Default">
    <w:name w:val="Default"/>
    <w:rsid w:val="00E67AC7"/>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E67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67AC7"/>
    <w:pPr>
      <w:spacing w:after="200" w:line="276" w:lineRule="auto"/>
      <w:ind w:left="720"/>
      <w:contextualSpacing/>
    </w:pPr>
  </w:style>
  <w:style w:type="table" w:customStyle="1" w:styleId="12">
    <w:name w:val="Сетка таблицы1"/>
    <w:basedOn w:val="a1"/>
    <w:next w:val="a8"/>
    <w:uiPriority w:val="59"/>
    <w:rsid w:val="00E67AC7"/>
    <w:pPr>
      <w:spacing w:after="0" w:line="240" w:lineRule="auto"/>
    </w:pPr>
    <w:rPr>
      <w:rFonts w:ascii="Calibri" w:eastAsia="Times New Roman" w:hAnsi="Calibri" w:cs="Times New Roman"/>
      <w:lang w:val="en-US" w:bidi="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semiHidden/>
    <w:unhideWhenUsed/>
    <w:rsid w:val="00E67AC7"/>
    <w:pPr>
      <w:spacing w:before="100" w:beforeAutospacing="1" w:after="100" w:afterAutospacing="1" w:line="240" w:lineRule="auto"/>
    </w:pPr>
    <w:rPr>
      <w:rFonts w:ascii="Times New Roman" w:eastAsia="Times New Roman" w:hAnsi="Times New Roman" w:cs="Times New Roman"/>
      <w:sz w:val="24"/>
      <w:szCs w:val="24"/>
      <w:lang w:val="en-US" w:bidi="en-US"/>
    </w:rPr>
  </w:style>
  <w:style w:type="numbering" w:customStyle="1" w:styleId="2">
    <w:name w:val="Нет списка2"/>
    <w:next w:val="a2"/>
    <w:uiPriority w:val="99"/>
    <w:semiHidden/>
    <w:unhideWhenUsed/>
    <w:rsid w:val="00450159"/>
  </w:style>
  <w:style w:type="paragraph" w:styleId="ab">
    <w:name w:val="Balloon Text"/>
    <w:basedOn w:val="a"/>
    <w:link w:val="ac"/>
    <w:uiPriority w:val="99"/>
    <w:semiHidden/>
    <w:unhideWhenUsed/>
    <w:rsid w:val="0045015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50159"/>
    <w:rPr>
      <w:rFonts w:ascii="Segoe UI" w:hAnsi="Segoe UI" w:cs="Segoe UI"/>
      <w:sz w:val="18"/>
      <w:szCs w:val="18"/>
    </w:rPr>
  </w:style>
  <w:style w:type="paragraph" w:styleId="ad">
    <w:name w:val="Body Text"/>
    <w:basedOn w:val="a"/>
    <w:link w:val="ae"/>
    <w:uiPriority w:val="99"/>
    <w:semiHidden/>
    <w:unhideWhenUsed/>
    <w:rsid w:val="00AC2221"/>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AC2221"/>
    <w:rPr>
      <w:rFonts w:ascii="Times New Roman" w:eastAsia="Times New Roman" w:hAnsi="Times New Roman" w:cs="Times New Roman"/>
      <w:sz w:val="24"/>
      <w:szCs w:val="24"/>
      <w:lang w:eastAsia="ru-RU"/>
    </w:rPr>
  </w:style>
  <w:style w:type="paragraph" w:styleId="20">
    <w:name w:val="Body Text Indent 2"/>
    <w:basedOn w:val="a"/>
    <w:link w:val="21"/>
    <w:semiHidden/>
    <w:unhideWhenUsed/>
    <w:rsid w:val="00AC2221"/>
    <w:pPr>
      <w:spacing w:after="0" w:line="240" w:lineRule="auto"/>
      <w:ind w:firstLine="720"/>
    </w:pPr>
    <w:rPr>
      <w:rFonts w:ascii="Times New Roman" w:eastAsia="Times New Roman" w:hAnsi="Times New Roman" w:cs="Times New Roman"/>
      <w:sz w:val="28"/>
      <w:szCs w:val="28"/>
      <w:lang w:eastAsia="ru-RU"/>
    </w:rPr>
  </w:style>
  <w:style w:type="character" w:customStyle="1" w:styleId="21">
    <w:name w:val="Основной текст с отступом 2 Знак"/>
    <w:basedOn w:val="a0"/>
    <w:link w:val="20"/>
    <w:semiHidden/>
    <w:rsid w:val="00AC2221"/>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AC22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044"/>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2044"/>
    <w:pPr>
      <w:spacing w:after="0" w:line="240" w:lineRule="auto"/>
    </w:pPr>
    <w:rPr>
      <w:rFonts w:eastAsiaTheme="minorEastAsia"/>
      <w:lang w:eastAsia="ru-RU"/>
    </w:rPr>
  </w:style>
  <w:style w:type="numbering" w:customStyle="1" w:styleId="1">
    <w:name w:val="Нет списка1"/>
    <w:next w:val="a2"/>
    <w:uiPriority w:val="99"/>
    <w:semiHidden/>
    <w:unhideWhenUsed/>
    <w:rsid w:val="00E67AC7"/>
  </w:style>
  <w:style w:type="character" w:customStyle="1" w:styleId="a4">
    <w:name w:val="Верхний колонтитул Знак"/>
    <w:basedOn w:val="a0"/>
    <w:link w:val="a5"/>
    <w:uiPriority w:val="99"/>
    <w:semiHidden/>
    <w:rsid w:val="00E67AC7"/>
  </w:style>
  <w:style w:type="paragraph" w:styleId="a5">
    <w:name w:val="header"/>
    <w:basedOn w:val="a"/>
    <w:link w:val="a4"/>
    <w:uiPriority w:val="99"/>
    <w:semiHidden/>
    <w:unhideWhenUsed/>
    <w:rsid w:val="00E67AC7"/>
    <w:pPr>
      <w:tabs>
        <w:tab w:val="center" w:pos="4677"/>
        <w:tab w:val="right" w:pos="9355"/>
      </w:tabs>
      <w:spacing w:after="0" w:line="240" w:lineRule="auto"/>
    </w:pPr>
  </w:style>
  <w:style w:type="character" w:customStyle="1" w:styleId="10">
    <w:name w:val="Верхний колонтитул Знак1"/>
    <w:basedOn w:val="a0"/>
    <w:uiPriority w:val="99"/>
    <w:semiHidden/>
    <w:rsid w:val="00E67AC7"/>
  </w:style>
  <w:style w:type="character" w:customStyle="1" w:styleId="a6">
    <w:name w:val="Нижний колонтитул Знак"/>
    <w:basedOn w:val="a0"/>
    <w:link w:val="a7"/>
    <w:uiPriority w:val="99"/>
    <w:semiHidden/>
    <w:rsid w:val="00E67AC7"/>
  </w:style>
  <w:style w:type="paragraph" w:styleId="a7">
    <w:name w:val="footer"/>
    <w:basedOn w:val="a"/>
    <w:link w:val="a6"/>
    <w:uiPriority w:val="99"/>
    <w:semiHidden/>
    <w:unhideWhenUsed/>
    <w:rsid w:val="00E67AC7"/>
    <w:pPr>
      <w:tabs>
        <w:tab w:val="center" w:pos="4677"/>
        <w:tab w:val="right" w:pos="9355"/>
      </w:tabs>
      <w:spacing w:after="0" w:line="240" w:lineRule="auto"/>
    </w:pPr>
  </w:style>
  <w:style w:type="character" w:customStyle="1" w:styleId="11">
    <w:name w:val="Нижний колонтитул Знак1"/>
    <w:basedOn w:val="a0"/>
    <w:uiPriority w:val="99"/>
    <w:semiHidden/>
    <w:rsid w:val="00E67AC7"/>
  </w:style>
  <w:style w:type="paragraph" w:customStyle="1" w:styleId="Default">
    <w:name w:val="Default"/>
    <w:rsid w:val="00E67AC7"/>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E67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67AC7"/>
    <w:pPr>
      <w:spacing w:after="200" w:line="276" w:lineRule="auto"/>
      <w:ind w:left="720"/>
      <w:contextualSpacing/>
    </w:pPr>
  </w:style>
  <w:style w:type="table" w:customStyle="1" w:styleId="12">
    <w:name w:val="Сетка таблицы1"/>
    <w:basedOn w:val="a1"/>
    <w:next w:val="a8"/>
    <w:uiPriority w:val="59"/>
    <w:rsid w:val="00E67AC7"/>
    <w:pPr>
      <w:spacing w:after="0" w:line="240" w:lineRule="auto"/>
    </w:pPr>
    <w:rPr>
      <w:rFonts w:ascii="Calibri" w:eastAsia="Times New Roman" w:hAnsi="Calibri" w:cs="Times New Roman"/>
      <w:lang w:val="en-US" w:bidi="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semiHidden/>
    <w:unhideWhenUsed/>
    <w:rsid w:val="00E67AC7"/>
    <w:pPr>
      <w:spacing w:before="100" w:beforeAutospacing="1" w:after="100" w:afterAutospacing="1" w:line="240" w:lineRule="auto"/>
    </w:pPr>
    <w:rPr>
      <w:rFonts w:ascii="Times New Roman" w:eastAsia="Times New Roman" w:hAnsi="Times New Roman" w:cs="Times New Roman"/>
      <w:sz w:val="24"/>
      <w:szCs w:val="24"/>
      <w:lang w:val="en-US" w:bidi="en-US"/>
    </w:rPr>
  </w:style>
  <w:style w:type="numbering" w:customStyle="1" w:styleId="2">
    <w:name w:val="Нет списка2"/>
    <w:next w:val="a2"/>
    <w:uiPriority w:val="99"/>
    <w:semiHidden/>
    <w:unhideWhenUsed/>
    <w:rsid w:val="00450159"/>
  </w:style>
  <w:style w:type="paragraph" w:styleId="ab">
    <w:name w:val="Balloon Text"/>
    <w:basedOn w:val="a"/>
    <w:link w:val="ac"/>
    <w:uiPriority w:val="99"/>
    <w:semiHidden/>
    <w:unhideWhenUsed/>
    <w:rsid w:val="0045015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50159"/>
    <w:rPr>
      <w:rFonts w:ascii="Segoe UI" w:hAnsi="Segoe UI" w:cs="Segoe UI"/>
      <w:sz w:val="18"/>
      <w:szCs w:val="18"/>
    </w:rPr>
  </w:style>
  <w:style w:type="paragraph" w:styleId="ad">
    <w:name w:val="Body Text"/>
    <w:basedOn w:val="a"/>
    <w:link w:val="ae"/>
    <w:uiPriority w:val="99"/>
    <w:semiHidden/>
    <w:unhideWhenUsed/>
    <w:rsid w:val="00AC2221"/>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AC2221"/>
    <w:rPr>
      <w:rFonts w:ascii="Times New Roman" w:eastAsia="Times New Roman" w:hAnsi="Times New Roman" w:cs="Times New Roman"/>
      <w:sz w:val="24"/>
      <w:szCs w:val="24"/>
      <w:lang w:eastAsia="ru-RU"/>
    </w:rPr>
  </w:style>
  <w:style w:type="paragraph" w:styleId="20">
    <w:name w:val="Body Text Indent 2"/>
    <w:basedOn w:val="a"/>
    <w:link w:val="21"/>
    <w:semiHidden/>
    <w:unhideWhenUsed/>
    <w:rsid w:val="00AC2221"/>
    <w:pPr>
      <w:spacing w:after="0" w:line="240" w:lineRule="auto"/>
      <w:ind w:firstLine="720"/>
    </w:pPr>
    <w:rPr>
      <w:rFonts w:ascii="Times New Roman" w:eastAsia="Times New Roman" w:hAnsi="Times New Roman" w:cs="Times New Roman"/>
      <w:sz w:val="28"/>
      <w:szCs w:val="28"/>
      <w:lang w:eastAsia="ru-RU"/>
    </w:rPr>
  </w:style>
  <w:style w:type="character" w:customStyle="1" w:styleId="21">
    <w:name w:val="Основной текст с отступом 2 Знак"/>
    <w:basedOn w:val="a0"/>
    <w:link w:val="20"/>
    <w:semiHidden/>
    <w:rsid w:val="00AC2221"/>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AC2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61802">
      <w:bodyDiv w:val="1"/>
      <w:marLeft w:val="0"/>
      <w:marRight w:val="0"/>
      <w:marTop w:val="0"/>
      <w:marBottom w:val="0"/>
      <w:divBdr>
        <w:top w:val="none" w:sz="0" w:space="0" w:color="auto"/>
        <w:left w:val="none" w:sz="0" w:space="0" w:color="auto"/>
        <w:bottom w:val="none" w:sz="0" w:space="0" w:color="auto"/>
        <w:right w:val="none" w:sz="0" w:space="0" w:color="auto"/>
      </w:divBdr>
    </w:div>
    <w:div w:id="771971626">
      <w:bodyDiv w:val="1"/>
      <w:marLeft w:val="0"/>
      <w:marRight w:val="0"/>
      <w:marTop w:val="0"/>
      <w:marBottom w:val="0"/>
      <w:divBdr>
        <w:top w:val="none" w:sz="0" w:space="0" w:color="auto"/>
        <w:left w:val="none" w:sz="0" w:space="0" w:color="auto"/>
        <w:bottom w:val="none" w:sz="0" w:space="0" w:color="auto"/>
        <w:right w:val="none" w:sz="0" w:space="0" w:color="auto"/>
      </w:divBdr>
    </w:div>
    <w:div w:id="117167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webSettings" Target="webSettings.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76</Pages>
  <Words>20643</Words>
  <Characters>117670</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Екатерина Загорцева</cp:lastModifiedBy>
  <cp:revision>21</cp:revision>
  <dcterms:created xsi:type="dcterms:W3CDTF">2019-10-02T13:55:00Z</dcterms:created>
  <dcterms:modified xsi:type="dcterms:W3CDTF">2019-10-29T23:15:00Z</dcterms:modified>
</cp:coreProperties>
</file>